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21E" w:rsidRDefault="003D386E" w:rsidP="00E7621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Projekt</w:t>
      </w:r>
    </w:p>
    <w:p w:rsidR="00E7621E" w:rsidRDefault="00E7621E" w:rsidP="00E7621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UCHWAŁA NR ……/………../202</w:t>
      </w:r>
      <w:r w:rsidR="00901943">
        <w:rPr>
          <w:rFonts w:ascii="Times New Roman" w:hAnsi="Times New Roman" w:cs="Times New Roman"/>
          <w:sz w:val="24"/>
          <w:szCs w:val="24"/>
        </w:rPr>
        <w:t>2</w:t>
      </w:r>
    </w:p>
    <w:p w:rsidR="00E7621E" w:rsidRDefault="00E7621E" w:rsidP="00E7621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RADY GMINY RADZIEJOWICE</w:t>
      </w:r>
    </w:p>
    <w:p w:rsidR="00E7621E" w:rsidRDefault="00E7621E" w:rsidP="00E7621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 dnia …………………. 202</w:t>
      </w:r>
      <w:r w:rsidR="00901943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E7621E" w:rsidRDefault="00E7621E" w:rsidP="00E762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621E" w:rsidRDefault="00E7621E" w:rsidP="00E762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621E" w:rsidRDefault="00E7621E" w:rsidP="00E762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 sprawie określenia przystanków komunikacyjnych, których właścicielem lub zarządzającym jest Gmina Radziejowice, udostępnionych dla operatorów i przewoźników oraz określenia warunków i zasad korzystania z tych przystanków.</w:t>
      </w:r>
    </w:p>
    <w:p w:rsidR="00E7621E" w:rsidRDefault="00E7621E" w:rsidP="00E762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621E" w:rsidRDefault="00E7621E" w:rsidP="00E762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podstawie art. 18 ust. 2 pkt. 15 ustawy z dnia 8 marca 1990 r. o samorządzie gminnym (Dz. U. z 20</w:t>
      </w:r>
      <w:r w:rsidR="007F638F">
        <w:rPr>
          <w:rFonts w:ascii="Times New Roman" w:hAnsi="Times New Roman" w:cs="Times New Roman"/>
          <w:sz w:val="24"/>
          <w:szCs w:val="24"/>
        </w:rPr>
        <w:t>22</w:t>
      </w:r>
      <w:r w:rsidR="00D4415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r. poz. 5</w:t>
      </w:r>
      <w:r w:rsidR="007F638F">
        <w:rPr>
          <w:rFonts w:ascii="Times New Roman" w:hAnsi="Times New Roman" w:cs="Times New Roman"/>
          <w:sz w:val="24"/>
          <w:szCs w:val="24"/>
        </w:rPr>
        <w:t>59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F638F">
        <w:rPr>
          <w:rFonts w:ascii="Times New Roman" w:hAnsi="Times New Roman" w:cs="Times New Roman"/>
          <w:sz w:val="24"/>
          <w:szCs w:val="24"/>
        </w:rPr>
        <w:t>ze zm.</w:t>
      </w:r>
      <w:r>
        <w:rPr>
          <w:rFonts w:ascii="Times New Roman" w:hAnsi="Times New Roman" w:cs="Times New Roman"/>
          <w:sz w:val="24"/>
          <w:szCs w:val="24"/>
        </w:rPr>
        <w:t>)</w:t>
      </w:r>
      <w:r w:rsidR="007F638F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w związku z art.15 ust.2 ustawy z dnia 16 grudnia 2010 r. o publicznym transporcie zbiorowym (Dz.</w:t>
      </w:r>
      <w:r w:rsidR="00D4415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U. z 20</w:t>
      </w:r>
      <w:r w:rsidR="007F638F">
        <w:rPr>
          <w:rFonts w:ascii="Times New Roman" w:hAnsi="Times New Roman" w:cs="Times New Roman"/>
          <w:sz w:val="24"/>
          <w:szCs w:val="24"/>
        </w:rPr>
        <w:t>22</w:t>
      </w:r>
      <w:r w:rsidR="00D4415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r., poz. </w:t>
      </w:r>
      <w:r w:rsidR="007F638F">
        <w:rPr>
          <w:rFonts w:ascii="Times New Roman" w:hAnsi="Times New Roman" w:cs="Times New Roman"/>
          <w:sz w:val="24"/>
          <w:szCs w:val="24"/>
        </w:rPr>
        <w:t>13</w:t>
      </w:r>
      <w:r w:rsidR="00D44150">
        <w:rPr>
          <w:rFonts w:ascii="Times New Roman" w:hAnsi="Times New Roman" w:cs="Times New Roman"/>
          <w:sz w:val="24"/>
          <w:szCs w:val="24"/>
        </w:rPr>
        <w:t>4</w:t>
      </w:r>
      <w:r w:rsidR="007F638F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), Rada Gminy Radziejowice uchwala co następuje:</w:t>
      </w:r>
    </w:p>
    <w:p w:rsidR="00E7621E" w:rsidRDefault="00E7621E" w:rsidP="00E762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621E" w:rsidRDefault="00E7621E" w:rsidP="00E762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§1. 1. Określa się przystanki komunikacyjne, których właścicielem lub zarządzającym jest Gmina Radziejowice udostępnione dla operatorów i przewoźników oraz określa się warunki i zasady korzystania z tych przystanków.</w:t>
      </w:r>
    </w:p>
    <w:p w:rsidR="00E7621E" w:rsidRDefault="00E7621E" w:rsidP="00E762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621E" w:rsidRDefault="00E7621E" w:rsidP="00E7621E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Wykaz przystanków komunikacyjnych, których właścicielem lub zarządzającym jest Gmina Radziejowice, udostępnione dla operatorów i przewoźników określa załącznik nr 1 do niniejszej uchwały.</w:t>
      </w:r>
    </w:p>
    <w:p w:rsidR="00E7621E" w:rsidRDefault="00E7621E" w:rsidP="00E762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621E" w:rsidRDefault="00E7621E" w:rsidP="00E7621E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Warunki i zasady korzystania z przystanków określa załącznik nr 2 do niniejszej uchwały.</w:t>
      </w:r>
    </w:p>
    <w:p w:rsidR="00E7621E" w:rsidRDefault="00E7621E" w:rsidP="00E762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621E" w:rsidRDefault="00E7621E" w:rsidP="00E762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§2. Wykonanie uchwały powierza się Wójtowi Gminy Radziejowice.</w:t>
      </w:r>
    </w:p>
    <w:p w:rsidR="00E7621E" w:rsidRDefault="00E7621E" w:rsidP="00E762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621E" w:rsidRDefault="00E7621E" w:rsidP="00E762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§3. Tracą moc: </w:t>
      </w:r>
    </w:p>
    <w:p w:rsidR="00E7621E" w:rsidRDefault="00E7621E" w:rsidP="00E762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uchwała Nr X</w:t>
      </w:r>
      <w:r w:rsidR="008647B0">
        <w:rPr>
          <w:rFonts w:ascii="Times New Roman" w:hAnsi="Times New Roman" w:cs="Times New Roman"/>
          <w:sz w:val="24"/>
          <w:szCs w:val="24"/>
        </w:rPr>
        <w:t>XIII/175/202</w:t>
      </w:r>
      <w:r w:rsidR="003D386E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Rady Gminy Radziejowice z dnia </w:t>
      </w:r>
      <w:r w:rsidR="008647B0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647B0">
        <w:rPr>
          <w:rFonts w:ascii="Times New Roman" w:hAnsi="Times New Roman" w:cs="Times New Roman"/>
          <w:sz w:val="24"/>
          <w:szCs w:val="24"/>
        </w:rPr>
        <w:t>marca</w:t>
      </w:r>
      <w:r>
        <w:rPr>
          <w:rFonts w:ascii="Times New Roman" w:hAnsi="Times New Roman" w:cs="Times New Roman"/>
          <w:sz w:val="24"/>
          <w:szCs w:val="24"/>
        </w:rPr>
        <w:t xml:space="preserve"> 20</w:t>
      </w:r>
      <w:r w:rsidR="008647B0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r</w:t>
      </w:r>
      <w:r w:rsidR="003D386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w sprawie określenia przystanków komunikacyjnych, których właścicielem lub zarządzającym jest Gmina Radziejowice, udostępnionych dla operatorów i przewoźników o</w:t>
      </w:r>
      <w:r w:rsidR="003D386E">
        <w:rPr>
          <w:rFonts w:ascii="Times New Roman" w:hAnsi="Times New Roman" w:cs="Times New Roman"/>
          <w:sz w:val="24"/>
          <w:szCs w:val="24"/>
        </w:rPr>
        <w:t>raz określenia warunków i zasad</w:t>
      </w:r>
      <w:r>
        <w:rPr>
          <w:rFonts w:ascii="Times New Roman" w:hAnsi="Times New Roman" w:cs="Times New Roman"/>
          <w:sz w:val="24"/>
          <w:szCs w:val="24"/>
        </w:rPr>
        <w:t xml:space="preserve"> korzystania z tych przystanków</w:t>
      </w:r>
      <w:r w:rsidR="003D386E">
        <w:rPr>
          <w:rFonts w:ascii="Times New Roman" w:hAnsi="Times New Roman" w:cs="Times New Roman"/>
          <w:sz w:val="24"/>
          <w:szCs w:val="24"/>
        </w:rPr>
        <w:t xml:space="preserve"> (Dz. Urz. Woj. Mazowieckiego z 2020r. poz. 4265)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</w:p>
    <w:p w:rsidR="00E7621E" w:rsidRDefault="008647B0" w:rsidP="00E762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uchwała Nr XX</w:t>
      </w:r>
      <w:r w:rsidR="00E7621E">
        <w:rPr>
          <w:rFonts w:ascii="Times New Roman" w:hAnsi="Times New Roman" w:cs="Times New Roman"/>
          <w:sz w:val="24"/>
          <w:szCs w:val="24"/>
        </w:rPr>
        <w:t>X/</w:t>
      </w:r>
      <w:r>
        <w:rPr>
          <w:rFonts w:ascii="Times New Roman" w:hAnsi="Times New Roman" w:cs="Times New Roman"/>
          <w:sz w:val="24"/>
          <w:szCs w:val="24"/>
        </w:rPr>
        <w:t>241</w:t>
      </w:r>
      <w:r w:rsidR="00E7621E">
        <w:rPr>
          <w:rFonts w:ascii="Times New Roman" w:hAnsi="Times New Roman" w:cs="Times New Roman"/>
          <w:sz w:val="24"/>
          <w:szCs w:val="24"/>
        </w:rPr>
        <w:t>/20</w:t>
      </w:r>
      <w:r>
        <w:rPr>
          <w:rFonts w:ascii="Times New Roman" w:hAnsi="Times New Roman" w:cs="Times New Roman"/>
          <w:sz w:val="24"/>
          <w:szCs w:val="24"/>
        </w:rPr>
        <w:t>20</w:t>
      </w:r>
      <w:r w:rsidR="00E7621E">
        <w:rPr>
          <w:rFonts w:ascii="Times New Roman" w:hAnsi="Times New Roman" w:cs="Times New Roman"/>
          <w:sz w:val="24"/>
          <w:szCs w:val="24"/>
        </w:rPr>
        <w:t xml:space="preserve"> Rady Gminy Radziejowice z dnia </w:t>
      </w:r>
      <w:r>
        <w:rPr>
          <w:rFonts w:ascii="Times New Roman" w:hAnsi="Times New Roman" w:cs="Times New Roman"/>
          <w:sz w:val="24"/>
          <w:szCs w:val="24"/>
        </w:rPr>
        <w:t>30 listopada</w:t>
      </w:r>
      <w:r w:rsidR="00E7621E">
        <w:rPr>
          <w:rFonts w:ascii="Times New Roman" w:hAnsi="Times New Roman" w:cs="Times New Roman"/>
          <w:sz w:val="24"/>
          <w:szCs w:val="24"/>
        </w:rPr>
        <w:t xml:space="preserve"> 2020 r</w:t>
      </w:r>
      <w:r w:rsidR="003D386E">
        <w:rPr>
          <w:rFonts w:ascii="Times New Roman" w:hAnsi="Times New Roman" w:cs="Times New Roman"/>
          <w:sz w:val="24"/>
          <w:szCs w:val="24"/>
        </w:rPr>
        <w:t>.</w:t>
      </w:r>
      <w:r w:rsidR="00E7621E">
        <w:rPr>
          <w:rFonts w:ascii="Times New Roman" w:hAnsi="Times New Roman" w:cs="Times New Roman"/>
          <w:sz w:val="24"/>
          <w:szCs w:val="24"/>
        </w:rPr>
        <w:t xml:space="preserve"> w sprawie zmiany uchwały Nr X</w:t>
      </w:r>
      <w:r>
        <w:rPr>
          <w:rFonts w:ascii="Times New Roman" w:hAnsi="Times New Roman" w:cs="Times New Roman"/>
          <w:sz w:val="24"/>
          <w:szCs w:val="24"/>
        </w:rPr>
        <w:t>XIII/175/202</w:t>
      </w:r>
      <w:r w:rsidR="003D386E">
        <w:rPr>
          <w:rFonts w:ascii="Times New Roman" w:hAnsi="Times New Roman" w:cs="Times New Roman"/>
          <w:sz w:val="24"/>
          <w:szCs w:val="24"/>
        </w:rPr>
        <w:t>0</w:t>
      </w:r>
      <w:r w:rsidR="00E7621E">
        <w:rPr>
          <w:rFonts w:ascii="Times New Roman" w:hAnsi="Times New Roman" w:cs="Times New Roman"/>
          <w:sz w:val="24"/>
          <w:szCs w:val="24"/>
        </w:rPr>
        <w:t xml:space="preserve"> z dnia</w:t>
      </w:r>
      <w:r>
        <w:rPr>
          <w:rFonts w:ascii="Times New Roman" w:hAnsi="Times New Roman" w:cs="Times New Roman"/>
          <w:sz w:val="24"/>
          <w:szCs w:val="24"/>
        </w:rPr>
        <w:t xml:space="preserve"> 9 </w:t>
      </w:r>
      <w:r w:rsidR="00E762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marca</w:t>
      </w:r>
      <w:r w:rsidR="00E7621E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20</w:t>
      </w:r>
      <w:r w:rsidR="00E7621E">
        <w:rPr>
          <w:rFonts w:ascii="Times New Roman" w:hAnsi="Times New Roman" w:cs="Times New Roman"/>
          <w:sz w:val="24"/>
          <w:szCs w:val="24"/>
        </w:rPr>
        <w:t xml:space="preserve"> roku w sprawie określenia przystanków komunikacyjnych, których właścicielem lub zarządzającym jest Gmina Radziejowice, udostępnionych dla operatorów i przewoźników oraz określenia warunków i zasad korzystania z tych przystanków</w:t>
      </w:r>
      <w:r w:rsidR="003D386E">
        <w:rPr>
          <w:rFonts w:ascii="Times New Roman" w:hAnsi="Times New Roman" w:cs="Times New Roman"/>
          <w:sz w:val="24"/>
          <w:szCs w:val="24"/>
        </w:rPr>
        <w:t>( Dz. Urz. Woj. Mazowieckiego z 2020r</w:t>
      </w:r>
      <w:r w:rsidR="00E7621E">
        <w:rPr>
          <w:rFonts w:ascii="Times New Roman" w:hAnsi="Times New Roman" w:cs="Times New Roman"/>
          <w:sz w:val="24"/>
          <w:szCs w:val="24"/>
        </w:rPr>
        <w:t>.</w:t>
      </w:r>
      <w:r w:rsidR="003D386E">
        <w:rPr>
          <w:rFonts w:ascii="Times New Roman" w:hAnsi="Times New Roman" w:cs="Times New Roman"/>
          <w:sz w:val="24"/>
          <w:szCs w:val="24"/>
        </w:rPr>
        <w:t xml:space="preserve"> poz. 12715).</w:t>
      </w:r>
    </w:p>
    <w:p w:rsidR="0057558A" w:rsidRDefault="0057558A" w:rsidP="00E762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621E" w:rsidRDefault="0057558A" w:rsidP="00E762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§4. Uchwała podlega ogłoszeniu w Dzienniku Urzędowym Województwa Mazowieckiego</w:t>
      </w:r>
      <w:r w:rsidR="003D386E">
        <w:rPr>
          <w:rFonts w:ascii="Times New Roman" w:hAnsi="Times New Roman" w:cs="Times New Roman"/>
          <w:sz w:val="24"/>
          <w:szCs w:val="24"/>
        </w:rPr>
        <w:t xml:space="preserve"> i</w:t>
      </w:r>
      <w:r w:rsidR="00E7621E">
        <w:rPr>
          <w:rFonts w:ascii="Times New Roman" w:hAnsi="Times New Roman" w:cs="Times New Roman"/>
          <w:sz w:val="24"/>
          <w:szCs w:val="24"/>
        </w:rPr>
        <w:t xml:space="preserve"> wchodzi w życie </w:t>
      </w:r>
      <w:r w:rsidR="003D386E">
        <w:rPr>
          <w:rFonts w:ascii="Times New Roman" w:hAnsi="Times New Roman" w:cs="Times New Roman"/>
          <w:sz w:val="24"/>
          <w:szCs w:val="24"/>
        </w:rPr>
        <w:t>z dniem</w:t>
      </w:r>
      <w:r>
        <w:rPr>
          <w:rFonts w:ascii="Times New Roman" w:hAnsi="Times New Roman" w:cs="Times New Roman"/>
          <w:sz w:val="24"/>
          <w:szCs w:val="24"/>
        </w:rPr>
        <w:t xml:space="preserve"> 1 stycznia 2023r.</w:t>
      </w:r>
    </w:p>
    <w:p w:rsidR="00E7621E" w:rsidRDefault="00E7621E" w:rsidP="00E762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621E" w:rsidRDefault="00E7621E" w:rsidP="00E762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621E" w:rsidRDefault="00E7621E" w:rsidP="00E762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638F" w:rsidRDefault="007F638F" w:rsidP="00E762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638F" w:rsidRDefault="007F638F" w:rsidP="00E762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638F" w:rsidRPr="007F638F" w:rsidRDefault="003D386E" w:rsidP="007F638F">
      <w:pPr>
        <w:pStyle w:val="Akapitzlist"/>
        <w:numPr>
          <w:ilvl w:val="0"/>
          <w:numId w:val="1"/>
        </w:numPr>
        <w:ind w:left="-284" w:firstLine="0"/>
        <w:rPr>
          <w:sz w:val="18"/>
          <w:szCs w:val="18"/>
        </w:rPr>
      </w:pPr>
      <w:r>
        <w:rPr>
          <w:sz w:val="18"/>
          <w:szCs w:val="18"/>
        </w:rPr>
        <w:t xml:space="preserve"> Zmiany tekstu jednolitego wymienionego ustawy zostały ogłoszone w </w:t>
      </w:r>
      <w:r w:rsidR="007F638F" w:rsidRPr="007F638F">
        <w:rPr>
          <w:sz w:val="18"/>
          <w:szCs w:val="18"/>
        </w:rPr>
        <w:t xml:space="preserve"> Dz.U. z 2022r. poz. </w:t>
      </w:r>
      <w:r>
        <w:rPr>
          <w:sz w:val="18"/>
          <w:szCs w:val="18"/>
        </w:rPr>
        <w:t xml:space="preserve">583, </w:t>
      </w:r>
      <w:r w:rsidR="007F638F" w:rsidRPr="007F638F">
        <w:rPr>
          <w:sz w:val="18"/>
          <w:szCs w:val="18"/>
        </w:rPr>
        <w:t>1005, 1079</w:t>
      </w:r>
      <w:r>
        <w:rPr>
          <w:sz w:val="18"/>
          <w:szCs w:val="18"/>
        </w:rPr>
        <w:t>, 1561</w:t>
      </w:r>
      <w:bookmarkStart w:id="0" w:name="_GoBack"/>
      <w:bookmarkEnd w:id="0"/>
      <w:r w:rsidR="007F638F" w:rsidRPr="007F638F">
        <w:rPr>
          <w:sz w:val="18"/>
          <w:szCs w:val="18"/>
        </w:rPr>
        <w:t>;</w:t>
      </w:r>
    </w:p>
    <w:p w:rsidR="007F638F" w:rsidRPr="007F638F" w:rsidRDefault="007F638F" w:rsidP="00E7621E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917C37" w:rsidRDefault="00917C37"/>
    <w:sectPr w:rsidR="00917C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281B48"/>
    <w:multiLevelType w:val="hybridMultilevel"/>
    <w:tmpl w:val="D8524C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705"/>
    <w:rsid w:val="003D386E"/>
    <w:rsid w:val="0057558A"/>
    <w:rsid w:val="007F638F"/>
    <w:rsid w:val="008647B0"/>
    <w:rsid w:val="00901943"/>
    <w:rsid w:val="00917C37"/>
    <w:rsid w:val="00D173C5"/>
    <w:rsid w:val="00D44150"/>
    <w:rsid w:val="00D75705"/>
    <w:rsid w:val="00E7621E"/>
    <w:rsid w:val="00FB7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621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F638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621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F638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608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314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Wioletta Mechocka</dc:creator>
  <cp:lastModifiedBy>Justyna Sobczak</cp:lastModifiedBy>
  <cp:revision>6</cp:revision>
  <dcterms:created xsi:type="dcterms:W3CDTF">2022-11-14T10:20:00Z</dcterms:created>
  <dcterms:modified xsi:type="dcterms:W3CDTF">2022-11-14T13:50:00Z</dcterms:modified>
</cp:coreProperties>
</file>