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82CA1" w14:textId="77777777" w:rsidR="00FD2753" w:rsidRDefault="00FD2753" w:rsidP="003748CA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eastAsiaTheme="minorHAnsi" w:hAnsi="TimesNewRomanPS-BoldMT" w:cs="TimesNewRomanPS-BoldMT"/>
          <w:b/>
          <w:bCs/>
          <w:szCs w:val="24"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Cs w:val="24"/>
          <w:lang w:eastAsia="en-US"/>
        </w:rPr>
        <w:t>Projekt</w:t>
      </w:r>
    </w:p>
    <w:p w14:paraId="20CE9AEA" w14:textId="63A500D1" w:rsidR="00E044C2" w:rsidRDefault="00E044C2" w:rsidP="00E044C2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/>
          <w:b/>
          <w:bCs/>
          <w:szCs w:val="24"/>
          <w:lang w:eastAsia="en-US"/>
        </w:rPr>
      </w:pPr>
      <w:r>
        <w:rPr>
          <w:rFonts w:ascii="TimesNewRomanPS-BoldMT" w:eastAsiaTheme="minorHAnsi" w:hAnsi="TimesNewRomanPS-BoldMT" w:cs="TimesNewRomanPS-BoldMT"/>
          <w:b/>
          <w:bCs/>
          <w:szCs w:val="24"/>
          <w:lang w:eastAsia="en-US"/>
        </w:rPr>
        <w:t xml:space="preserve">UCHWAŁA Nr </w:t>
      </w:r>
      <w:r w:rsidR="00B343FC">
        <w:rPr>
          <w:rFonts w:eastAsiaTheme="minorHAnsi"/>
          <w:b/>
          <w:bCs/>
          <w:szCs w:val="24"/>
          <w:lang w:eastAsia="en-US"/>
        </w:rPr>
        <w:t>………..</w:t>
      </w:r>
      <w:r>
        <w:rPr>
          <w:rFonts w:eastAsiaTheme="minorHAnsi"/>
          <w:b/>
          <w:bCs/>
          <w:szCs w:val="24"/>
          <w:lang w:eastAsia="en-US"/>
        </w:rPr>
        <w:t>/202</w:t>
      </w:r>
      <w:r w:rsidR="00B343FC">
        <w:rPr>
          <w:rFonts w:eastAsiaTheme="minorHAnsi"/>
          <w:b/>
          <w:bCs/>
          <w:szCs w:val="24"/>
          <w:lang w:eastAsia="en-US"/>
        </w:rPr>
        <w:t>2</w:t>
      </w:r>
    </w:p>
    <w:p w14:paraId="3119B9B5" w14:textId="77777777" w:rsidR="00E044C2" w:rsidRDefault="00E044C2" w:rsidP="00E044C2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/>
          <w:b/>
          <w:bCs/>
          <w:szCs w:val="24"/>
          <w:lang w:eastAsia="en-US"/>
        </w:rPr>
      </w:pPr>
      <w:r>
        <w:rPr>
          <w:rFonts w:eastAsiaTheme="minorHAnsi"/>
          <w:b/>
          <w:bCs/>
          <w:szCs w:val="24"/>
          <w:lang w:eastAsia="en-US"/>
        </w:rPr>
        <w:t>RADY GMINY RADZIEJOWICE</w:t>
      </w:r>
    </w:p>
    <w:p w14:paraId="18F94F42" w14:textId="1E4DCCB8" w:rsidR="00AD7EBC" w:rsidRDefault="00E044C2" w:rsidP="00E044C2">
      <w:pPr>
        <w:spacing w:before="80" w:after="0"/>
        <w:jc w:val="center"/>
      </w:pPr>
      <w:r>
        <w:rPr>
          <w:rFonts w:eastAsiaTheme="minorHAnsi"/>
          <w:b/>
          <w:bCs/>
          <w:szCs w:val="24"/>
          <w:lang w:eastAsia="en-US"/>
        </w:rPr>
        <w:t xml:space="preserve">z dnia </w:t>
      </w:r>
      <w:r w:rsidR="00B343FC">
        <w:rPr>
          <w:rFonts w:eastAsiaTheme="minorHAnsi"/>
          <w:b/>
          <w:bCs/>
          <w:szCs w:val="24"/>
          <w:lang w:eastAsia="en-US"/>
        </w:rPr>
        <w:t>………….</w:t>
      </w:r>
      <w:r>
        <w:rPr>
          <w:rFonts w:eastAsiaTheme="minorHAnsi"/>
          <w:b/>
          <w:bCs/>
          <w:szCs w:val="24"/>
          <w:lang w:eastAsia="en-US"/>
        </w:rPr>
        <w:t>.202</w:t>
      </w:r>
      <w:r w:rsidR="00B343FC">
        <w:rPr>
          <w:rFonts w:eastAsiaTheme="minorHAnsi"/>
          <w:b/>
          <w:bCs/>
          <w:szCs w:val="24"/>
          <w:lang w:eastAsia="en-US"/>
        </w:rPr>
        <w:t>2</w:t>
      </w:r>
      <w:r>
        <w:rPr>
          <w:rFonts w:eastAsiaTheme="minorHAnsi"/>
          <w:b/>
          <w:bCs/>
          <w:szCs w:val="24"/>
          <w:lang w:eastAsia="en-US"/>
        </w:rPr>
        <w:t xml:space="preserve"> r.</w:t>
      </w:r>
    </w:p>
    <w:p w14:paraId="698CCD46" w14:textId="6BEC3F1A" w:rsidR="00AD7EBC" w:rsidRDefault="00B343FC" w:rsidP="007D5016">
      <w:pPr>
        <w:spacing w:before="80" w:after="0"/>
        <w:jc w:val="center"/>
        <w:rPr>
          <w:b/>
          <w:bCs/>
        </w:rPr>
      </w:pPr>
      <w:r>
        <w:rPr>
          <w:b/>
          <w:color w:val="000000"/>
        </w:rPr>
        <w:t xml:space="preserve">zmieniająca uchwałę </w:t>
      </w:r>
      <w:r w:rsidR="00AD7EBC" w:rsidRPr="007D5016">
        <w:rPr>
          <w:b/>
          <w:color w:val="000000"/>
        </w:rPr>
        <w:t xml:space="preserve">w sprawie </w:t>
      </w:r>
      <w:r w:rsidR="000402C6">
        <w:rPr>
          <w:b/>
          <w:color w:val="000000"/>
        </w:rPr>
        <w:t>określenia</w:t>
      </w:r>
      <w:r w:rsidR="00AD7EBC" w:rsidRPr="007D5016">
        <w:rPr>
          <w:b/>
          <w:color w:val="000000"/>
        </w:rPr>
        <w:t xml:space="preserve"> zasad przyznawania uczniom stypendium Wójta Gminy Radziejowice za wyniki w nauce</w:t>
      </w:r>
      <w:r w:rsidR="007D5016" w:rsidRPr="007D5016">
        <w:rPr>
          <w:b/>
          <w:color w:val="000000"/>
        </w:rPr>
        <w:t xml:space="preserve"> </w:t>
      </w:r>
      <w:r w:rsidR="007D5016" w:rsidRPr="007D5016">
        <w:rPr>
          <w:b/>
        </w:rPr>
        <w:t xml:space="preserve">w ramach </w:t>
      </w:r>
      <w:r w:rsidR="008557DE">
        <w:rPr>
          <w:b/>
        </w:rPr>
        <w:t xml:space="preserve">Lokalnego </w:t>
      </w:r>
      <w:r w:rsidR="007D5016" w:rsidRPr="007D5016">
        <w:rPr>
          <w:b/>
        </w:rPr>
        <w:t>Programu Wspierania Edukacji Uzdolnionych Dzieci i Młodzieży</w:t>
      </w:r>
    </w:p>
    <w:p w14:paraId="5F885923" w14:textId="77777777" w:rsidR="007D5016" w:rsidRDefault="007D5016" w:rsidP="00AD7EBC">
      <w:pPr>
        <w:spacing w:before="80" w:after="0"/>
        <w:jc w:val="both"/>
        <w:rPr>
          <w:b/>
          <w:bCs/>
        </w:rPr>
      </w:pPr>
    </w:p>
    <w:p w14:paraId="59ABF2BC" w14:textId="204EE4D1" w:rsidR="00AD7EBC" w:rsidRDefault="00AD7EBC" w:rsidP="00AD432A">
      <w:pPr>
        <w:jc w:val="both"/>
        <w:rPr>
          <w:color w:val="000000"/>
        </w:rPr>
      </w:pPr>
      <w:r>
        <w:rPr>
          <w:color w:val="000000"/>
        </w:rPr>
        <w:t xml:space="preserve">Na podstawie </w:t>
      </w:r>
      <w:r>
        <w:rPr>
          <w:color w:val="1B1B1B"/>
        </w:rPr>
        <w:t xml:space="preserve">art. 18 ust. 2 pkt </w:t>
      </w:r>
      <w:r w:rsidR="00AD432A">
        <w:rPr>
          <w:color w:val="1B1B1B"/>
        </w:rPr>
        <w:t>14a</w:t>
      </w:r>
      <w:r>
        <w:rPr>
          <w:color w:val="000000"/>
        </w:rPr>
        <w:t xml:space="preserve"> ustawy z dnia 8 marca 1990 r. o samorządzie gminnym </w:t>
      </w:r>
      <w:r w:rsidR="00BF6848">
        <w:rPr>
          <w:color w:val="000000"/>
        </w:rPr>
        <w:t xml:space="preserve">                  </w:t>
      </w:r>
      <w:r>
        <w:rPr>
          <w:color w:val="000000"/>
        </w:rPr>
        <w:t>(j.t. Dz. U. z 20</w:t>
      </w:r>
      <w:r w:rsidR="00D2296A">
        <w:rPr>
          <w:color w:val="000000"/>
        </w:rPr>
        <w:t>2</w:t>
      </w:r>
      <w:r w:rsidR="00A63AD7">
        <w:rPr>
          <w:color w:val="000000"/>
        </w:rPr>
        <w:t>2</w:t>
      </w:r>
      <w:r>
        <w:rPr>
          <w:color w:val="000000"/>
        </w:rPr>
        <w:t xml:space="preserve"> r. poz. </w:t>
      </w:r>
      <w:r w:rsidR="00A63AD7">
        <w:rPr>
          <w:color w:val="000000"/>
        </w:rPr>
        <w:t>559</w:t>
      </w:r>
      <w:r w:rsidR="00FE2812">
        <w:rPr>
          <w:color w:val="000000"/>
        </w:rPr>
        <w:t xml:space="preserve"> ze zm.: Dz. U. z 2022 r. poz. 583</w:t>
      </w:r>
      <w:r>
        <w:rPr>
          <w:color w:val="000000"/>
        </w:rPr>
        <w:t>)</w:t>
      </w:r>
      <w:r w:rsidR="00AD432A">
        <w:rPr>
          <w:color w:val="000000"/>
        </w:rPr>
        <w:t xml:space="preserve"> </w:t>
      </w:r>
      <w:r>
        <w:rPr>
          <w:color w:val="000000"/>
        </w:rPr>
        <w:t xml:space="preserve">oraz </w:t>
      </w:r>
      <w:r>
        <w:rPr>
          <w:color w:val="1B1B1B"/>
        </w:rPr>
        <w:t>art. 90</w:t>
      </w:r>
      <w:r w:rsidR="001B6EA4">
        <w:rPr>
          <w:color w:val="1B1B1B"/>
        </w:rPr>
        <w:t>t</w:t>
      </w:r>
      <w:r>
        <w:rPr>
          <w:color w:val="1B1B1B"/>
        </w:rPr>
        <w:t xml:space="preserve"> </w:t>
      </w:r>
      <w:r w:rsidR="001B6EA4">
        <w:rPr>
          <w:color w:val="1B1B1B"/>
        </w:rPr>
        <w:t>ust. 4</w:t>
      </w:r>
      <w:r>
        <w:rPr>
          <w:color w:val="000000"/>
        </w:rPr>
        <w:t xml:space="preserve"> ustawy z dnia 7 września 1991 r. o systemie oświaty (</w:t>
      </w:r>
      <w:r w:rsidR="00814013">
        <w:rPr>
          <w:color w:val="000000"/>
        </w:rPr>
        <w:t xml:space="preserve">j.t. </w:t>
      </w:r>
      <w:r>
        <w:rPr>
          <w:color w:val="000000"/>
        </w:rPr>
        <w:t xml:space="preserve">Dz. U. z </w:t>
      </w:r>
      <w:r w:rsidR="00B517F1">
        <w:rPr>
          <w:color w:val="000000"/>
        </w:rPr>
        <w:t>202</w:t>
      </w:r>
      <w:r w:rsidR="00A63AD7">
        <w:rPr>
          <w:color w:val="000000"/>
        </w:rPr>
        <w:t>1</w:t>
      </w:r>
      <w:r w:rsidR="00B517F1">
        <w:rPr>
          <w:color w:val="000000"/>
        </w:rPr>
        <w:t xml:space="preserve"> r. poz. </w:t>
      </w:r>
      <w:r w:rsidR="00A63AD7">
        <w:rPr>
          <w:color w:val="000000"/>
        </w:rPr>
        <w:t>1915</w:t>
      </w:r>
      <w:r w:rsidR="00B517F1">
        <w:rPr>
          <w:color w:val="000000"/>
        </w:rPr>
        <w:t xml:space="preserve"> </w:t>
      </w:r>
      <w:r w:rsidR="00AD432A">
        <w:rPr>
          <w:color w:val="000000"/>
        </w:rPr>
        <w:t>ze zm.</w:t>
      </w:r>
      <w:r w:rsidR="00814013">
        <w:rPr>
          <w:color w:val="000000"/>
        </w:rPr>
        <w:t>:</w:t>
      </w:r>
      <w:r w:rsidR="00AD432A">
        <w:rPr>
          <w:color w:val="000000"/>
        </w:rPr>
        <w:t xml:space="preserve"> Dz.U. z 20</w:t>
      </w:r>
      <w:r w:rsidR="00B517F1">
        <w:rPr>
          <w:color w:val="000000"/>
        </w:rPr>
        <w:t>2</w:t>
      </w:r>
      <w:r w:rsidR="00A63AD7">
        <w:rPr>
          <w:color w:val="000000"/>
        </w:rPr>
        <w:t>2</w:t>
      </w:r>
      <w:r w:rsidR="00E811D3">
        <w:rPr>
          <w:color w:val="000000"/>
        </w:rPr>
        <w:t xml:space="preserve"> r. poz. </w:t>
      </w:r>
      <w:r w:rsidR="00A63AD7">
        <w:rPr>
          <w:color w:val="000000"/>
        </w:rPr>
        <w:t>583</w:t>
      </w:r>
      <w:r>
        <w:rPr>
          <w:color w:val="000000"/>
        </w:rPr>
        <w:t>) uchwala się, co następuje:</w:t>
      </w:r>
    </w:p>
    <w:p w14:paraId="2137FC22" w14:textId="37E44803" w:rsidR="00DD49A8" w:rsidRPr="00DD49A8" w:rsidRDefault="00935F6C" w:rsidP="00B4505A">
      <w:pPr>
        <w:autoSpaceDE w:val="0"/>
        <w:autoSpaceDN w:val="0"/>
        <w:adjustRightInd w:val="0"/>
        <w:spacing w:after="0" w:line="240" w:lineRule="auto"/>
        <w:jc w:val="both"/>
        <w:rPr>
          <w:bCs/>
          <w:color w:val="000000"/>
        </w:rPr>
      </w:pPr>
      <w:r>
        <w:rPr>
          <w:b/>
          <w:color w:val="000000"/>
        </w:rPr>
        <w:t>§ 1. </w:t>
      </w:r>
      <w:r w:rsidR="00D3033B" w:rsidRPr="003748CA">
        <w:rPr>
          <w:color w:val="000000"/>
        </w:rPr>
        <w:t>W Regulaminie</w:t>
      </w:r>
      <w:r w:rsidR="00B4505A" w:rsidRPr="00B4505A">
        <w:t xml:space="preserve"> </w:t>
      </w:r>
      <w:r w:rsidR="00B4505A" w:rsidRPr="00B4505A">
        <w:rPr>
          <w:bCs/>
          <w:color w:val="000000"/>
        </w:rPr>
        <w:t>przyznawania uczniom stypendium Wójta Gminy Radziejowice za wyniki w nauce w ramach Lokalnego Programu Wspierania Edukacji Uzdolnionych Dzieci i Młodzieży</w:t>
      </w:r>
      <w:r w:rsidR="00B4505A">
        <w:rPr>
          <w:bCs/>
          <w:color w:val="000000"/>
        </w:rPr>
        <w:t xml:space="preserve"> stanowiąc</w:t>
      </w:r>
      <w:r w:rsidR="00102019">
        <w:rPr>
          <w:bCs/>
          <w:color w:val="000000"/>
        </w:rPr>
        <w:t>ym</w:t>
      </w:r>
      <w:r w:rsidR="00B4505A">
        <w:rPr>
          <w:bCs/>
          <w:color w:val="000000"/>
        </w:rPr>
        <w:t xml:space="preserve"> </w:t>
      </w:r>
      <w:r w:rsidR="00DD49A8" w:rsidRPr="00DD49A8">
        <w:rPr>
          <w:bCs/>
          <w:color w:val="000000"/>
        </w:rPr>
        <w:t xml:space="preserve">załącznik do </w:t>
      </w:r>
      <w:r w:rsidR="00DD49A8" w:rsidRPr="00DD49A8">
        <w:rPr>
          <w:rFonts w:ascii="TimesNewRomanPS-BoldMT" w:eastAsiaTheme="minorHAnsi" w:hAnsi="TimesNewRomanPS-BoldMT" w:cs="TimesNewRomanPS-BoldMT"/>
          <w:bCs/>
          <w:szCs w:val="24"/>
          <w:lang w:eastAsia="en-US"/>
        </w:rPr>
        <w:t>Uchwał</w:t>
      </w:r>
      <w:r w:rsidR="00DD49A8">
        <w:rPr>
          <w:rFonts w:ascii="TimesNewRomanPS-BoldMT" w:eastAsiaTheme="minorHAnsi" w:hAnsi="TimesNewRomanPS-BoldMT" w:cs="TimesNewRomanPS-BoldMT"/>
          <w:bCs/>
          <w:szCs w:val="24"/>
          <w:lang w:eastAsia="en-US"/>
        </w:rPr>
        <w:t>y</w:t>
      </w:r>
      <w:r w:rsidR="00DD49A8" w:rsidRPr="00DD49A8">
        <w:rPr>
          <w:rFonts w:ascii="TimesNewRomanPS-BoldMT" w:eastAsiaTheme="minorHAnsi" w:hAnsi="TimesNewRomanPS-BoldMT" w:cs="TimesNewRomanPS-BoldMT"/>
          <w:bCs/>
          <w:szCs w:val="24"/>
          <w:lang w:eastAsia="en-US"/>
        </w:rPr>
        <w:t xml:space="preserve"> Nr </w:t>
      </w:r>
      <w:r w:rsidR="00DD49A8" w:rsidRPr="00DD49A8">
        <w:rPr>
          <w:rFonts w:eastAsiaTheme="minorHAnsi"/>
          <w:bCs/>
          <w:szCs w:val="24"/>
          <w:lang w:eastAsia="en-US"/>
        </w:rPr>
        <w:t>XLIII/319/2021</w:t>
      </w:r>
      <w:r w:rsidR="00DD49A8">
        <w:rPr>
          <w:rFonts w:eastAsiaTheme="minorHAnsi"/>
          <w:bCs/>
          <w:szCs w:val="24"/>
          <w:lang w:eastAsia="en-US"/>
        </w:rPr>
        <w:t xml:space="preserve"> </w:t>
      </w:r>
      <w:r w:rsidR="00DD49A8" w:rsidRPr="00DD49A8">
        <w:rPr>
          <w:rFonts w:eastAsiaTheme="minorHAnsi"/>
          <w:bCs/>
          <w:szCs w:val="24"/>
          <w:lang w:eastAsia="en-US"/>
        </w:rPr>
        <w:t>Rady Gminy Radziejowice</w:t>
      </w:r>
      <w:r w:rsidR="00DD49A8">
        <w:rPr>
          <w:rFonts w:eastAsiaTheme="minorHAnsi"/>
          <w:bCs/>
          <w:szCs w:val="24"/>
          <w:lang w:eastAsia="en-US"/>
        </w:rPr>
        <w:t xml:space="preserve"> </w:t>
      </w:r>
      <w:r w:rsidR="00DD49A8" w:rsidRPr="00DD49A8">
        <w:rPr>
          <w:rFonts w:eastAsiaTheme="minorHAnsi"/>
          <w:bCs/>
          <w:szCs w:val="24"/>
          <w:lang w:eastAsia="en-US"/>
        </w:rPr>
        <w:t xml:space="preserve">z dnia </w:t>
      </w:r>
      <w:r w:rsidR="00877174">
        <w:rPr>
          <w:rFonts w:eastAsiaTheme="minorHAnsi"/>
          <w:bCs/>
          <w:szCs w:val="24"/>
          <w:lang w:eastAsia="en-US"/>
        </w:rPr>
        <w:t>29 listopada 2021 r.</w:t>
      </w:r>
      <w:r w:rsidR="00DD49A8">
        <w:rPr>
          <w:rFonts w:eastAsiaTheme="minorHAnsi"/>
          <w:bCs/>
          <w:szCs w:val="24"/>
          <w:lang w:eastAsia="en-US"/>
        </w:rPr>
        <w:t xml:space="preserve"> </w:t>
      </w:r>
      <w:r w:rsidR="00DD49A8" w:rsidRPr="00DD49A8">
        <w:rPr>
          <w:bCs/>
          <w:color w:val="000000"/>
        </w:rPr>
        <w:t xml:space="preserve">w sprawie określenia zasad przyznawania uczniom stypendium Wójta Gminy Radziejowice za wyniki w nauce </w:t>
      </w:r>
      <w:r w:rsidR="00DD49A8" w:rsidRPr="00DD49A8">
        <w:rPr>
          <w:bCs/>
        </w:rPr>
        <w:t>w ramach Lokalnego Programu Wspierania Edukacji Uzdolnionych Dzieci i Młodzieży</w:t>
      </w:r>
      <w:r w:rsidR="00DD49A8">
        <w:rPr>
          <w:bCs/>
        </w:rPr>
        <w:t xml:space="preserve"> (Dz. Urz. Woj. </w:t>
      </w:r>
      <w:proofErr w:type="spellStart"/>
      <w:r w:rsidR="00DD49A8">
        <w:rPr>
          <w:bCs/>
        </w:rPr>
        <w:t>Maz</w:t>
      </w:r>
      <w:proofErr w:type="spellEnd"/>
      <w:r w:rsidR="00DD49A8">
        <w:rPr>
          <w:bCs/>
        </w:rPr>
        <w:t xml:space="preserve">. z 2021 r. poz. </w:t>
      </w:r>
      <w:r w:rsidR="00DD49A8" w:rsidRPr="00DD49A8">
        <w:rPr>
          <w:bCs/>
        </w:rPr>
        <w:t>11650</w:t>
      </w:r>
      <w:r w:rsidR="00DD49A8">
        <w:rPr>
          <w:bCs/>
        </w:rPr>
        <w:t>)</w:t>
      </w:r>
      <w:r w:rsidR="00877174">
        <w:rPr>
          <w:bCs/>
        </w:rPr>
        <w:t xml:space="preserve"> § 4 pkt 2</w:t>
      </w:r>
      <w:r w:rsidR="00DD49A8">
        <w:rPr>
          <w:bCs/>
        </w:rPr>
        <w:t xml:space="preserve"> </w:t>
      </w:r>
      <w:r w:rsidR="00DD49A8" w:rsidRPr="00DD49A8">
        <w:rPr>
          <w:bCs/>
          <w:color w:val="000000"/>
        </w:rPr>
        <w:t>otrzymuje brzmienie:</w:t>
      </w:r>
    </w:p>
    <w:p w14:paraId="043E0F5B" w14:textId="77777777" w:rsidR="00DD49A8" w:rsidRDefault="00DD49A8" w:rsidP="00DD49A8">
      <w:pPr>
        <w:autoSpaceDE w:val="0"/>
        <w:autoSpaceDN w:val="0"/>
        <w:adjustRightInd w:val="0"/>
        <w:spacing w:after="0" w:line="240" w:lineRule="auto"/>
        <w:jc w:val="both"/>
        <w:rPr>
          <w:bCs/>
          <w:color w:val="000000"/>
        </w:rPr>
      </w:pPr>
    </w:p>
    <w:p w14:paraId="05DD2521" w14:textId="6F06A2D9" w:rsidR="00E40515" w:rsidRPr="00E40515" w:rsidRDefault="00B4505A" w:rsidP="00E40515">
      <w:pPr>
        <w:tabs>
          <w:tab w:val="left" w:pos="426"/>
        </w:tabs>
        <w:spacing w:before="26" w:after="0"/>
        <w:jc w:val="both"/>
        <w:rPr>
          <w:bCs/>
          <w:color w:val="000000"/>
        </w:rPr>
      </w:pPr>
      <w:r w:rsidRPr="00E40515">
        <w:rPr>
          <w:bCs/>
          <w:color w:val="000000"/>
        </w:rPr>
        <w:t>„</w:t>
      </w:r>
      <w:r w:rsidR="00E40515" w:rsidRPr="00E40515">
        <w:rPr>
          <w:bCs/>
          <w:color w:val="000000"/>
        </w:rPr>
        <w:t>2)</w:t>
      </w:r>
      <w:r w:rsidR="00E40515" w:rsidRPr="00E40515">
        <w:rPr>
          <w:bCs/>
          <w:color w:val="000000"/>
        </w:rPr>
        <w:tab/>
        <w:t>w drugim semestrze roku szkolnego, w wysokości:</w:t>
      </w:r>
    </w:p>
    <w:p w14:paraId="0FE60C80" w14:textId="3A92FCC0" w:rsidR="00E40515" w:rsidRPr="00E40515" w:rsidRDefault="00E40515" w:rsidP="00E40515">
      <w:pPr>
        <w:tabs>
          <w:tab w:val="left" w:pos="426"/>
        </w:tabs>
        <w:spacing w:before="26" w:after="0"/>
        <w:jc w:val="both"/>
        <w:rPr>
          <w:bCs/>
          <w:color w:val="000000"/>
        </w:rPr>
      </w:pPr>
      <w:r w:rsidRPr="00E40515">
        <w:rPr>
          <w:bCs/>
          <w:color w:val="000000"/>
        </w:rPr>
        <w:tab/>
        <w:t>a) 1</w:t>
      </w:r>
      <w:r>
        <w:rPr>
          <w:bCs/>
          <w:color w:val="000000"/>
        </w:rPr>
        <w:t>5</w:t>
      </w:r>
      <w:r w:rsidRPr="00E40515">
        <w:rPr>
          <w:bCs/>
          <w:color w:val="000000"/>
        </w:rPr>
        <w:t>0,00 zł dla uczniów klas IV-VI,</w:t>
      </w:r>
    </w:p>
    <w:p w14:paraId="077A561B" w14:textId="3E34767E" w:rsidR="00E40515" w:rsidRPr="00E40515" w:rsidRDefault="00E40515" w:rsidP="00E40515">
      <w:pPr>
        <w:tabs>
          <w:tab w:val="left" w:pos="426"/>
        </w:tabs>
        <w:spacing w:before="26" w:after="0"/>
        <w:jc w:val="both"/>
        <w:rPr>
          <w:bCs/>
          <w:color w:val="000000"/>
        </w:rPr>
      </w:pPr>
      <w:r w:rsidRPr="00E40515">
        <w:rPr>
          <w:bCs/>
          <w:color w:val="000000"/>
        </w:rPr>
        <w:tab/>
        <w:t xml:space="preserve">b) </w:t>
      </w:r>
      <w:r>
        <w:rPr>
          <w:bCs/>
          <w:color w:val="000000"/>
        </w:rPr>
        <w:t>20</w:t>
      </w:r>
      <w:r w:rsidRPr="00E40515">
        <w:rPr>
          <w:bCs/>
          <w:color w:val="000000"/>
        </w:rPr>
        <w:t>0,00 zł dla uczniów klas VII-VIII</w:t>
      </w:r>
      <w:r w:rsidR="00B000CC">
        <w:rPr>
          <w:bCs/>
          <w:color w:val="000000"/>
        </w:rPr>
        <w:t>.</w:t>
      </w:r>
      <w:r>
        <w:rPr>
          <w:bCs/>
          <w:color w:val="000000"/>
        </w:rPr>
        <w:t>”</w:t>
      </w:r>
      <w:r w:rsidRPr="00E40515">
        <w:rPr>
          <w:bCs/>
          <w:color w:val="000000"/>
        </w:rPr>
        <w:t>.</w:t>
      </w:r>
    </w:p>
    <w:p w14:paraId="71E6AFFF" w14:textId="7B4607D9" w:rsidR="00B4505A" w:rsidRDefault="00B4505A" w:rsidP="00E62FDB">
      <w:pPr>
        <w:spacing w:before="26" w:after="240"/>
        <w:jc w:val="both"/>
        <w:rPr>
          <w:b/>
          <w:color w:val="000000"/>
        </w:rPr>
      </w:pPr>
    </w:p>
    <w:p w14:paraId="6F9C6226" w14:textId="50882836" w:rsidR="00536C8F" w:rsidRPr="00536C8F" w:rsidRDefault="00935F6C" w:rsidP="00536C8F">
      <w:pPr>
        <w:spacing w:before="80" w:after="0"/>
        <w:jc w:val="both"/>
        <w:rPr>
          <w:bCs/>
        </w:rPr>
      </w:pPr>
      <w:r>
        <w:rPr>
          <w:b/>
          <w:color w:val="000000"/>
        </w:rPr>
        <w:t>§ </w:t>
      </w:r>
      <w:r w:rsidR="00580A93">
        <w:rPr>
          <w:b/>
          <w:color w:val="000000"/>
        </w:rPr>
        <w:t>2</w:t>
      </w:r>
      <w:r>
        <w:rPr>
          <w:b/>
          <w:color w:val="000000"/>
        </w:rPr>
        <w:t>. </w:t>
      </w:r>
      <w:bookmarkStart w:id="0" w:name="_Hlk84579103"/>
      <w:r w:rsidR="00D2296A" w:rsidRPr="00E62FDB">
        <w:rPr>
          <w:color w:val="000000"/>
        </w:rPr>
        <w:t>Wykonanie uchwały powierza się Wójtowi Gminy Radziejowice.</w:t>
      </w:r>
    </w:p>
    <w:bookmarkEnd w:id="0"/>
    <w:p w14:paraId="101EF8B8" w14:textId="5D6E365A" w:rsidR="00536C8F" w:rsidRPr="009168A9" w:rsidRDefault="00536C8F" w:rsidP="00536C8F">
      <w:pPr>
        <w:spacing w:after="0"/>
        <w:rPr>
          <w:color w:val="000000"/>
        </w:rPr>
      </w:pPr>
    </w:p>
    <w:p w14:paraId="028817C6" w14:textId="28A6EFE1" w:rsidR="00935F6C" w:rsidRDefault="00536C8F" w:rsidP="00AA3C07">
      <w:pPr>
        <w:spacing w:before="26" w:after="240"/>
        <w:jc w:val="both"/>
      </w:pPr>
      <w:r>
        <w:rPr>
          <w:b/>
          <w:color w:val="000000"/>
        </w:rPr>
        <w:t xml:space="preserve">§ </w:t>
      </w:r>
      <w:r w:rsidR="00580A93">
        <w:rPr>
          <w:b/>
          <w:color w:val="000000"/>
        </w:rPr>
        <w:t>3</w:t>
      </w:r>
      <w:r>
        <w:rPr>
          <w:b/>
          <w:color w:val="000000"/>
        </w:rPr>
        <w:t xml:space="preserve">. </w:t>
      </w:r>
      <w:r w:rsidR="00935F6C">
        <w:rPr>
          <w:color w:val="000000"/>
        </w:rPr>
        <w:t xml:space="preserve">Uchwała wchodzi w życie po upływie 14 dni od dnia ogłoszenia w Dzienniku Urzędowym Województwa </w:t>
      </w:r>
      <w:r w:rsidR="00AA3C07">
        <w:rPr>
          <w:color w:val="000000"/>
        </w:rPr>
        <w:t>Mazowiec</w:t>
      </w:r>
      <w:r w:rsidR="00935F6C">
        <w:rPr>
          <w:color w:val="000000"/>
        </w:rPr>
        <w:t>kiego.</w:t>
      </w:r>
    </w:p>
    <w:p w14:paraId="3A04A9D9" w14:textId="77777777" w:rsidR="001650DA" w:rsidRDefault="001650DA" w:rsidP="001650DA">
      <w:pPr>
        <w:spacing w:after="0"/>
        <w:jc w:val="right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14:paraId="5FF4B609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49F85DB2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582F5B1E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2BC7657E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1B8D5337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17BE208D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73F38435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6023CDED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589FF3DC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0B5B14F1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403F291C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5218DC8E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1ED21512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7C7F1313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320BC14E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08039B7D" w14:textId="77777777" w:rsidR="006B57A4" w:rsidRDefault="006B57A4" w:rsidP="001650DA">
      <w:pPr>
        <w:spacing w:after="0"/>
        <w:jc w:val="right"/>
        <w:rPr>
          <w:b/>
          <w:bCs/>
          <w:color w:val="000000"/>
        </w:rPr>
      </w:pPr>
    </w:p>
    <w:p w14:paraId="61A512A6" w14:textId="780679F2" w:rsidR="00E044C2" w:rsidRDefault="00E044C2" w:rsidP="00580A93">
      <w:pPr>
        <w:spacing w:after="0"/>
        <w:rPr>
          <w:b/>
          <w:bCs/>
          <w:color w:val="000000"/>
        </w:rPr>
      </w:pPr>
    </w:p>
    <w:p w14:paraId="154B5EBD" w14:textId="77777777" w:rsidR="00232A64" w:rsidRDefault="00232A64" w:rsidP="00232A64">
      <w:pPr>
        <w:spacing w:after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Uzasadnienie</w:t>
      </w:r>
    </w:p>
    <w:p w14:paraId="077E2C84" w14:textId="584143C6" w:rsidR="00232A64" w:rsidRDefault="00232A64" w:rsidP="00232A64">
      <w:pPr>
        <w:spacing w:before="240" w:after="0"/>
        <w:ind w:firstLine="708"/>
        <w:jc w:val="both"/>
      </w:pPr>
      <w:r w:rsidRPr="00E86223">
        <w:rPr>
          <w:color w:val="000000"/>
        </w:rPr>
        <w:t xml:space="preserve">Zgodnie z art. </w:t>
      </w:r>
      <w:r>
        <w:rPr>
          <w:color w:val="1B1B1B"/>
        </w:rPr>
        <w:t xml:space="preserve">90t ust. 1 pkt 2) </w:t>
      </w:r>
      <w:r>
        <w:rPr>
          <w:color w:val="000000"/>
        </w:rPr>
        <w:t xml:space="preserve">ustawy z dnia 7 września 1991 r. o systemie oświaty (Dz. U. z 2020 r. poz. 1327, z </w:t>
      </w:r>
      <w:proofErr w:type="spellStart"/>
      <w:r>
        <w:rPr>
          <w:color w:val="000000"/>
        </w:rPr>
        <w:t>późn</w:t>
      </w:r>
      <w:proofErr w:type="spellEnd"/>
      <w:r>
        <w:rPr>
          <w:color w:val="000000"/>
        </w:rPr>
        <w:t xml:space="preserve">. zm.) jednostki samorządu terytorialnego mogą tworzyć regionalne lub lokalne programy wspierania edukacji uzdolnionych dzieci i młodzieży, </w:t>
      </w:r>
      <w:r w:rsidR="004F203E">
        <w:rPr>
          <w:color w:val="000000"/>
        </w:rPr>
        <w:br/>
      </w:r>
      <w:r>
        <w:rPr>
          <w:color w:val="000000"/>
        </w:rPr>
        <w:t>w ramach których</w:t>
      </w:r>
      <w:r w:rsidRPr="00552D1A">
        <w:t xml:space="preserve"> </w:t>
      </w:r>
      <w:r>
        <w:t xml:space="preserve">zgodnie z ust. 4 wskazanego przepisu organ stanowiący jednostki samorządu terytorialnego określa szczegółowe warunki udzielania pomocy dzieciom </w:t>
      </w:r>
      <w:r w:rsidR="004F203E">
        <w:br/>
      </w:r>
      <w:r>
        <w:t xml:space="preserve">i młodzieży pobierającej naukę na terenie danej jednostki samorządu terytorialnego </w:t>
      </w:r>
      <w:r w:rsidR="004F203E">
        <w:br/>
      </w:r>
      <w:r>
        <w:t xml:space="preserve">bez względu na miejsce zamieszkania, formy i zakres tej pomocy, w tym stypendia </w:t>
      </w:r>
      <w:r w:rsidR="004F203E">
        <w:br/>
      </w:r>
      <w:r>
        <w:t xml:space="preserve">dla uzdolnionych uczniów oraz tryb postępowania w tych sprawach, uwzględniając </w:t>
      </w:r>
      <w:r w:rsidR="004F203E">
        <w:br/>
      </w:r>
      <w:r>
        <w:t>w szczególności przedsięwzięcia sprzyjające eliminowaniu barier edukacyjnych, a także osoby lub grupy osób uprawnione do pomocy oraz potrzeby edukacyjne na danym obszarze.</w:t>
      </w:r>
    </w:p>
    <w:p w14:paraId="47697814" w14:textId="77777777" w:rsidR="005D3613" w:rsidRDefault="00232A64" w:rsidP="005D3613">
      <w:pPr>
        <w:spacing w:after="0"/>
        <w:ind w:firstLine="709"/>
        <w:jc w:val="both"/>
        <w:rPr>
          <w:bCs/>
        </w:rPr>
      </w:pPr>
      <w:r>
        <w:t xml:space="preserve">W dniu </w:t>
      </w:r>
      <w:r w:rsidR="005D3613">
        <w:t>29.11</w:t>
      </w:r>
      <w:r>
        <w:t>.202</w:t>
      </w:r>
      <w:r w:rsidR="005D3613">
        <w:t>9</w:t>
      </w:r>
      <w:r>
        <w:t xml:space="preserve"> r. Rada Gminy Radziejowice podjęła uchwałę </w:t>
      </w:r>
      <w:r w:rsidR="005D3613" w:rsidRPr="005D3613">
        <w:rPr>
          <w:rFonts w:eastAsiaTheme="minorHAnsi"/>
          <w:szCs w:val="24"/>
          <w:lang w:eastAsia="en-US"/>
        </w:rPr>
        <w:t>XLIII/319/2021</w:t>
      </w:r>
      <w:r>
        <w:rPr>
          <w:b/>
          <w:color w:val="000000"/>
        </w:rPr>
        <w:br/>
      </w:r>
      <w:r w:rsidRPr="00536C8F">
        <w:rPr>
          <w:bCs/>
          <w:color w:val="000000"/>
        </w:rPr>
        <w:t xml:space="preserve">w sprawie określenia zasad przyznawania uczniom stypendium Wójta Gminy Radziejowice </w:t>
      </w:r>
      <w:r>
        <w:rPr>
          <w:bCs/>
          <w:color w:val="000000"/>
        </w:rPr>
        <w:br/>
      </w:r>
      <w:r w:rsidRPr="00536C8F">
        <w:rPr>
          <w:bCs/>
          <w:color w:val="000000"/>
        </w:rPr>
        <w:t xml:space="preserve">za wyniki w nauce </w:t>
      </w:r>
      <w:r w:rsidRPr="00536C8F">
        <w:rPr>
          <w:bCs/>
        </w:rPr>
        <w:t>w ramach Lokalnego Programu Wspierania Edukacji Uzdolnionych Dzieci i Młodzieży</w:t>
      </w:r>
      <w:r>
        <w:rPr>
          <w:bCs/>
        </w:rPr>
        <w:t xml:space="preserve">. </w:t>
      </w:r>
    </w:p>
    <w:p w14:paraId="2376014D" w14:textId="457C60B1" w:rsidR="00232A64" w:rsidRDefault="00232A64" w:rsidP="005D3613">
      <w:pPr>
        <w:spacing w:after="0"/>
        <w:ind w:firstLine="709"/>
        <w:jc w:val="both"/>
        <w:rPr>
          <w:color w:val="000000"/>
        </w:rPr>
      </w:pPr>
      <w:r>
        <w:rPr>
          <w:color w:val="000000"/>
        </w:rPr>
        <w:t xml:space="preserve">Przedłożony projekt </w:t>
      </w:r>
      <w:r w:rsidR="00EA3D26">
        <w:rPr>
          <w:color w:val="000000"/>
        </w:rPr>
        <w:t xml:space="preserve">zmieniający ww. </w:t>
      </w:r>
      <w:r>
        <w:rPr>
          <w:color w:val="000000"/>
        </w:rPr>
        <w:t>uchwał</w:t>
      </w:r>
      <w:r w:rsidR="00EA3D26">
        <w:rPr>
          <w:color w:val="000000"/>
        </w:rPr>
        <w:t>ę</w:t>
      </w:r>
      <w:r>
        <w:rPr>
          <w:color w:val="000000"/>
        </w:rPr>
        <w:t xml:space="preserve"> zawiera propozycję korekty regulaminu wypracowaną podczas prac Komisji Oświaty, </w:t>
      </w:r>
      <w:r w:rsidRPr="008F1DE1">
        <w:rPr>
          <w:color w:val="000000"/>
        </w:rPr>
        <w:t>Kultury, Zdrowia i Opieki Społecznej, Porządku Publicznego</w:t>
      </w:r>
      <w:r w:rsidR="005D3613">
        <w:rPr>
          <w:color w:val="000000"/>
        </w:rPr>
        <w:t xml:space="preserve"> i </w:t>
      </w:r>
      <w:r>
        <w:rPr>
          <w:color w:val="000000"/>
        </w:rPr>
        <w:t xml:space="preserve">przewiduje </w:t>
      </w:r>
      <w:r w:rsidR="005D3613">
        <w:rPr>
          <w:color w:val="000000"/>
        </w:rPr>
        <w:t>podniesienie</w:t>
      </w:r>
      <w:r>
        <w:rPr>
          <w:color w:val="000000"/>
        </w:rPr>
        <w:t xml:space="preserve"> wysokoś</w:t>
      </w:r>
      <w:r w:rsidR="005D3613">
        <w:rPr>
          <w:color w:val="000000"/>
        </w:rPr>
        <w:t>ci</w:t>
      </w:r>
      <w:r>
        <w:rPr>
          <w:color w:val="000000"/>
        </w:rPr>
        <w:t xml:space="preserve"> stypendiów </w:t>
      </w:r>
      <w:r w:rsidR="00EA3D26">
        <w:rPr>
          <w:color w:val="000000"/>
        </w:rPr>
        <w:br/>
      </w:r>
      <w:r w:rsidR="005D3613">
        <w:rPr>
          <w:color w:val="000000"/>
        </w:rPr>
        <w:t>w drugim semestrze</w:t>
      </w:r>
      <w:r>
        <w:rPr>
          <w:color w:val="000000"/>
        </w:rPr>
        <w:t xml:space="preserve"> roku szkolnego. </w:t>
      </w:r>
      <w:r w:rsidR="008E6733">
        <w:rPr>
          <w:color w:val="000000"/>
        </w:rPr>
        <w:t>Przewidywana w</w:t>
      </w:r>
      <w:r>
        <w:rPr>
          <w:color w:val="000000"/>
        </w:rPr>
        <w:t xml:space="preserve">ypłata stypendiów i nagród według proponowanych zapisów regulaminu </w:t>
      </w:r>
      <w:r w:rsidR="008E6733">
        <w:rPr>
          <w:color w:val="000000"/>
        </w:rPr>
        <w:t xml:space="preserve">mieści się w </w:t>
      </w:r>
      <w:r w:rsidR="004F203E">
        <w:rPr>
          <w:color w:val="000000"/>
        </w:rPr>
        <w:t>wysokości planu finansowego</w:t>
      </w:r>
      <w:r>
        <w:rPr>
          <w:color w:val="000000"/>
        </w:rPr>
        <w:t xml:space="preserve"> </w:t>
      </w:r>
      <w:r w:rsidR="00ED46B0">
        <w:rPr>
          <w:color w:val="000000"/>
        </w:rPr>
        <w:t>ustalo</w:t>
      </w:r>
      <w:r w:rsidR="004F203E">
        <w:rPr>
          <w:color w:val="000000"/>
        </w:rPr>
        <w:t>nego na bieżący rok budżetowy</w:t>
      </w:r>
      <w:r>
        <w:rPr>
          <w:color w:val="000000"/>
        </w:rPr>
        <w:t>. Nowe zasady przyznawania stypendiów za wyniki w nauce będą ulepszonym narzędziem motywującym i w wyższym stopniu przyczynią się do budowania pozytywnych wzorców wśród społeczności uczniowskiej oraz zachęc</w:t>
      </w:r>
      <w:r w:rsidR="007361C8">
        <w:rPr>
          <w:color w:val="000000"/>
        </w:rPr>
        <w:t>ą</w:t>
      </w:r>
      <w:r>
        <w:rPr>
          <w:color w:val="000000"/>
        </w:rPr>
        <w:t xml:space="preserve"> uczniów do</w:t>
      </w:r>
      <w:r w:rsidR="00ED46B0">
        <w:rPr>
          <w:color w:val="000000"/>
        </w:rPr>
        <w:t xml:space="preserve"> </w:t>
      </w:r>
      <w:r>
        <w:rPr>
          <w:color w:val="000000"/>
        </w:rPr>
        <w:t>podnoszenia wyników w</w:t>
      </w:r>
      <w:r w:rsidR="000E670B">
        <w:rPr>
          <w:color w:val="000000"/>
        </w:rPr>
        <w:t xml:space="preserve"> nauce</w:t>
      </w:r>
      <w:r>
        <w:rPr>
          <w:color w:val="000000"/>
        </w:rPr>
        <w:t>.</w:t>
      </w:r>
    </w:p>
    <w:p w14:paraId="011CA11F" w14:textId="77777777" w:rsidR="00232A64" w:rsidRPr="00E86223" w:rsidRDefault="00232A64" w:rsidP="00232A64">
      <w:pPr>
        <w:spacing w:after="0"/>
        <w:ind w:firstLine="708"/>
        <w:jc w:val="both"/>
        <w:rPr>
          <w:color w:val="000000"/>
        </w:rPr>
      </w:pPr>
      <w:r>
        <w:rPr>
          <w:color w:val="000000"/>
        </w:rPr>
        <w:t>Mając na uwadze powyższe podjęcie uchwały uznaje się za zasadne.</w:t>
      </w:r>
    </w:p>
    <w:p w14:paraId="425DD3F0" w14:textId="77777777" w:rsidR="00232A64" w:rsidRPr="0011694E" w:rsidRDefault="00232A64" w:rsidP="00232A64">
      <w:pPr>
        <w:spacing w:after="0"/>
        <w:jc w:val="both"/>
        <w:rPr>
          <w:szCs w:val="24"/>
        </w:rPr>
      </w:pPr>
    </w:p>
    <w:p w14:paraId="2B812A95" w14:textId="77777777" w:rsidR="00232A64" w:rsidRDefault="00232A64" w:rsidP="00580A93">
      <w:pPr>
        <w:spacing w:after="0"/>
        <w:rPr>
          <w:b/>
          <w:bCs/>
          <w:color w:val="000000"/>
        </w:rPr>
      </w:pPr>
    </w:p>
    <w:sectPr w:rsidR="00232A64" w:rsidSect="007952A8"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444">
    <w:altName w:val="Times New Roman"/>
    <w:charset w:val="EE"/>
    <w:family w:val="auto"/>
    <w:pitch w:val="variable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022F5"/>
    <w:multiLevelType w:val="hybridMultilevel"/>
    <w:tmpl w:val="E39A2C4A"/>
    <w:lvl w:ilvl="0" w:tplc="2132DC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B7252"/>
    <w:multiLevelType w:val="hybridMultilevel"/>
    <w:tmpl w:val="5656B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3B4AF9"/>
    <w:multiLevelType w:val="hybridMultilevel"/>
    <w:tmpl w:val="D51C10BA"/>
    <w:lvl w:ilvl="0" w:tplc="6804C6D8">
      <w:start w:val="1"/>
      <w:numFmt w:val="decimal"/>
      <w:lvlText w:val="%1)"/>
      <w:lvlJc w:val="left"/>
      <w:pPr>
        <w:ind w:left="7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3" w15:restartNumberingAfterBreak="0">
    <w:nsid w:val="6EED5984"/>
    <w:multiLevelType w:val="hybridMultilevel"/>
    <w:tmpl w:val="EBF6FF6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91908357">
    <w:abstractNumId w:val="0"/>
  </w:num>
  <w:num w:numId="2" w16cid:durableId="1362319902">
    <w:abstractNumId w:val="1"/>
  </w:num>
  <w:num w:numId="3" w16cid:durableId="997074048">
    <w:abstractNumId w:val="3"/>
  </w:num>
  <w:num w:numId="4" w16cid:durableId="2343219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trackRevisions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7EBC"/>
    <w:rsid w:val="0001296B"/>
    <w:rsid w:val="0001557C"/>
    <w:rsid w:val="00026900"/>
    <w:rsid w:val="000402C6"/>
    <w:rsid w:val="00041DC2"/>
    <w:rsid w:val="00047570"/>
    <w:rsid w:val="00050199"/>
    <w:rsid w:val="00052D63"/>
    <w:rsid w:val="00055D97"/>
    <w:rsid w:val="000573FC"/>
    <w:rsid w:val="000723DD"/>
    <w:rsid w:val="000752A4"/>
    <w:rsid w:val="0008075C"/>
    <w:rsid w:val="000831CB"/>
    <w:rsid w:val="00095A0C"/>
    <w:rsid w:val="000E670B"/>
    <w:rsid w:val="000F6E4B"/>
    <w:rsid w:val="00102019"/>
    <w:rsid w:val="0011694E"/>
    <w:rsid w:val="001650DA"/>
    <w:rsid w:val="0016622F"/>
    <w:rsid w:val="001668E2"/>
    <w:rsid w:val="00166F60"/>
    <w:rsid w:val="001753C5"/>
    <w:rsid w:val="00184A42"/>
    <w:rsid w:val="00187100"/>
    <w:rsid w:val="001876C8"/>
    <w:rsid w:val="001B6EA4"/>
    <w:rsid w:val="001D7192"/>
    <w:rsid w:val="00200313"/>
    <w:rsid w:val="00200616"/>
    <w:rsid w:val="00207984"/>
    <w:rsid w:val="00212DFC"/>
    <w:rsid w:val="00232A64"/>
    <w:rsid w:val="002445F8"/>
    <w:rsid w:val="00273DE9"/>
    <w:rsid w:val="002758B6"/>
    <w:rsid w:val="002851A4"/>
    <w:rsid w:val="00293F0B"/>
    <w:rsid w:val="00296487"/>
    <w:rsid w:val="002B1C6B"/>
    <w:rsid w:val="002D0921"/>
    <w:rsid w:val="002D1BF4"/>
    <w:rsid w:val="002D5A9D"/>
    <w:rsid w:val="002E6CA6"/>
    <w:rsid w:val="00315516"/>
    <w:rsid w:val="003232BB"/>
    <w:rsid w:val="00332C30"/>
    <w:rsid w:val="00333884"/>
    <w:rsid w:val="00360C69"/>
    <w:rsid w:val="00364E61"/>
    <w:rsid w:val="003748CA"/>
    <w:rsid w:val="003771C9"/>
    <w:rsid w:val="00385893"/>
    <w:rsid w:val="003A0D51"/>
    <w:rsid w:val="003A0E2E"/>
    <w:rsid w:val="003A1383"/>
    <w:rsid w:val="003B1C88"/>
    <w:rsid w:val="003B3937"/>
    <w:rsid w:val="003B6420"/>
    <w:rsid w:val="003D4B91"/>
    <w:rsid w:val="003E3A28"/>
    <w:rsid w:val="003F5674"/>
    <w:rsid w:val="003F6055"/>
    <w:rsid w:val="00454CC5"/>
    <w:rsid w:val="00464FF6"/>
    <w:rsid w:val="00465D49"/>
    <w:rsid w:val="00470049"/>
    <w:rsid w:val="0048160E"/>
    <w:rsid w:val="00481D56"/>
    <w:rsid w:val="004947B2"/>
    <w:rsid w:val="004D7194"/>
    <w:rsid w:val="004F203E"/>
    <w:rsid w:val="004F3859"/>
    <w:rsid w:val="00504AAF"/>
    <w:rsid w:val="0051621B"/>
    <w:rsid w:val="005265D8"/>
    <w:rsid w:val="005349CE"/>
    <w:rsid w:val="00536C8F"/>
    <w:rsid w:val="00552BF9"/>
    <w:rsid w:val="00552D1A"/>
    <w:rsid w:val="005667C1"/>
    <w:rsid w:val="0057610C"/>
    <w:rsid w:val="00580A93"/>
    <w:rsid w:val="0059468D"/>
    <w:rsid w:val="005959A0"/>
    <w:rsid w:val="005A206B"/>
    <w:rsid w:val="005B2E95"/>
    <w:rsid w:val="005B61BA"/>
    <w:rsid w:val="005D3613"/>
    <w:rsid w:val="005E2354"/>
    <w:rsid w:val="00601AFE"/>
    <w:rsid w:val="00640FD6"/>
    <w:rsid w:val="00681821"/>
    <w:rsid w:val="00687132"/>
    <w:rsid w:val="006B57A4"/>
    <w:rsid w:val="006B7F40"/>
    <w:rsid w:val="006C4E10"/>
    <w:rsid w:val="006F532A"/>
    <w:rsid w:val="006F5BE8"/>
    <w:rsid w:val="007063FE"/>
    <w:rsid w:val="00723347"/>
    <w:rsid w:val="007361C8"/>
    <w:rsid w:val="0078371B"/>
    <w:rsid w:val="007901F2"/>
    <w:rsid w:val="00791371"/>
    <w:rsid w:val="007952A8"/>
    <w:rsid w:val="007975D0"/>
    <w:rsid w:val="007B2E99"/>
    <w:rsid w:val="007B5E98"/>
    <w:rsid w:val="007C15B5"/>
    <w:rsid w:val="007D5016"/>
    <w:rsid w:val="007F118E"/>
    <w:rsid w:val="008079C4"/>
    <w:rsid w:val="00814013"/>
    <w:rsid w:val="00814B4E"/>
    <w:rsid w:val="00820D0F"/>
    <w:rsid w:val="0082350E"/>
    <w:rsid w:val="00833437"/>
    <w:rsid w:val="0083628D"/>
    <w:rsid w:val="00836724"/>
    <w:rsid w:val="00845BC3"/>
    <w:rsid w:val="008557DE"/>
    <w:rsid w:val="0086092D"/>
    <w:rsid w:val="00871754"/>
    <w:rsid w:val="00876562"/>
    <w:rsid w:val="00877174"/>
    <w:rsid w:val="00881055"/>
    <w:rsid w:val="00885654"/>
    <w:rsid w:val="008B1DF1"/>
    <w:rsid w:val="008B6AE4"/>
    <w:rsid w:val="008C40F9"/>
    <w:rsid w:val="008D3827"/>
    <w:rsid w:val="008E6733"/>
    <w:rsid w:val="008F1DE1"/>
    <w:rsid w:val="008F6AB9"/>
    <w:rsid w:val="009168A9"/>
    <w:rsid w:val="009271F4"/>
    <w:rsid w:val="00935F6C"/>
    <w:rsid w:val="0095026C"/>
    <w:rsid w:val="009524E8"/>
    <w:rsid w:val="00972D34"/>
    <w:rsid w:val="0099180B"/>
    <w:rsid w:val="0099512A"/>
    <w:rsid w:val="0099590E"/>
    <w:rsid w:val="009A326E"/>
    <w:rsid w:val="009B2AF6"/>
    <w:rsid w:val="009B7D39"/>
    <w:rsid w:val="009C0A81"/>
    <w:rsid w:val="009E47F2"/>
    <w:rsid w:val="009E4D68"/>
    <w:rsid w:val="00A04CFF"/>
    <w:rsid w:val="00A06E27"/>
    <w:rsid w:val="00A14B0E"/>
    <w:rsid w:val="00A16C1B"/>
    <w:rsid w:val="00A17220"/>
    <w:rsid w:val="00A63AD7"/>
    <w:rsid w:val="00A7615D"/>
    <w:rsid w:val="00A94990"/>
    <w:rsid w:val="00AA11AC"/>
    <w:rsid w:val="00AA3C07"/>
    <w:rsid w:val="00AB398C"/>
    <w:rsid w:val="00AB3BC0"/>
    <w:rsid w:val="00AC7424"/>
    <w:rsid w:val="00AD0D38"/>
    <w:rsid w:val="00AD432A"/>
    <w:rsid w:val="00AD7EBC"/>
    <w:rsid w:val="00AF54ED"/>
    <w:rsid w:val="00AF5761"/>
    <w:rsid w:val="00B000CC"/>
    <w:rsid w:val="00B157E5"/>
    <w:rsid w:val="00B343FC"/>
    <w:rsid w:val="00B4505A"/>
    <w:rsid w:val="00B517F1"/>
    <w:rsid w:val="00B649FA"/>
    <w:rsid w:val="00B6732C"/>
    <w:rsid w:val="00B6741D"/>
    <w:rsid w:val="00BB7315"/>
    <w:rsid w:val="00BC099D"/>
    <w:rsid w:val="00BE460B"/>
    <w:rsid w:val="00BF3696"/>
    <w:rsid w:val="00BF6848"/>
    <w:rsid w:val="00C0632E"/>
    <w:rsid w:val="00C25060"/>
    <w:rsid w:val="00C406C8"/>
    <w:rsid w:val="00C40AEE"/>
    <w:rsid w:val="00C57614"/>
    <w:rsid w:val="00C73E89"/>
    <w:rsid w:val="00CC6DAD"/>
    <w:rsid w:val="00CE34C7"/>
    <w:rsid w:val="00CF727C"/>
    <w:rsid w:val="00D14F96"/>
    <w:rsid w:val="00D22064"/>
    <w:rsid w:val="00D2296A"/>
    <w:rsid w:val="00D26848"/>
    <w:rsid w:val="00D3033B"/>
    <w:rsid w:val="00D32556"/>
    <w:rsid w:val="00D407AC"/>
    <w:rsid w:val="00D57E9F"/>
    <w:rsid w:val="00D6170A"/>
    <w:rsid w:val="00D67F11"/>
    <w:rsid w:val="00D80699"/>
    <w:rsid w:val="00D9093C"/>
    <w:rsid w:val="00D92EBD"/>
    <w:rsid w:val="00D939E1"/>
    <w:rsid w:val="00DB3C45"/>
    <w:rsid w:val="00DD49A8"/>
    <w:rsid w:val="00DE503B"/>
    <w:rsid w:val="00DF0060"/>
    <w:rsid w:val="00DF5457"/>
    <w:rsid w:val="00E044C2"/>
    <w:rsid w:val="00E22DD4"/>
    <w:rsid w:val="00E23957"/>
    <w:rsid w:val="00E40515"/>
    <w:rsid w:val="00E62FDB"/>
    <w:rsid w:val="00E72173"/>
    <w:rsid w:val="00E811D3"/>
    <w:rsid w:val="00E8178A"/>
    <w:rsid w:val="00EA3D26"/>
    <w:rsid w:val="00EB0465"/>
    <w:rsid w:val="00EB2AAE"/>
    <w:rsid w:val="00EB2C04"/>
    <w:rsid w:val="00EC5499"/>
    <w:rsid w:val="00ED46B0"/>
    <w:rsid w:val="00F51880"/>
    <w:rsid w:val="00F62063"/>
    <w:rsid w:val="00F64C04"/>
    <w:rsid w:val="00F77C11"/>
    <w:rsid w:val="00FB3683"/>
    <w:rsid w:val="00FD2753"/>
    <w:rsid w:val="00FE173A"/>
    <w:rsid w:val="00FE2812"/>
    <w:rsid w:val="00FE3935"/>
    <w:rsid w:val="00FE3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336CD"/>
  <w15:docId w15:val="{D9306420-0DAF-447F-9256-1F97B298D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7EBC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4B4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3A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3A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3A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3A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3A2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3A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3A28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285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851A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51A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B7D3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font444" w:hAnsi="Calibri" w:cs="font444"/>
      <w:kern w:val="1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B7D39"/>
    <w:rPr>
      <w:rFonts w:ascii="Calibri" w:eastAsia="font444" w:hAnsi="Calibri" w:cs="font444"/>
      <w:kern w:val="1"/>
      <w:lang w:eastAsia="pl-PL"/>
    </w:rPr>
  </w:style>
  <w:style w:type="character" w:styleId="Uwydatnienie">
    <w:name w:val="Emphasis"/>
    <w:basedOn w:val="Domylnaczcionkaakapitu"/>
    <w:uiPriority w:val="20"/>
    <w:qFormat/>
    <w:rsid w:val="00D57E9F"/>
    <w:rPr>
      <w:i/>
      <w:iCs/>
    </w:rPr>
  </w:style>
  <w:style w:type="character" w:styleId="Tekstzastpczy">
    <w:name w:val="Placeholder Text"/>
    <w:basedOn w:val="Domylnaczcionkaakapitu"/>
    <w:uiPriority w:val="99"/>
    <w:semiHidden/>
    <w:rsid w:val="00877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8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2F629-9908-43C5-B9CA-5E9668650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478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Beata Kalina</cp:lastModifiedBy>
  <cp:revision>2</cp:revision>
  <cp:lastPrinted>2022-04-06T12:22:00Z</cp:lastPrinted>
  <dcterms:created xsi:type="dcterms:W3CDTF">2022-04-11T13:34:00Z</dcterms:created>
  <dcterms:modified xsi:type="dcterms:W3CDTF">2022-04-11T13:34:00Z</dcterms:modified>
</cp:coreProperties>
</file>