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12369" w14:textId="41A44FAA" w:rsidR="00593AC6" w:rsidRPr="002C206B" w:rsidRDefault="00593AC6" w:rsidP="00593AC6">
      <w:pPr>
        <w:autoSpaceDE w:val="0"/>
        <w:autoSpaceDN w:val="0"/>
        <w:adjustRightInd w:val="0"/>
        <w:spacing w:after="0" w:line="360" w:lineRule="auto"/>
        <w:jc w:val="right"/>
        <w:rPr>
          <w:rStyle w:val="markedcontent"/>
          <w:rFonts w:ascii="Times New Roman" w:hAnsi="Times New Roman" w:cs="Times New Roman"/>
          <w:i/>
          <w:iCs/>
          <w:sz w:val="16"/>
          <w:szCs w:val="16"/>
        </w:rPr>
      </w:pP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Projekt z dnia </w:t>
      </w:r>
      <w:r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0</w:t>
      </w:r>
      <w:r w:rsidR="00DD6CE4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9</w:t>
      </w:r>
      <w:r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 grudnia</w:t>
      </w: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 xml:space="preserve"> 2021 r. </w:t>
      </w:r>
    </w:p>
    <w:p w14:paraId="35D8778B" w14:textId="6647B7CD" w:rsidR="00593AC6" w:rsidRPr="002C206B" w:rsidRDefault="00593AC6" w:rsidP="00593AC6">
      <w:pPr>
        <w:autoSpaceDE w:val="0"/>
        <w:autoSpaceDN w:val="0"/>
        <w:adjustRightInd w:val="0"/>
        <w:spacing w:after="0" w:line="360" w:lineRule="auto"/>
        <w:jc w:val="right"/>
        <w:rPr>
          <w:rStyle w:val="markedcontent"/>
          <w:rFonts w:ascii="Times New Roman" w:hAnsi="Times New Roman" w:cs="Times New Roman"/>
          <w:i/>
          <w:iCs/>
          <w:sz w:val="16"/>
          <w:szCs w:val="16"/>
        </w:rPr>
      </w:pPr>
      <w:r w:rsidRPr="002C206B">
        <w:rPr>
          <w:rFonts w:ascii="Times New Roman" w:hAnsi="Times New Roman" w:cs="Times New Roman"/>
          <w:i/>
          <w:iCs/>
          <w:sz w:val="16"/>
          <w:szCs w:val="16"/>
        </w:rPr>
        <w:br/>
      </w: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Sporządzony przez: Wiolettę Rydzewską  ………..</w:t>
      </w: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br/>
      </w:r>
    </w:p>
    <w:p w14:paraId="4C6EE7D6" w14:textId="77777777" w:rsidR="00593AC6" w:rsidRPr="002C206B" w:rsidRDefault="00593AC6" w:rsidP="00593AC6">
      <w:pPr>
        <w:autoSpaceDE w:val="0"/>
        <w:autoSpaceDN w:val="0"/>
        <w:adjustRightInd w:val="0"/>
        <w:spacing w:after="0" w:line="360" w:lineRule="auto"/>
        <w:jc w:val="right"/>
        <w:rPr>
          <w:rStyle w:val="markedcontent"/>
          <w:rFonts w:ascii="Times New Roman" w:hAnsi="Times New Roman" w:cs="Times New Roman"/>
          <w:i/>
          <w:iCs/>
          <w:sz w:val="16"/>
          <w:szCs w:val="16"/>
        </w:rPr>
      </w:pPr>
      <w:r w:rsidRPr="002C206B">
        <w:rPr>
          <w:rStyle w:val="markedcontent"/>
          <w:rFonts w:ascii="Times New Roman" w:hAnsi="Times New Roman" w:cs="Times New Roman"/>
          <w:i/>
          <w:iCs/>
          <w:sz w:val="16"/>
          <w:szCs w:val="16"/>
        </w:rPr>
        <w:t>Zatwierdzony pod względem formalno-prawnym ........................</w:t>
      </w:r>
    </w:p>
    <w:p w14:paraId="07F19488" w14:textId="77777777" w:rsidR="00593AC6" w:rsidRPr="002258CA" w:rsidRDefault="00593AC6" w:rsidP="00593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Uchwała Nr ……</w:t>
      </w:r>
      <w:r w:rsidRPr="002258C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br/>
        <w:t>Rady Gminy Radziejowice</w:t>
      </w:r>
    </w:p>
    <w:p w14:paraId="59DBE77E" w14:textId="77777777" w:rsidR="00593AC6" w:rsidRPr="002258CA" w:rsidRDefault="00593AC6" w:rsidP="00593AC6">
      <w:pPr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……… 2021 r.</w:t>
      </w:r>
    </w:p>
    <w:p w14:paraId="644CAE8E" w14:textId="6333B479" w:rsidR="00593AC6" w:rsidRPr="002258CA" w:rsidRDefault="00593AC6" w:rsidP="00593AC6">
      <w:pPr>
        <w:keepNext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powołania Komisji Inwentaryzacyjnej Mienia Komunalnego </w:t>
      </w:r>
    </w:p>
    <w:p w14:paraId="6CD158FF" w14:textId="1F57A2DF" w:rsidR="00593AC6" w:rsidRPr="002258CA" w:rsidRDefault="00593AC6" w:rsidP="00593AC6">
      <w:pPr>
        <w:keepLines/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258CA">
        <w:rPr>
          <w:rFonts w:ascii="Times New Roman" w:hAnsi="Times New Roman" w:cs="Times New Roman"/>
          <w:sz w:val="24"/>
          <w:szCs w:val="24"/>
        </w:rPr>
        <w:t xml:space="preserve">Na podstawie art. 18 ust. 2 pkt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2258CA">
        <w:rPr>
          <w:rFonts w:ascii="Times New Roman" w:hAnsi="Times New Roman" w:cs="Times New Roman"/>
          <w:sz w:val="24"/>
          <w:szCs w:val="24"/>
        </w:rPr>
        <w:t xml:space="preserve"> ustawy z dnia 8 marca 1990 roku o samorządzie gminnym (</w:t>
      </w:r>
      <w:proofErr w:type="spellStart"/>
      <w:r w:rsidRPr="002258C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258CA">
        <w:rPr>
          <w:rFonts w:ascii="Times New Roman" w:hAnsi="Times New Roman" w:cs="Times New Roman"/>
          <w:sz w:val="24"/>
          <w:szCs w:val="24"/>
        </w:rPr>
        <w:t>. Dz.U. z 2021</w:t>
      </w:r>
      <w:r w:rsidR="009B71F0">
        <w:rPr>
          <w:rFonts w:ascii="Times New Roman" w:hAnsi="Times New Roman" w:cs="Times New Roman"/>
          <w:sz w:val="24"/>
          <w:szCs w:val="24"/>
        </w:rPr>
        <w:t xml:space="preserve"> </w:t>
      </w:r>
      <w:r w:rsidRPr="002258CA">
        <w:rPr>
          <w:rFonts w:ascii="Times New Roman" w:hAnsi="Times New Roman" w:cs="Times New Roman"/>
          <w:sz w:val="24"/>
          <w:szCs w:val="24"/>
        </w:rPr>
        <w:t>r., poz. 1372</w:t>
      </w:r>
      <w:r w:rsidR="000E2F2C">
        <w:rPr>
          <w:rFonts w:ascii="Times New Roman" w:hAnsi="Times New Roman" w:cs="Times New Roman"/>
          <w:sz w:val="24"/>
          <w:szCs w:val="24"/>
        </w:rPr>
        <w:t xml:space="preserve"> ze zm.: Dz. U. z 2021 r. poz. 1834</w:t>
      </w:r>
      <w:r w:rsidRPr="002258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 związku z art. 17 ust. 2 ustawy z dnia 10 maja 1990 roku Przepisy wprowadzające ustawę o samorządzie terytorialnym i ustawę</w:t>
      </w:r>
      <w:r w:rsidR="00CE5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pracownikach samorządowych (Dz. U. z 199</w:t>
      </w:r>
      <w:r w:rsidR="009B71F0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r., Nr 32, poz. 191 z</w:t>
      </w:r>
      <w:r w:rsidR="009B71F0">
        <w:rPr>
          <w:rFonts w:ascii="Times New Roman" w:hAnsi="Times New Roman" w:cs="Times New Roman"/>
          <w:sz w:val="24"/>
          <w:szCs w:val="24"/>
        </w:rPr>
        <w:t>e zm.</w:t>
      </w:r>
      <w:r w:rsidR="00AB750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258CA">
        <w:rPr>
          <w:rFonts w:ascii="Times New Roman" w:hAnsi="Times New Roman" w:cs="Times New Roman"/>
          <w:sz w:val="24"/>
          <w:szCs w:val="24"/>
        </w:rPr>
        <w:t xml:space="preserve"> Rada Gminy Radziejowice uchwala co następuje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</w:p>
    <w:p w14:paraId="28D5E038" w14:textId="25FD737E" w:rsidR="0046402A" w:rsidRDefault="00593AC6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1. </w:t>
      </w:r>
      <w:r w:rsidRPr="00593A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Powołuje się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Komisj</w:t>
      </w:r>
      <w:r w:rsidR="00676967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Inwentaryzacyjną Mienia Komunalnego do przeprowadzenia inwentaryzacji mienia stanowiącego własność Skarbu Państwa, podlegające</w:t>
      </w:r>
      <w:r w:rsidR="0052308A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komunalizacji na rzecz Gminy Radziejowice</w:t>
      </w:r>
      <w:r w:rsidR="0046402A">
        <w:rPr>
          <w:rFonts w:ascii="Times New Roman" w:hAnsi="Times New Roman" w:cs="Times New Roman"/>
          <w:sz w:val="24"/>
          <w:szCs w:val="24"/>
        </w:rPr>
        <w:t>, w następującym składzie:</w:t>
      </w:r>
    </w:p>
    <w:p w14:paraId="090A10F5" w14:textId="6E604981" w:rsidR="0046402A" w:rsidRDefault="0046402A" w:rsidP="0046402A">
      <w:pPr>
        <w:pStyle w:val="Akapitzlist"/>
        <w:keepLines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Ewa Pawlak – Przewodnicząca Komisji;</w:t>
      </w:r>
    </w:p>
    <w:p w14:paraId="7EF0CEBF" w14:textId="38C53CB6" w:rsidR="0046402A" w:rsidRDefault="0046402A" w:rsidP="0046402A">
      <w:pPr>
        <w:pStyle w:val="Akapitzlist"/>
        <w:keepLines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Sierocińska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Członek Komisji;</w:t>
      </w:r>
    </w:p>
    <w:p w14:paraId="391B790A" w14:textId="77777777" w:rsidR="00F260C2" w:rsidRDefault="0046402A" w:rsidP="0046402A">
      <w:pPr>
        <w:pStyle w:val="Akapitzlist"/>
        <w:keepLines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Wioletta Rydzewska – Członek Komisji</w:t>
      </w:r>
      <w:r w:rsidR="00F260C2">
        <w:rPr>
          <w:rFonts w:ascii="Times New Roman" w:hAnsi="Times New Roman" w:cs="Times New Roman"/>
          <w:sz w:val="24"/>
          <w:szCs w:val="24"/>
        </w:rPr>
        <w:t>,</w:t>
      </w:r>
    </w:p>
    <w:p w14:paraId="1D5FFA41" w14:textId="46974F69" w:rsidR="0046402A" w:rsidRPr="00F46651" w:rsidRDefault="00F260C2" w:rsidP="00F46651">
      <w:pPr>
        <w:pStyle w:val="Akapitzlist"/>
        <w:keepLines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Paulina Partyka - Członek Komisji</w:t>
      </w:r>
      <w:r w:rsidR="0046402A">
        <w:rPr>
          <w:rFonts w:ascii="Times New Roman" w:hAnsi="Times New Roman" w:cs="Times New Roman"/>
          <w:sz w:val="24"/>
          <w:szCs w:val="24"/>
        </w:rPr>
        <w:t>.</w:t>
      </w:r>
    </w:p>
    <w:p w14:paraId="45A4BF4A" w14:textId="68A9B79B" w:rsidR="00F46651" w:rsidRPr="00F46651" w:rsidRDefault="0046402A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4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2.</w:t>
      </w:r>
      <w:r w:rsidR="00F46651" w:rsidRPr="00F466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46651" w:rsidRPr="00F466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ważności prac komisji potrzebny jest udział w jej pracach co najmniej 3 osób. </w:t>
      </w:r>
    </w:p>
    <w:p w14:paraId="7114D74B" w14:textId="67370249" w:rsidR="0046402A" w:rsidRPr="00FA7830" w:rsidRDefault="00F46651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BB0B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§ 3. </w:t>
      </w:r>
      <w:r w:rsidR="0046402A" w:rsidRPr="00BB0B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 </w:t>
      </w:r>
      <w:r w:rsidR="0046402A" w:rsidRPr="00BB0B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Komisja Inwentaryzacyjna powołana jest w celu przeprowadzenia wszelkich czynności związanych z komunalizacją mienia na rzecz Gminy Radziejowice, w szczególności weryfikacji działek ewidencyjnych </w:t>
      </w:r>
      <w:r w:rsidR="00B75B41" w:rsidRPr="00BB0B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objętych procedurą, sporządzenia</w:t>
      </w:r>
      <w:r w:rsidR="0046402A" w:rsidRPr="00BB0B3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spisów i kart  inwentaryzacyjnych oraz analizy dokumentacji stwierdzającej prawo własności do  nieruchomości</w:t>
      </w:r>
      <w:r w:rsidR="0046402A" w:rsidRPr="00BB0B3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.</w:t>
      </w:r>
      <w:r w:rsidR="007160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</w:p>
    <w:p w14:paraId="584F0C90" w14:textId="77777777" w:rsidR="00B75B41" w:rsidRDefault="0046402A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E72B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Pr="004640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Trac</w:t>
      </w:r>
      <w:r w:rsidR="00B75B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4640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moc</w:t>
      </w:r>
      <w:r w:rsidR="00B75B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4DA9C641" w14:textId="77777777" w:rsidR="0078120E" w:rsidRDefault="00B75B41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="0046402A">
        <w:rPr>
          <w:rFonts w:ascii="Times New Roman" w:hAnsi="Times New Roman" w:cs="Times New Roman"/>
          <w:sz w:val="24"/>
          <w:szCs w:val="24"/>
        </w:rPr>
        <w:t xml:space="preserve"> Uchwała nr II/7/90 Rady Gminy w Radziejowicach </w:t>
      </w:r>
      <w:r w:rsidR="0046402A" w:rsidRPr="0046402A">
        <w:rPr>
          <w:rFonts w:ascii="Times New Roman" w:hAnsi="Times New Roman" w:cs="Times New Roman"/>
          <w:sz w:val="24"/>
          <w:szCs w:val="24"/>
        </w:rPr>
        <w:t xml:space="preserve"> </w:t>
      </w:r>
      <w:r w:rsidR="00593AC6" w:rsidRPr="0046402A">
        <w:rPr>
          <w:rFonts w:ascii="Times New Roman" w:hAnsi="Times New Roman" w:cs="Times New Roman"/>
          <w:sz w:val="24"/>
          <w:szCs w:val="24"/>
        </w:rPr>
        <w:t xml:space="preserve"> </w:t>
      </w:r>
      <w:r w:rsidR="0046402A">
        <w:rPr>
          <w:rFonts w:ascii="Times New Roman" w:hAnsi="Times New Roman" w:cs="Times New Roman"/>
          <w:sz w:val="24"/>
          <w:szCs w:val="24"/>
        </w:rPr>
        <w:t>z dnia 21 czerwca 1990 roku w sprawie wyboru Komisji Inwentaryzacyjnej</w:t>
      </w:r>
      <w:r w:rsidR="0078120E">
        <w:rPr>
          <w:rFonts w:ascii="Times New Roman" w:hAnsi="Times New Roman" w:cs="Times New Roman"/>
          <w:sz w:val="24"/>
          <w:szCs w:val="24"/>
        </w:rPr>
        <w:t>;</w:t>
      </w:r>
    </w:p>
    <w:p w14:paraId="3AD75A3C" w14:textId="65367B96" w:rsidR="00593AC6" w:rsidRPr="002258CA" w:rsidRDefault="0078120E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6402A">
        <w:rPr>
          <w:rFonts w:ascii="Times New Roman" w:hAnsi="Times New Roman" w:cs="Times New Roman"/>
          <w:sz w:val="24"/>
          <w:szCs w:val="24"/>
        </w:rPr>
        <w:t xml:space="preserve"> Uchwała Nr V/19/90 </w:t>
      </w:r>
      <w:r w:rsidR="00BE3165">
        <w:rPr>
          <w:rFonts w:ascii="Times New Roman" w:hAnsi="Times New Roman" w:cs="Times New Roman"/>
          <w:sz w:val="24"/>
          <w:szCs w:val="24"/>
        </w:rPr>
        <w:t>R</w:t>
      </w:r>
      <w:r w:rsidR="0046402A">
        <w:rPr>
          <w:rFonts w:ascii="Times New Roman" w:hAnsi="Times New Roman" w:cs="Times New Roman"/>
          <w:sz w:val="24"/>
          <w:szCs w:val="24"/>
        </w:rPr>
        <w:t xml:space="preserve">ady Gminy </w:t>
      </w:r>
      <w:r w:rsidR="00BE3165">
        <w:rPr>
          <w:rFonts w:ascii="Times New Roman" w:hAnsi="Times New Roman" w:cs="Times New Roman"/>
          <w:sz w:val="24"/>
          <w:szCs w:val="24"/>
        </w:rPr>
        <w:t xml:space="preserve">w Radziejowicach </w:t>
      </w:r>
      <w:r>
        <w:rPr>
          <w:rFonts w:ascii="Times New Roman" w:hAnsi="Times New Roman" w:cs="Times New Roman"/>
          <w:sz w:val="24"/>
          <w:szCs w:val="24"/>
        </w:rPr>
        <w:t xml:space="preserve">z dnia 3 sierpnia 1990 r. </w:t>
      </w:r>
      <w:r w:rsidR="00BE3165">
        <w:rPr>
          <w:rFonts w:ascii="Times New Roman" w:hAnsi="Times New Roman" w:cs="Times New Roman"/>
          <w:sz w:val="24"/>
          <w:szCs w:val="24"/>
        </w:rPr>
        <w:t>w sprawie uzupełnienia składu Komisji Inwentaryzacyjnej.</w:t>
      </w:r>
      <w:r w:rsidR="00593AC6" w:rsidRPr="002258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AD8CDB" w14:textId="7F06D3AD" w:rsidR="00593AC6" w:rsidRPr="002258CA" w:rsidRDefault="00593AC6" w:rsidP="00593AC6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E72B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uchwały powierza się Wójtowi Gminy Radziejowice. 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14:paraId="07019E54" w14:textId="739A5BD9" w:rsidR="00593AC6" w:rsidRPr="002258CA" w:rsidRDefault="00593AC6" w:rsidP="00593AC6">
      <w:pPr>
        <w:keepNext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E72B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Pr="002258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Pr="002258C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Uchwała wchodzi w życie z dniem podjęcia.  </w:t>
      </w:r>
    </w:p>
    <w:p w14:paraId="6423BE3A" w14:textId="77777777" w:rsidR="00593AC6" w:rsidRPr="002258CA" w:rsidRDefault="00593AC6" w:rsidP="00593AC6">
      <w:pPr>
        <w:keepNext/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77660752" w14:textId="77777777" w:rsidR="00593AC6" w:rsidRPr="007160CA" w:rsidRDefault="00593AC6" w:rsidP="00593AC6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i/>
          <w:iCs/>
          <w:sz w:val="18"/>
          <w:szCs w:val="18"/>
        </w:rPr>
      </w:pPr>
      <w:r w:rsidRPr="007160CA">
        <w:rPr>
          <w:rStyle w:val="markedcontent"/>
          <w:rFonts w:ascii="Times New Roman" w:hAnsi="Times New Roman" w:cs="Times New Roman"/>
          <w:sz w:val="18"/>
          <w:szCs w:val="18"/>
        </w:rPr>
        <w:t xml:space="preserve">  </w:t>
      </w:r>
      <w:r w:rsidRPr="007160CA">
        <w:rPr>
          <w:rStyle w:val="markedcontent"/>
          <w:rFonts w:ascii="Times New Roman" w:hAnsi="Times New Roman" w:cs="Times New Roman"/>
          <w:i/>
          <w:iCs/>
          <w:sz w:val="18"/>
          <w:szCs w:val="18"/>
        </w:rPr>
        <w:t xml:space="preserve">Przewodnicząca Rady </w:t>
      </w:r>
      <w:r w:rsidRPr="007160CA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7160CA">
        <w:rPr>
          <w:rStyle w:val="markedcontent"/>
          <w:rFonts w:ascii="Times New Roman" w:hAnsi="Times New Roman" w:cs="Times New Roman"/>
          <w:i/>
          <w:iCs/>
          <w:sz w:val="18"/>
          <w:szCs w:val="18"/>
        </w:rPr>
        <w:t xml:space="preserve">   Gminy Radziejowice </w:t>
      </w:r>
    </w:p>
    <w:p w14:paraId="2033D31F" w14:textId="77777777" w:rsidR="00593AC6" w:rsidRPr="007160CA" w:rsidRDefault="00593AC6" w:rsidP="00593AC6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i/>
          <w:iCs/>
          <w:sz w:val="18"/>
          <w:szCs w:val="18"/>
        </w:rPr>
      </w:pPr>
    </w:p>
    <w:p w14:paraId="7F370953" w14:textId="77777777" w:rsidR="00593AC6" w:rsidRPr="007160CA" w:rsidRDefault="00593AC6" w:rsidP="00593AC6">
      <w:pPr>
        <w:autoSpaceDE w:val="0"/>
        <w:autoSpaceDN w:val="0"/>
        <w:adjustRightInd w:val="0"/>
        <w:spacing w:after="0" w:line="240" w:lineRule="auto"/>
        <w:ind w:left="5812"/>
        <w:rPr>
          <w:rStyle w:val="markedcontent"/>
          <w:rFonts w:ascii="Times New Roman" w:hAnsi="Times New Roman" w:cs="Times New Roman"/>
          <w:i/>
          <w:iCs/>
          <w:sz w:val="18"/>
          <w:szCs w:val="18"/>
        </w:rPr>
      </w:pPr>
    </w:p>
    <w:p w14:paraId="7509D36C" w14:textId="032D1312" w:rsidR="00593AC6" w:rsidRPr="007160CA" w:rsidRDefault="00593AC6" w:rsidP="00F46651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160CA">
        <w:rPr>
          <w:rStyle w:val="markedcontent"/>
          <w:rFonts w:ascii="Times New Roman" w:hAnsi="Times New Roman" w:cs="Times New Roman"/>
          <w:i/>
          <w:iCs/>
          <w:sz w:val="18"/>
          <w:szCs w:val="18"/>
        </w:rPr>
        <w:t xml:space="preserve">       Grażyna Górka</w:t>
      </w:r>
      <w:r w:rsidRPr="007160CA">
        <w:rPr>
          <w:rFonts w:ascii="Times New Roman" w:hAnsi="Times New Roman" w:cs="Times New Roman"/>
        </w:rPr>
        <w:br/>
      </w:r>
    </w:p>
    <w:p w14:paraId="0E29F0C1" w14:textId="77777777" w:rsidR="007160CA" w:rsidRDefault="007160CA" w:rsidP="00593A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1A005" w14:textId="647F9953" w:rsidR="00593AC6" w:rsidRPr="0026378C" w:rsidRDefault="00593AC6" w:rsidP="00593A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378C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42F0A9D9" w14:textId="078D3636" w:rsidR="00FC300C" w:rsidRDefault="00FC300C" w:rsidP="00593A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Powołanie Komisji Inwentaryzacyjnej Mienia Komunalnego podyktowane jest  koniecznością kontynuowania działań związanych  komunalizacją mienia wg przepisów  ustawy z dnia 10 maja 199</w:t>
      </w:r>
      <w:r w:rsidR="00F46651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r., Przepisy wprowadzające ustawę o samorządzie terytorialnym </w:t>
      </w:r>
      <w:r w:rsidR="00B44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ustawę o pracownikach samorządowych</w:t>
      </w:r>
      <w:r w:rsidR="00590C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 ustawa)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590CE4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art. 17 ust. 2 </w:t>
      </w:r>
      <w:r w:rsidR="00590C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ustawy, komisję powołuje odpowiednia rada gminy. </w:t>
      </w:r>
    </w:p>
    <w:p w14:paraId="2C1C2157" w14:textId="05E35FB7" w:rsidR="000133CB" w:rsidRDefault="00590CE4" w:rsidP="00593A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ustawą, mienie stanowiące własność Skarbu Państwa stało się w dniu 27 maja 1990r., (po spełnieniu </w:t>
      </w:r>
      <w:r w:rsidR="00FC2C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zapisanych w ustawie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warunków) własnością Gminy Radziejowice. </w:t>
      </w:r>
      <w:r w:rsidR="003D73EB">
        <w:rPr>
          <w:rFonts w:ascii="Times New Roman" w:eastAsia="Times New Roman" w:hAnsi="Times New Roman" w:cs="Times New Roman"/>
          <w:sz w:val="24"/>
          <w:szCs w:val="24"/>
          <w:lang w:eastAsia="pl-PL"/>
        </w:rPr>
        <w:t>Na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otwierdzenie tego faktu</w:t>
      </w:r>
      <w:r w:rsidR="003D7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Wojewoda wydaje decyzję, która </w:t>
      </w:r>
      <w:r w:rsidR="00037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przypadku charakter deklaratoryjny.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93928E2" w14:textId="3B4F7A68" w:rsidR="000133CB" w:rsidRDefault="00FA7830" w:rsidP="008E426A">
      <w:pPr>
        <w:keepLines/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830">
        <w:rPr>
          <w:rStyle w:val="markedcontent"/>
          <w:rFonts w:ascii="Times New Roman" w:hAnsi="Times New Roman" w:cs="Times New Roman"/>
          <w:sz w:val="24"/>
          <w:szCs w:val="24"/>
        </w:rPr>
        <w:t xml:space="preserve">W ramach prowadzonej przez inspektora ds. gospodarki nieruchomościami </w:t>
      </w:r>
      <w:r w:rsidR="003D73EB">
        <w:rPr>
          <w:rStyle w:val="markedcontent"/>
          <w:rFonts w:ascii="Times New Roman" w:hAnsi="Times New Roman" w:cs="Times New Roman"/>
          <w:sz w:val="24"/>
          <w:szCs w:val="24"/>
        </w:rPr>
        <w:t xml:space="preserve">procedury </w:t>
      </w:r>
      <w:r w:rsidRPr="00FA7830">
        <w:rPr>
          <w:rStyle w:val="markedcontent"/>
          <w:rFonts w:ascii="Times New Roman" w:hAnsi="Times New Roman" w:cs="Times New Roman"/>
          <w:sz w:val="24"/>
          <w:szCs w:val="24"/>
        </w:rPr>
        <w:t xml:space="preserve">regulacji stanu prawnego </w:t>
      </w:r>
      <w:r w:rsidR="003D73EB">
        <w:rPr>
          <w:rStyle w:val="markedcontent"/>
          <w:rFonts w:ascii="Times New Roman" w:hAnsi="Times New Roman" w:cs="Times New Roman"/>
          <w:sz w:val="24"/>
          <w:szCs w:val="24"/>
        </w:rPr>
        <w:t>nieruchomości gminnych,</w:t>
      </w:r>
      <w:r w:rsidRPr="00FA7830">
        <w:rPr>
          <w:rStyle w:val="markedcontent"/>
          <w:rFonts w:ascii="Times New Roman" w:hAnsi="Times New Roman" w:cs="Times New Roman"/>
          <w:sz w:val="24"/>
          <w:szCs w:val="24"/>
        </w:rPr>
        <w:t xml:space="preserve"> celowym jest powołanie przedmiotowej komisji. </w:t>
      </w:r>
      <w:r w:rsidR="002B2FBD">
        <w:rPr>
          <w:rFonts w:ascii="Times New Roman" w:eastAsia="Times New Roman" w:hAnsi="Times New Roman" w:cs="Times New Roman"/>
          <w:sz w:val="24"/>
          <w:szCs w:val="24"/>
          <w:lang w:eastAsia="pl-PL"/>
        </w:rPr>
        <w:t>Ustawodawca</w:t>
      </w:r>
      <w:r w:rsidR="00CA67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sprecyzował </w:t>
      </w:r>
      <w:r w:rsidR="002B2FBD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niezbędnej</w:t>
      </w:r>
      <w:r w:rsidR="00CA67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liczby członków komisji oraz wymagań </w:t>
      </w:r>
      <w:r w:rsidR="002B2FBD">
        <w:rPr>
          <w:rFonts w:ascii="Times New Roman" w:eastAsia="Times New Roman" w:hAnsi="Times New Roman" w:cs="Times New Roman"/>
          <w:sz w:val="24"/>
          <w:szCs w:val="24"/>
          <w:lang w:eastAsia="pl-PL"/>
        </w:rPr>
        <w:t>jakie</w:t>
      </w:r>
      <w:r w:rsidR="00CA67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powinni </w:t>
      </w:r>
      <w:r w:rsidR="002B2FBD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spełniać</w:t>
      </w:r>
      <w:r w:rsidR="00CA67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627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Wskazanie czteroosobowego </w:t>
      </w:r>
      <w:r w:rsidR="008E426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składu</w:t>
      </w:r>
      <w:r w:rsidR="006277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komisji przy </w:t>
      </w:r>
      <w:r w:rsidR="008E426A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zastrzeżeniu że d</w:t>
      </w:r>
      <w:r w:rsidR="008E426A" w:rsidRPr="00F4665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ważności prac komisji potrzebny jest udział w jej pracach co najmniej 3 osób</w:t>
      </w:r>
      <w:r w:rsidR="008E426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jest zasadne ze względów praktycznych. Pozwali  na odpowiednie wykonywanie prac związanych                          z komunalizacją mienia. </w:t>
      </w:r>
    </w:p>
    <w:p w14:paraId="3B3D84CB" w14:textId="02394AEB" w:rsidR="000133CB" w:rsidRDefault="002B2FBD" w:rsidP="00593A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 na uwadze powyższe, a także konieczność regulacji stanu prawnego gruntów, </w:t>
      </w:r>
      <w:r w:rsidR="008E4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powiązaniu z inwestycjami Gminy Radziejowice oraz możliwością pozyskania  finansowania zewnętrznego, powołanie Komisji Inwentaryzacyjnej Mienia Komunalnego jest uzasadnione.</w:t>
      </w:r>
    </w:p>
    <w:p w14:paraId="3F46DC92" w14:textId="1C88A6F5" w:rsidR="002B2FBD" w:rsidRDefault="002B2FBD" w:rsidP="00593AC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C38DB3E" w14:textId="77777777" w:rsidR="00593AC6" w:rsidRPr="002258CA" w:rsidRDefault="00593AC6" w:rsidP="00593AC6">
      <w:pPr>
        <w:rPr>
          <w:rFonts w:ascii="Times New Roman" w:hAnsi="Times New Roman" w:cs="Times New Roman"/>
          <w:sz w:val="24"/>
          <w:szCs w:val="24"/>
        </w:rPr>
      </w:pPr>
    </w:p>
    <w:sectPr w:rsidR="00593AC6" w:rsidRPr="00225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079C0" w14:textId="77777777" w:rsidR="002B1F27" w:rsidRDefault="002B1F27" w:rsidP="00AB7500">
      <w:pPr>
        <w:spacing w:after="0" w:line="240" w:lineRule="auto"/>
      </w:pPr>
      <w:r>
        <w:separator/>
      </w:r>
    </w:p>
  </w:endnote>
  <w:endnote w:type="continuationSeparator" w:id="0">
    <w:p w14:paraId="55EFFA76" w14:textId="77777777" w:rsidR="002B1F27" w:rsidRDefault="002B1F27" w:rsidP="00AB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5F53C" w14:textId="77777777" w:rsidR="002B1F27" w:rsidRDefault="002B1F27" w:rsidP="00AB7500">
      <w:pPr>
        <w:spacing w:after="0" w:line="240" w:lineRule="auto"/>
      </w:pPr>
      <w:r>
        <w:separator/>
      </w:r>
    </w:p>
  </w:footnote>
  <w:footnote w:type="continuationSeparator" w:id="0">
    <w:p w14:paraId="457B05B0" w14:textId="77777777" w:rsidR="002B1F27" w:rsidRDefault="002B1F27" w:rsidP="00AB7500">
      <w:pPr>
        <w:spacing w:after="0" w:line="240" w:lineRule="auto"/>
      </w:pPr>
      <w:r>
        <w:continuationSeparator/>
      </w:r>
    </w:p>
  </w:footnote>
  <w:footnote w:id="1">
    <w:p w14:paraId="1A8AC38C" w14:textId="5E2C2D33" w:rsidR="00AB7500" w:rsidRPr="00AB7500" w:rsidRDefault="00AB75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6C56">
        <w:rPr>
          <w:rFonts w:ascii="Times New Roman" w:hAnsi="Times New Roman" w:cs="Times New Roman"/>
        </w:rPr>
        <w:t>Zmiany ustawy zostały ogłoszone w</w:t>
      </w:r>
      <w:r w:rsidR="001B6094" w:rsidRPr="00996C56">
        <w:rPr>
          <w:rFonts w:ascii="Times New Roman" w:hAnsi="Times New Roman" w:cs="Times New Roman"/>
        </w:rPr>
        <w:t>:</w:t>
      </w:r>
      <w:r w:rsidRPr="00996C56">
        <w:rPr>
          <w:rFonts w:ascii="Times New Roman" w:hAnsi="Times New Roman" w:cs="Times New Roman"/>
        </w:rPr>
        <w:t xml:space="preserve"> </w:t>
      </w:r>
      <w:r w:rsidRPr="00996C56">
        <w:rPr>
          <w:rFonts w:ascii="Times New Roman" w:hAnsi="Times New Roman" w:cs="Times New Roman"/>
        </w:rPr>
        <w:t>Dz. U. z 1990 r. Nr 43, poz. 253, Dz. U. z 1990 r. Nr 92, poz. 542, Dz. U. z 1991 r. Nr 34, poz. 151, Dz. U. z 1992 r. Nr 6, poz. 20, Dz. U. z 1993 r. Nr 40, poz. 180, Dz. U. z 1994 r. Nr 1, poz. 3, Dz. U. z 1994 r. Nr 65, poz. 285, Dz. U. z 1996 r. Nr 23, poz. 102, Dz. U. z 1996 r. Nr 106, poz. 496, Dz. U. z 1997 r. Nr 9, poz. 43, Dz. U. z 2002 r. Nr 153, poz. 1271, Dz. U. z 2004 r. Nr 141, poz. 1492, Dz. U. z 2017 r. poz. 653, Dz. U. z 2020 r. poz. 462</w:t>
      </w:r>
      <w:r w:rsidR="001B6094" w:rsidRPr="00996C56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06B47"/>
    <w:multiLevelType w:val="hybridMultilevel"/>
    <w:tmpl w:val="34644E24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1-12-06"/>
    <w:docVar w:name="LE_Links" w:val="{0D326F5C-D6C2-4B7C-ACC3-93C948C3A3CA}"/>
  </w:docVars>
  <w:rsids>
    <w:rsidRoot w:val="00593AC6"/>
    <w:rsid w:val="000133CB"/>
    <w:rsid w:val="000370DF"/>
    <w:rsid w:val="000E2F2C"/>
    <w:rsid w:val="001B6094"/>
    <w:rsid w:val="001F5A46"/>
    <w:rsid w:val="002B1F27"/>
    <w:rsid w:val="002B2FBD"/>
    <w:rsid w:val="002F3B4C"/>
    <w:rsid w:val="003D73EB"/>
    <w:rsid w:val="0046402A"/>
    <w:rsid w:val="00516DA3"/>
    <w:rsid w:val="0052308A"/>
    <w:rsid w:val="005746A8"/>
    <w:rsid w:val="00590CE4"/>
    <w:rsid w:val="00593AC6"/>
    <w:rsid w:val="00627744"/>
    <w:rsid w:val="00676967"/>
    <w:rsid w:val="006C756B"/>
    <w:rsid w:val="007160CA"/>
    <w:rsid w:val="0078120E"/>
    <w:rsid w:val="00880D49"/>
    <w:rsid w:val="008E426A"/>
    <w:rsid w:val="00996C56"/>
    <w:rsid w:val="009B71F0"/>
    <w:rsid w:val="00A94E63"/>
    <w:rsid w:val="00AB7500"/>
    <w:rsid w:val="00B44AE8"/>
    <w:rsid w:val="00B75B41"/>
    <w:rsid w:val="00BB0B3A"/>
    <w:rsid w:val="00BE3165"/>
    <w:rsid w:val="00CA67D5"/>
    <w:rsid w:val="00CE552B"/>
    <w:rsid w:val="00DD6CE4"/>
    <w:rsid w:val="00E07672"/>
    <w:rsid w:val="00E72BBE"/>
    <w:rsid w:val="00E74DAC"/>
    <w:rsid w:val="00F260C2"/>
    <w:rsid w:val="00F46651"/>
    <w:rsid w:val="00F6696B"/>
    <w:rsid w:val="00FA7830"/>
    <w:rsid w:val="00FC2CF6"/>
    <w:rsid w:val="00FC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9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3AC6"/>
  </w:style>
  <w:style w:type="paragraph" w:styleId="Nagwek1">
    <w:name w:val="heading 1"/>
    <w:basedOn w:val="Normalny"/>
    <w:link w:val="Nagwek1Znak"/>
    <w:uiPriority w:val="9"/>
    <w:qFormat/>
    <w:rsid w:val="000370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69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93AC6"/>
  </w:style>
  <w:style w:type="character" w:styleId="Odwoaniedokomentarza">
    <w:name w:val="annotation reference"/>
    <w:basedOn w:val="Domylnaczcionkaakapitu"/>
    <w:uiPriority w:val="99"/>
    <w:semiHidden/>
    <w:unhideWhenUsed/>
    <w:rsid w:val="00593A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3A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3A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A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AC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640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370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70D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37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69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xt-justify">
    <w:name w:val="text-justify"/>
    <w:basedOn w:val="Normalny"/>
    <w:rsid w:val="00F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75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75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75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3AC6"/>
  </w:style>
  <w:style w:type="paragraph" w:styleId="Nagwek1">
    <w:name w:val="heading 1"/>
    <w:basedOn w:val="Normalny"/>
    <w:link w:val="Nagwek1Znak"/>
    <w:uiPriority w:val="9"/>
    <w:qFormat/>
    <w:rsid w:val="000370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69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93AC6"/>
  </w:style>
  <w:style w:type="character" w:styleId="Odwoaniedokomentarza">
    <w:name w:val="annotation reference"/>
    <w:basedOn w:val="Domylnaczcionkaakapitu"/>
    <w:uiPriority w:val="99"/>
    <w:semiHidden/>
    <w:unhideWhenUsed/>
    <w:rsid w:val="00593A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3A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3A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A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AC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640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370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70D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37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69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xt-justify">
    <w:name w:val="text-justify"/>
    <w:basedOn w:val="Normalny"/>
    <w:rsid w:val="00F6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75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75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75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8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26F5C-D6C2-4B7C-ACC3-93C948C3A3C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213B9AD-E7D4-43F3-88F7-965777B9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Rydzewska</dc:creator>
  <cp:lastModifiedBy>Justyna</cp:lastModifiedBy>
  <cp:revision>15</cp:revision>
  <cp:lastPrinted>2021-12-06T12:02:00Z</cp:lastPrinted>
  <dcterms:created xsi:type="dcterms:W3CDTF">2021-12-13T10:55:00Z</dcterms:created>
  <dcterms:modified xsi:type="dcterms:W3CDTF">2021-12-13T13:57:00Z</dcterms:modified>
</cp:coreProperties>
</file>