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437" w:rsidRDefault="00197721" w:rsidP="00DB4437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 Nr ………/</w:t>
      </w:r>
      <w:r w:rsidR="00DB4437">
        <w:rPr>
          <w:b/>
          <w:bCs/>
          <w:caps/>
          <w:color w:val="000000"/>
          <w:sz w:val="22"/>
          <w:szCs w:val="22"/>
        </w:rPr>
        <w:t>2021</w:t>
      </w:r>
      <w:r w:rsidR="00DB4437"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DB4437" w:rsidRDefault="00DB4437" w:rsidP="00DB4437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….. września 2021 r.</w:t>
      </w:r>
    </w:p>
    <w:p w:rsidR="00DB4437" w:rsidRDefault="00DB4437" w:rsidP="00DB4437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DB4437" w:rsidRDefault="00DB4437" w:rsidP="00DB4437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 xml:space="preserve">. Dz. </w:t>
      </w:r>
      <w:bookmarkEnd w:id="0"/>
      <w:r>
        <w:rPr>
          <w:color w:val="000000"/>
          <w:sz w:val="22"/>
          <w:szCs w:val="22"/>
        </w:rPr>
        <w:t xml:space="preserve">U.  z 2021 r. poz. 1372 tj.)  Rada Gminy Radziejowice uchwala co następuje: </w:t>
      </w:r>
    </w:p>
    <w:p w:rsidR="00DB4437" w:rsidRDefault="00DB4437" w:rsidP="00DB4437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działce</w:t>
      </w:r>
      <w:r>
        <w:rPr>
          <w:color w:val="000000"/>
          <w:sz w:val="22"/>
          <w:szCs w:val="22"/>
        </w:rPr>
        <w:t xml:space="preserve"> o nr ew. 253/12,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 drogę wewnętrzną  położoną w miejscowości Zboiska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</w:t>
      </w:r>
      <w:r w:rsidR="00B82865" w:rsidRPr="00B82865">
        <w:rPr>
          <w:b/>
          <w:color w:val="000000"/>
          <w:sz w:val="22"/>
          <w:szCs w:val="22"/>
        </w:rPr>
        <w:t>ul.</w:t>
      </w:r>
      <w:r w:rsidRPr="00B82865">
        <w:rPr>
          <w:b/>
          <w:color w:val="000000"/>
          <w:sz w:val="22"/>
          <w:szCs w:val="22"/>
        </w:rPr>
        <w:t xml:space="preserve"> Lawendowa</w:t>
      </w:r>
      <w:r>
        <w:rPr>
          <w:b/>
          <w:bCs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DB4437" w:rsidRDefault="00DB4437" w:rsidP="00DB4437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DB4437" w:rsidRDefault="00DB4437" w:rsidP="00DB4437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DB4437" w:rsidRDefault="00DB4437" w:rsidP="00DB4437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DB4437" w:rsidRDefault="00DB4437" w:rsidP="00DB4437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DB4437" w:rsidRDefault="00DB4437" w:rsidP="00DB4437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DB4437" w:rsidRDefault="00DB4437" w:rsidP="00DB4437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DB4437" w:rsidRDefault="00DB4437" w:rsidP="00DB4437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DB4437" w:rsidRDefault="00DB4437" w:rsidP="00DB4437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DB4437" w:rsidRDefault="00DB4437" w:rsidP="00DB4437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DB4437" w:rsidRDefault="00DB4437" w:rsidP="00DB4437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DB4437" w:rsidRDefault="00DB4437" w:rsidP="00DB4437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DB4437" w:rsidRDefault="00DB4437" w:rsidP="00DB4437"/>
    <w:p w:rsidR="00DB4437" w:rsidRDefault="00DB4437" w:rsidP="00DB4437"/>
    <w:p w:rsidR="008F10A2" w:rsidRDefault="008F10A2"/>
    <w:sectPr w:rsidR="008F10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78F"/>
    <w:rsid w:val="00197721"/>
    <w:rsid w:val="0077678F"/>
    <w:rsid w:val="008F10A2"/>
    <w:rsid w:val="00B82865"/>
    <w:rsid w:val="00DB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4</cp:revision>
  <dcterms:created xsi:type="dcterms:W3CDTF">2021-09-10T10:26:00Z</dcterms:created>
  <dcterms:modified xsi:type="dcterms:W3CDTF">2021-09-10T10:44:00Z</dcterms:modified>
</cp:coreProperties>
</file>