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132" w:rsidRPr="00AA2211" w:rsidRDefault="00DE14A8" w:rsidP="00A335D2">
      <w:pPr>
        <w:widowControl w:val="0"/>
        <w:tabs>
          <w:tab w:val="left" w:pos="1800"/>
          <w:tab w:val="left" w:pos="10620"/>
        </w:tabs>
        <w:suppressAutoHyphens/>
        <w:spacing w:after="0" w:line="360" w:lineRule="auto"/>
        <w:jc w:val="center"/>
        <w:rPr>
          <w:rFonts w:ascii="Times New Roman" w:eastAsia="Times New Roman" w:hAnsi="Times New Roman" w:cs="Times New Roman"/>
          <w:b/>
          <w:bCs/>
          <w:sz w:val="28"/>
          <w:szCs w:val="28"/>
        </w:rPr>
      </w:pPr>
      <w:r w:rsidRPr="00AA2211">
        <w:rPr>
          <w:rFonts w:ascii="Times New Roman" w:eastAsia="Times New Roman" w:hAnsi="Times New Roman" w:cs="Times New Roman"/>
          <w:b/>
          <w:bCs/>
          <w:sz w:val="28"/>
          <w:szCs w:val="28"/>
        </w:rPr>
        <w:t xml:space="preserve">PROTOKÓŁ Nr </w:t>
      </w:r>
      <w:r w:rsidR="004F6557">
        <w:rPr>
          <w:rFonts w:ascii="Times New Roman" w:eastAsia="Times New Roman" w:hAnsi="Times New Roman" w:cs="Times New Roman"/>
          <w:b/>
          <w:bCs/>
          <w:sz w:val="28"/>
          <w:szCs w:val="28"/>
        </w:rPr>
        <w:t>5</w:t>
      </w:r>
      <w:r w:rsidR="00A81398" w:rsidRPr="00AA2211">
        <w:rPr>
          <w:rFonts w:ascii="Times New Roman" w:eastAsia="Times New Roman" w:hAnsi="Times New Roman" w:cs="Times New Roman"/>
          <w:b/>
          <w:bCs/>
          <w:sz w:val="28"/>
          <w:szCs w:val="28"/>
        </w:rPr>
        <w:t>.1/2019</w:t>
      </w:r>
    </w:p>
    <w:p w:rsidR="00B44132" w:rsidRPr="00AA2211" w:rsidRDefault="00B44132" w:rsidP="00A335D2">
      <w:pPr>
        <w:widowControl w:val="0"/>
        <w:tabs>
          <w:tab w:val="left" w:pos="6840"/>
        </w:tabs>
        <w:suppressAutoHyphens/>
        <w:spacing w:after="0" w:line="360" w:lineRule="auto"/>
        <w:jc w:val="center"/>
        <w:rPr>
          <w:rFonts w:ascii="Times New Roman" w:eastAsia="Times New Roman" w:hAnsi="Times New Roman" w:cs="Times New Roman"/>
          <w:b/>
          <w:bCs/>
          <w:sz w:val="28"/>
          <w:szCs w:val="28"/>
        </w:rPr>
      </w:pPr>
      <w:r w:rsidRPr="00AA2211">
        <w:rPr>
          <w:rFonts w:ascii="Times New Roman" w:eastAsia="Times New Roman" w:hAnsi="Times New Roman" w:cs="Times New Roman"/>
          <w:b/>
          <w:bCs/>
          <w:sz w:val="28"/>
          <w:szCs w:val="28"/>
        </w:rPr>
        <w:t xml:space="preserve">z posiedzenia Komisji </w:t>
      </w:r>
      <w:r w:rsidR="00A93FD2" w:rsidRPr="00AA2211">
        <w:rPr>
          <w:rFonts w:ascii="Times New Roman" w:eastAsia="Times New Roman" w:hAnsi="Times New Roman" w:cs="Times New Roman"/>
          <w:b/>
          <w:sz w:val="28"/>
          <w:szCs w:val="28"/>
        </w:rPr>
        <w:t>Rolnictwa</w:t>
      </w:r>
      <w:r w:rsidR="00A93FD2" w:rsidRPr="00AA2211">
        <w:rPr>
          <w:sz w:val="28"/>
          <w:szCs w:val="28"/>
        </w:rPr>
        <w:t xml:space="preserve">, </w:t>
      </w:r>
      <w:r w:rsidR="00A93FD2" w:rsidRPr="00AA2211">
        <w:rPr>
          <w:rFonts w:ascii="Times New Roman" w:hAnsi="Times New Roman" w:cs="Times New Roman"/>
          <w:b/>
          <w:sz w:val="28"/>
          <w:szCs w:val="28"/>
        </w:rPr>
        <w:t>Ochrony Środowiska, Handlu i Usług</w:t>
      </w:r>
      <w:r w:rsidR="00A93FD2" w:rsidRPr="00AA2211">
        <w:rPr>
          <w:rFonts w:ascii="Times New Roman" w:eastAsia="Times New Roman" w:hAnsi="Times New Roman" w:cs="Times New Roman"/>
          <w:b/>
          <w:sz w:val="28"/>
          <w:szCs w:val="28"/>
        </w:rPr>
        <w:t xml:space="preserve"> </w:t>
      </w:r>
      <w:r w:rsidRPr="00AA2211">
        <w:rPr>
          <w:rFonts w:ascii="Times New Roman" w:eastAsia="Times New Roman" w:hAnsi="Times New Roman" w:cs="Times New Roman"/>
          <w:b/>
          <w:bCs/>
          <w:sz w:val="28"/>
          <w:szCs w:val="28"/>
        </w:rPr>
        <w:t>odbytego</w:t>
      </w:r>
      <w:r w:rsidR="001C6A48" w:rsidRPr="00AA2211">
        <w:rPr>
          <w:rFonts w:ascii="Times New Roman" w:eastAsia="Times New Roman" w:hAnsi="Times New Roman" w:cs="Times New Roman"/>
          <w:b/>
          <w:bCs/>
          <w:sz w:val="28"/>
          <w:szCs w:val="28"/>
        </w:rPr>
        <w:t xml:space="preserve"> </w:t>
      </w:r>
      <w:r w:rsidR="00103FDA" w:rsidRPr="00AA2211">
        <w:rPr>
          <w:rFonts w:ascii="Times New Roman" w:eastAsia="Times New Roman" w:hAnsi="Times New Roman" w:cs="Times New Roman"/>
          <w:b/>
          <w:bCs/>
          <w:sz w:val="28"/>
          <w:szCs w:val="28"/>
        </w:rPr>
        <w:t>w dniu 18</w:t>
      </w:r>
      <w:r w:rsidR="00DB22C4" w:rsidRPr="00AA2211">
        <w:rPr>
          <w:rFonts w:ascii="Times New Roman" w:eastAsia="Times New Roman" w:hAnsi="Times New Roman" w:cs="Times New Roman"/>
          <w:b/>
          <w:bCs/>
          <w:sz w:val="28"/>
          <w:szCs w:val="28"/>
        </w:rPr>
        <w:t>.</w:t>
      </w:r>
      <w:r w:rsidR="00103FDA" w:rsidRPr="00AA2211">
        <w:rPr>
          <w:rFonts w:ascii="Times New Roman" w:eastAsia="Times New Roman" w:hAnsi="Times New Roman" w:cs="Times New Roman"/>
          <w:b/>
          <w:bCs/>
          <w:sz w:val="28"/>
          <w:szCs w:val="28"/>
        </w:rPr>
        <w:t>03</w:t>
      </w:r>
      <w:r w:rsidR="00A81398" w:rsidRPr="00AA2211">
        <w:rPr>
          <w:rFonts w:ascii="Times New Roman" w:eastAsia="Times New Roman" w:hAnsi="Times New Roman" w:cs="Times New Roman"/>
          <w:b/>
          <w:bCs/>
          <w:sz w:val="28"/>
          <w:szCs w:val="28"/>
        </w:rPr>
        <w:t>.2019</w:t>
      </w:r>
      <w:r w:rsidRPr="00AA2211">
        <w:rPr>
          <w:rFonts w:ascii="Times New Roman" w:eastAsia="Times New Roman" w:hAnsi="Times New Roman" w:cs="Times New Roman"/>
          <w:b/>
          <w:bCs/>
          <w:sz w:val="28"/>
          <w:szCs w:val="28"/>
        </w:rPr>
        <w:t xml:space="preserve">r. </w:t>
      </w:r>
      <w:r w:rsidR="00983701" w:rsidRPr="00AA2211">
        <w:rPr>
          <w:rFonts w:ascii="Times New Roman" w:eastAsia="Times New Roman" w:hAnsi="Times New Roman" w:cs="Times New Roman"/>
          <w:b/>
          <w:bCs/>
          <w:sz w:val="28"/>
          <w:szCs w:val="28"/>
        </w:rPr>
        <w:t xml:space="preserve"> </w:t>
      </w:r>
      <w:r w:rsidRPr="00AA2211">
        <w:rPr>
          <w:rFonts w:ascii="Times New Roman" w:eastAsia="Times New Roman" w:hAnsi="Times New Roman" w:cs="Times New Roman"/>
          <w:b/>
          <w:sz w:val="28"/>
          <w:szCs w:val="28"/>
        </w:rPr>
        <w:t>w sali konferencyjnej w Radziejowicach.</w:t>
      </w:r>
    </w:p>
    <w:p w:rsidR="00B44132" w:rsidRPr="00F657AF" w:rsidRDefault="00B44132" w:rsidP="00A335D2">
      <w:pPr>
        <w:widowControl w:val="0"/>
        <w:suppressAutoHyphens/>
        <w:spacing w:line="360" w:lineRule="auto"/>
        <w:jc w:val="both"/>
        <w:rPr>
          <w:rFonts w:ascii="Times New Roman" w:eastAsia="Times New Roman" w:hAnsi="Times New Roman" w:cs="Times New Roman"/>
          <w:b/>
          <w:bCs/>
          <w:sz w:val="24"/>
          <w:szCs w:val="24"/>
        </w:rPr>
      </w:pPr>
    </w:p>
    <w:p w:rsidR="00B44132" w:rsidRPr="007111EC" w:rsidRDefault="00B44132" w:rsidP="00A335D2">
      <w:pPr>
        <w:widowControl w:val="0"/>
        <w:suppressAutoHyphens/>
        <w:spacing w:after="0" w:line="360" w:lineRule="auto"/>
        <w:jc w:val="both"/>
        <w:rPr>
          <w:rFonts w:ascii="Times New Roman" w:eastAsia="Times New Roman" w:hAnsi="Times New Roman" w:cs="Times New Roman"/>
          <w:sz w:val="24"/>
          <w:szCs w:val="24"/>
        </w:rPr>
      </w:pPr>
      <w:r w:rsidRPr="007111EC">
        <w:rPr>
          <w:rFonts w:ascii="Times New Roman" w:eastAsia="Times New Roman" w:hAnsi="Times New Roman" w:cs="Times New Roman"/>
          <w:sz w:val="24"/>
          <w:szCs w:val="24"/>
        </w:rPr>
        <w:t>W posiedzeniu udział wzięli członkowie Komisj</w:t>
      </w:r>
      <w:r w:rsidR="00983701" w:rsidRPr="007111EC">
        <w:rPr>
          <w:rFonts w:ascii="Times New Roman" w:eastAsia="Times New Roman" w:hAnsi="Times New Roman" w:cs="Times New Roman"/>
          <w:sz w:val="24"/>
          <w:szCs w:val="24"/>
        </w:rPr>
        <w:t>i wg załączonej listy obecności</w:t>
      </w:r>
      <w:r w:rsidR="00983701" w:rsidRPr="007111EC">
        <w:rPr>
          <w:rFonts w:ascii="Times New Roman" w:eastAsia="Times New Roman" w:hAnsi="Times New Roman" w:cs="Times New Roman"/>
          <w:i/>
          <w:sz w:val="24"/>
          <w:szCs w:val="24"/>
        </w:rPr>
        <w:t>.</w:t>
      </w:r>
    </w:p>
    <w:p w:rsidR="00B44132" w:rsidRPr="00A81398" w:rsidRDefault="00DE14A8" w:rsidP="00A335D2">
      <w:pPr>
        <w:widowControl w:val="0"/>
        <w:suppressAutoHyphens/>
        <w:spacing w:after="0" w:line="360" w:lineRule="auto"/>
        <w:jc w:val="both"/>
        <w:rPr>
          <w:rFonts w:ascii="Times New Roman" w:eastAsia="Times New Roman" w:hAnsi="Times New Roman" w:cs="Times New Roman"/>
          <w:sz w:val="24"/>
          <w:szCs w:val="24"/>
        </w:rPr>
      </w:pPr>
      <w:r w:rsidRPr="007111EC">
        <w:rPr>
          <w:rFonts w:ascii="Times New Roman" w:eastAsia="Times New Roman" w:hAnsi="Times New Roman" w:cs="Times New Roman"/>
          <w:sz w:val="24"/>
          <w:szCs w:val="24"/>
        </w:rPr>
        <w:t>Posiedzenie otworzył</w:t>
      </w:r>
      <w:r w:rsidR="00A93FD2">
        <w:rPr>
          <w:rFonts w:ascii="Times New Roman" w:eastAsia="Times New Roman" w:hAnsi="Times New Roman" w:cs="Times New Roman"/>
          <w:sz w:val="24"/>
          <w:szCs w:val="24"/>
        </w:rPr>
        <w:t xml:space="preserve"> Przewodniczący</w:t>
      </w:r>
      <w:r w:rsidRPr="007111EC">
        <w:rPr>
          <w:rFonts w:ascii="Times New Roman" w:eastAsia="Times New Roman" w:hAnsi="Times New Roman" w:cs="Times New Roman"/>
          <w:sz w:val="24"/>
          <w:szCs w:val="24"/>
        </w:rPr>
        <w:t xml:space="preserve"> </w:t>
      </w:r>
      <w:r w:rsidR="00A93FD2">
        <w:rPr>
          <w:rFonts w:ascii="Times New Roman" w:eastAsia="Times New Roman" w:hAnsi="Times New Roman" w:cs="Times New Roman"/>
          <w:sz w:val="24"/>
          <w:szCs w:val="24"/>
        </w:rPr>
        <w:t>Komisji Rolnictwa</w:t>
      </w:r>
      <w:r w:rsidR="00983701" w:rsidRPr="007111EC">
        <w:rPr>
          <w:rFonts w:ascii="Times New Roman" w:eastAsia="Times New Roman" w:hAnsi="Times New Roman" w:cs="Times New Roman"/>
          <w:sz w:val="24"/>
          <w:szCs w:val="24"/>
        </w:rPr>
        <w:t xml:space="preserve"> – </w:t>
      </w:r>
      <w:r w:rsidR="00A93FD2">
        <w:rPr>
          <w:rFonts w:ascii="Times New Roman" w:eastAsia="Times New Roman" w:hAnsi="Times New Roman" w:cs="Times New Roman"/>
          <w:sz w:val="24"/>
          <w:szCs w:val="24"/>
        </w:rPr>
        <w:t>Mieczysław Bielak</w:t>
      </w:r>
      <w:r w:rsidR="00B44132" w:rsidRPr="007111EC">
        <w:rPr>
          <w:rFonts w:ascii="Times New Roman" w:eastAsia="Times New Roman" w:hAnsi="Times New Roman" w:cs="Times New Roman"/>
          <w:sz w:val="24"/>
          <w:szCs w:val="24"/>
        </w:rPr>
        <w:t xml:space="preserve">, witając </w:t>
      </w:r>
      <w:r w:rsidR="00B44132" w:rsidRPr="00A81398">
        <w:rPr>
          <w:rFonts w:ascii="Times New Roman" w:eastAsia="Times New Roman" w:hAnsi="Times New Roman" w:cs="Times New Roman"/>
          <w:sz w:val="24"/>
          <w:szCs w:val="24"/>
        </w:rPr>
        <w:t xml:space="preserve">uczestników posiedzenia. </w:t>
      </w:r>
    </w:p>
    <w:p w:rsidR="00B44132" w:rsidRPr="00A81398" w:rsidRDefault="00B44132" w:rsidP="00A335D2">
      <w:pPr>
        <w:widowControl w:val="0"/>
        <w:suppressAutoHyphens/>
        <w:spacing w:after="0" w:line="360" w:lineRule="auto"/>
        <w:jc w:val="both"/>
        <w:rPr>
          <w:rFonts w:ascii="Times New Roman" w:eastAsia="Times New Roman" w:hAnsi="Times New Roman" w:cs="Times New Roman"/>
          <w:sz w:val="24"/>
          <w:szCs w:val="24"/>
        </w:rPr>
      </w:pPr>
      <w:r w:rsidRPr="00A81398">
        <w:rPr>
          <w:rFonts w:ascii="Times New Roman" w:eastAsia="Times New Roman" w:hAnsi="Times New Roman" w:cs="Times New Roman"/>
          <w:sz w:val="24"/>
          <w:szCs w:val="24"/>
        </w:rPr>
        <w:t xml:space="preserve">Stwierdziła, iż obrady są prawomocne, </w:t>
      </w:r>
      <w:r w:rsidR="00ED21AB" w:rsidRPr="00A81398">
        <w:rPr>
          <w:rFonts w:ascii="Times New Roman" w:eastAsia="Times New Roman" w:hAnsi="Times New Roman" w:cs="Times New Roman"/>
          <w:sz w:val="24"/>
          <w:szCs w:val="24"/>
        </w:rPr>
        <w:t>gdyż</w:t>
      </w:r>
      <w:r w:rsidR="00A93FD2">
        <w:rPr>
          <w:rFonts w:ascii="Times New Roman" w:eastAsia="Times New Roman" w:hAnsi="Times New Roman" w:cs="Times New Roman"/>
          <w:sz w:val="24"/>
          <w:szCs w:val="24"/>
        </w:rPr>
        <w:t xml:space="preserve"> na 8</w:t>
      </w:r>
      <w:r w:rsidRPr="00A81398">
        <w:rPr>
          <w:rFonts w:ascii="Times New Roman" w:eastAsia="Times New Roman" w:hAnsi="Times New Roman" w:cs="Times New Roman"/>
          <w:sz w:val="24"/>
          <w:szCs w:val="24"/>
        </w:rPr>
        <w:t xml:space="preserve"> członków Kom</w:t>
      </w:r>
      <w:r w:rsidR="00C425EA" w:rsidRPr="00A81398">
        <w:rPr>
          <w:rFonts w:ascii="Times New Roman" w:eastAsia="Times New Roman" w:hAnsi="Times New Roman" w:cs="Times New Roman"/>
          <w:sz w:val="24"/>
          <w:szCs w:val="24"/>
        </w:rPr>
        <w:t>isji</w:t>
      </w:r>
      <w:r w:rsidR="00A311FC" w:rsidRPr="00A81398">
        <w:rPr>
          <w:rFonts w:ascii="Times New Roman" w:eastAsia="Times New Roman" w:hAnsi="Times New Roman" w:cs="Times New Roman"/>
          <w:sz w:val="24"/>
          <w:szCs w:val="24"/>
        </w:rPr>
        <w:t xml:space="preserve">, </w:t>
      </w:r>
      <w:r w:rsidR="00D05137">
        <w:rPr>
          <w:rFonts w:ascii="Times New Roman" w:eastAsia="Times New Roman" w:hAnsi="Times New Roman" w:cs="Times New Roman"/>
          <w:sz w:val="24"/>
          <w:szCs w:val="24"/>
        </w:rPr>
        <w:t>obecnych było 6.</w:t>
      </w:r>
      <w:bookmarkStart w:id="0" w:name="_GoBack"/>
      <w:bookmarkEnd w:id="0"/>
    </w:p>
    <w:p w:rsidR="00B44132" w:rsidRPr="00C509C4" w:rsidRDefault="00B44132" w:rsidP="00A335D2">
      <w:pPr>
        <w:widowControl w:val="0"/>
        <w:suppressAutoHyphens/>
        <w:spacing w:after="0" w:line="360" w:lineRule="auto"/>
        <w:jc w:val="both"/>
        <w:rPr>
          <w:rFonts w:ascii="Times New Roman" w:eastAsia="Times New Roman" w:hAnsi="Times New Roman" w:cs="Times New Roman"/>
          <w:sz w:val="24"/>
          <w:szCs w:val="24"/>
        </w:rPr>
      </w:pPr>
    </w:p>
    <w:p w:rsidR="004C383C" w:rsidRPr="00866914" w:rsidRDefault="00B44132" w:rsidP="00A335D2">
      <w:pPr>
        <w:widowControl w:val="0"/>
        <w:suppressAutoHyphens/>
        <w:spacing w:after="0" w:line="360" w:lineRule="auto"/>
        <w:jc w:val="both"/>
        <w:rPr>
          <w:rFonts w:ascii="Times New Roman" w:eastAsia="Times New Roman" w:hAnsi="Times New Roman" w:cs="Times New Roman"/>
          <w:sz w:val="24"/>
          <w:szCs w:val="24"/>
        </w:rPr>
      </w:pPr>
      <w:r w:rsidRPr="00866914">
        <w:rPr>
          <w:rFonts w:ascii="Times New Roman" w:eastAsia="Times New Roman" w:hAnsi="Times New Roman" w:cs="Times New Roman"/>
          <w:b/>
          <w:bCs/>
          <w:i/>
          <w:iCs/>
          <w:sz w:val="24"/>
          <w:szCs w:val="24"/>
          <w:u w:val="single"/>
        </w:rPr>
        <w:t>Tematem posiedzenia było:</w:t>
      </w:r>
      <w:r w:rsidRPr="00866914">
        <w:rPr>
          <w:rFonts w:ascii="Times New Roman" w:eastAsia="Times New Roman" w:hAnsi="Times New Roman" w:cs="Times New Roman"/>
          <w:sz w:val="24"/>
          <w:szCs w:val="24"/>
        </w:rPr>
        <w:t xml:space="preserve"> </w:t>
      </w:r>
    </w:p>
    <w:p w:rsidR="00866914" w:rsidRPr="00866914" w:rsidRDefault="00866914" w:rsidP="00A335D2">
      <w:pPr>
        <w:widowControl w:val="0"/>
        <w:numPr>
          <w:ilvl w:val="0"/>
          <w:numId w:val="17"/>
        </w:numPr>
        <w:suppressAutoHyphens/>
        <w:spacing w:after="0" w:line="360" w:lineRule="auto"/>
        <w:jc w:val="both"/>
        <w:rPr>
          <w:rFonts w:ascii="Times New Roman" w:eastAsia="Times New Roman" w:hAnsi="Times New Roman" w:cs="Times New Roman"/>
          <w:sz w:val="24"/>
          <w:szCs w:val="24"/>
        </w:rPr>
      </w:pPr>
      <w:r w:rsidRPr="00866914">
        <w:rPr>
          <w:rFonts w:ascii="Times New Roman" w:eastAsia="Times New Roman" w:hAnsi="Times New Roman" w:cs="Times New Roman"/>
          <w:sz w:val="24"/>
          <w:szCs w:val="24"/>
        </w:rPr>
        <w:t>Omówienie wizji lokalnej z dnia 12.03.2019r. przeprowadzonej na drogach gminnych.</w:t>
      </w:r>
    </w:p>
    <w:p w:rsidR="00866914" w:rsidRPr="00866914" w:rsidRDefault="00866914" w:rsidP="00A335D2">
      <w:pPr>
        <w:widowControl w:val="0"/>
        <w:numPr>
          <w:ilvl w:val="0"/>
          <w:numId w:val="17"/>
        </w:numPr>
        <w:suppressAutoHyphens/>
        <w:spacing w:after="0" w:line="360" w:lineRule="auto"/>
        <w:jc w:val="both"/>
        <w:rPr>
          <w:rFonts w:ascii="Times New Roman" w:eastAsia="Times New Roman" w:hAnsi="Times New Roman" w:cs="Times New Roman"/>
          <w:sz w:val="24"/>
          <w:szCs w:val="24"/>
        </w:rPr>
      </w:pPr>
      <w:r w:rsidRPr="00866914">
        <w:rPr>
          <w:rFonts w:ascii="Times New Roman" w:eastAsia="Times New Roman" w:hAnsi="Times New Roman" w:cs="Times New Roman"/>
          <w:sz w:val="24"/>
          <w:szCs w:val="24"/>
        </w:rPr>
        <w:t>Zaopiniowanie projektów opieki nad zwierzętami bezdomnymi.</w:t>
      </w:r>
    </w:p>
    <w:p w:rsidR="00866914" w:rsidRPr="00866914" w:rsidRDefault="00866914" w:rsidP="00A335D2">
      <w:pPr>
        <w:widowControl w:val="0"/>
        <w:numPr>
          <w:ilvl w:val="0"/>
          <w:numId w:val="17"/>
        </w:numPr>
        <w:suppressAutoHyphens/>
        <w:spacing w:after="0" w:line="360" w:lineRule="auto"/>
        <w:jc w:val="both"/>
        <w:rPr>
          <w:rFonts w:ascii="Times New Roman" w:eastAsia="Times New Roman" w:hAnsi="Times New Roman" w:cs="Times New Roman"/>
          <w:sz w:val="24"/>
          <w:szCs w:val="24"/>
        </w:rPr>
      </w:pPr>
      <w:r w:rsidRPr="00866914">
        <w:rPr>
          <w:rFonts w:ascii="Times New Roman" w:eastAsia="Times New Roman" w:hAnsi="Times New Roman" w:cs="Times New Roman"/>
          <w:sz w:val="24"/>
          <w:szCs w:val="24"/>
        </w:rPr>
        <w:t>Omówienie systemu ubezpieczeń upraw rolnych i zwierząt gospodarskich.</w:t>
      </w:r>
    </w:p>
    <w:p w:rsidR="00866914" w:rsidRPr="00866914" w:rsidRDefault="00866914" w:rsidP="00A335D2">
      <w:pPr>
        <w:widowControl w:val="0"/>
        <w:numPr>
          <w:ilvl w:val="0"/>
          <w:numId w:val="17"/>
        </w:numPr>
        <w:suppressAutoHyphens/>
        <w:spacing w:after="0" w:line="360" w:lineRule="auto"/>
        <w:jc w:val="both"/>
        <w:rPr>
          <w:rFonts w:ascii="Times New Roman" w:eastAsia="Times New Roman" w:hAnsi="Times New Roman" w:cs="Times New Roman"/>
          <w:sz w:val="24"/>
          <w:szCs w:val="24"/>
        </w:rPr>
      </w:pPr>
      <w:r w:rsidRPr="00866914">
        <w:rPr>
          <w:rFonts w:ascii="Times New Roman" w:eastAsia="Times New Roman" w:hAnsi="Times New Roman" w:cs="Times New Roman"/>
          <w:sz w:val="24"/>
          <w:szCs w:val="24"/>
        </w:rPr>
        <w:t>Omówienie oczekiwań rolników względem pszczelarzy i odwrotnie.</w:t>
      </w:r>
    </w:p>
    <w:p w:rsidR="00866914" w:rsidRPr="00866914" w:rsidRDefault="00866914" w:rsidP="00A335D2">
      <w:pPr>
        <w:widowControl w:val="0"/>
        <w:numPr>
          <w:ilvl w:val="0"/>
          <w:numId w:val="17"/>
        </w:numPr>
        <w:suppressAutoHyphens/>
        <w:spacing w:after="0" w:line="360" w:lineRule="auto"/>
        <w:jc w:val="both"/>
        <w:rPr>
          <w:rFonts w:ascii="Times New Roman" w:eastAsia="Times New Roman" w:hAnsi="Times New Roman" w:cs="Times New Roman"/>
          <w:sz w:val="24"/>
          <w:szCs w:val="24"/>
        </w:rPr>
      </w:pPr>
      <w:r w:rsidRPr="00866914">
        <w:rPr>
          <w:rFonts w:ascii="Times New Roman" w:eastAsia="Times New Roman" w:hAnsi="Times New Roman" w:cs="Times New Roman"/>
          <w:sz w:val="24"/>
          <w:szCs w:val="24"/>
        </w:rPr>
        <w:t xml:space="preserve">Omówienie spraw związanych z gospodarką przestrzenną. </w:t>
      </w:r>
    </w:p>
    <w:p w:rsidR="00866914" w:rsidRPr="00866914" w:rsidRDefault="00866914" w:rsidP="00A335D2">
      <w:pPr>
        <w:widowControl w:val="0"/>
        <w:numPr>
          <w:ilvl w:val="0"/>
          <w:numId w:val="17"/>
        </w:numPr>
        <w:suppressAutoHyphens/>
        <w:spacing w:after="0" w:line="360" w:lineRule="auto"/>
        <w:jc w:val="both"/>
        <w:rPr>
          <w:rFonts w:ascii="Times New Roman" w:eastAsia="Times New Roman" w:hAnsi="Times New Roman" w:cs="Times New Roman"/>
          <w:sz w:val="24"/>
          <w:szCs w:val="24"/>
        </w:rPr>
      </w:pPr>
      <w:r w:rsidRPr="00866914">
        <w:rPr>
          <w:rFonts w:ascii="Times New Roman" w:eastAsia="Times New Roman" w:hAnsi="Times New Roman" w:cs="Times New Roman"/>
          <w:bCs/>
          <w:sz w:val="24"/>
          <w:szCs w:val="24"/>
        </w:rPr>
        <w:t xml:space="preserve">Sprawy różne. </w:t>
      </w:r>
    </w:p>
    <w:p w:rsidR="0031082C" w:rsidRPr="00866914" w:rsidRDefault="0031082C" w:rsidP="00A335D2">
      <w:pPr>
        <w:widowControl w:val="0"/>
        <w:suppressAutoHyphens/>
        <w:spacing w:after="0" w:line="360" w:lineRule="auto"/>
        <w:rPr>
          <w:rFonts w:ascii="Times New Roman" w:eastAsia="Times New Roman" w:hAnsi="Times New Roman" w:cs="Times New Roman"/>
          <w:sz w:val="24"/>
          <w:szCs w:val="24"/>
        </w:rPr>
      </w:pPr>
    </w:p>
    <w:p w:rsidR="00866914" w:rsidRPr="00866914" w:rsidRDefault="00866914" w:rsidP="00A335D2">
      <w:pPr>
        <w:widowControl w:val="0"/>
        <w:suppressAutoHyphens/>
        <w:spacing w:after="0" w:line="360" w:lineRule="auto"/>
        <w:rPr>
          <w:rFonts w:ascii="Times New Roman" w:eastAsia="Times New Roman" w:hAnsi="Times New Roman" w:cs="Times New Roman"/>
          <w:b/>
          <w:sz w:val="24"/>
          <w:szCs w:val="24"/>
        </w:rPr>
      </w:pPr>
      <w:r w:rsidRPr="00866914">
        <w:rPr>
          <w:rFonts w:ascii="Times New Roman" w:eastAsia="Times New Roman" w:hAnsi="Times New Roman" w:cs="Times New Roman"/>
          <w:b/>
          <w:sz w:val="24"/>
          <w:szCs w:val="24"/>
        </w:rPr>
        <w:t>Ad.1.</w:t>
      </w:r>
    </w:p>
    <w:p w:rsidR="00A007B8" w:rsidRDefault="00866914" w:rsidP="00A335D2">
      <w:pPr>
        <w:widowControl w:val="0"/>
        <w:suppressAutoHyphen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Przewodniczący Komisji Rolnictwa M. Bielak w podsumowaniu </w:t>
      </w:r>
      <w:r w:rsidRPr="00866914">
        <w:rPr>
          <w:rFonts w:ascii="Times New Roman" w:eastAsia="Times New Roman" w:hAnsi="Times New Roman" w:cs="Times New Roman"/>
          <w:sz w:val="24"/>
          <w:szCs w:val="24"/>
        </w:rPr>
        <w:t>wizji lokalnej z dnia 12.03.2019r. przeprowadzonej na drogach gminnych</w:t>
      </w:r>
      <w:r>
        <w:rPr>
          <w:rFonts w:ascii="Times New Roman" w:eastAsia="Times New Roman" w:hAnsi="Times New Roman" w:cs="Times New Roman"/>
          <w:sz w:val="24"/>
          <w:szCs w:val="24"/>
        </w:rPr>
        <w:t xml:space="preserve"> przedstawił </w:t>
      </w:r>
      <w:r w:rsidR="00E22DE8">
        <w:rPr>
          <w:rFonts w:ascii="Times New Roman" w:eastAsia="Times New Roman" w:hAnsi="Times New Roman" w:cs="Times New Roman"/>
          <w:sz w:val="24"/>
          <w:szCs w:val="24"/>
        </w:rPr>
        <w:t xml:space="preserve">propozycję </w:t>
      </w:r>
      <w:r w:rsidR="00A007B8">
        <w:rPr>
          <w:rFonts w:ascii="Times New Roman" w:eastAsia="Times New Roman" w:hAnsi="Times New Roman" w:cs="Times New Roman"/>
          <w:sz w:val="24"/>
          <w:szCs w:val="24"/>
        </w:rPr>
        <w:t>protokołu z wyjazdu.</w:t>
      </w:r>
    </w:p>
    <w:p w:rsidR="00A007B8" w:rsidRPr="00A007B8" w:rsidRDefault="0046501B" w:rsidP="00A335D2">
      <w:pPr>
        <w:widowControl w:val="0"/>
        <w:suppressAutoHyphen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 2-4.</w:t>
      </w:r>
    </w:p>
    <w:p w:rsidR="00AE48BA" w:rsidRDefault="00AE48BA" w:rsidP="00A335D2">
      <w:pPr>
        <w:widowControl w:val="0"/>
        <w:suppressAutoHyphens/>
        <w:spacing w:after="0" w:line="360" w:lineRule="auto"/>
        <w:ind w:firstLine="708"/>
        <w:jc w:val="both"/>
        <w:rPr>
          <w:rFonts w:ascii="Times New Roman" w:hAnsi="Times New Roman" w:cs="Times New Roman"/>
          <w:sz w:val="24"/>
          <w:szCs w:val="24"/>
        </w:rPr>
      </w:pPr>
      <w:r w:rsidRPr="002F237D">
        <w:rPr>
          <w:rFonts w:ascii="Times New Roman" w:eastAsia="Times New Roman" w:hAnsi="Times New Roman" w:cs="Times New Roman"/>
          <w:sz w:val="24"/>
          <w:szCs w:val="24"/>
        </w:rPr>
        <w:t xml:space="preserve">Pracownik UG M. Blicharska </w:t>
      </w:r>
      <w:r w:rsidR="002F237D" w:rsidRPr="002F237D">
        <w:rPr>
          <w:rFonts w:ascii="Times New Roman" w:eastAsia="Times New Roman" w:hAnsi="Times New Roman" w:cs="Times New Roman"/>
          <w:sz w:val="24"/>
          <w:szCs w:val="24"/>
        </w:rPr>
        <w:t xml:space="preserve">poinformowała, że  </w:t>
      </w:r>
      <w:r w:rsidR="002F237D" w:rsidRPr="002F237D">
        <w:rPr>
          <w:rFonts w:ascii="Times New Roman" w:hAnsi="Times New Roman" w:cs="Times New Roman"/>
          <w:sz w:val="24"/>
          <w:szCs w:val="24"/>
        </w:rPr>
        <w:t>Pismo Przewodniczący Komisji Rolnictwa i Rozwoju Wsi skierował do gmin pismo o wydanie opinii dotyczącej projektów ustaw i autopoprawek ustawy o ochronie zwierząt oraz niektórych innych ustaw</w:t>
      </w:r>
      <w:r w:rsidR="002F237D">
        <w:rPr>
          <w:rFonts w:ascii="Times New Roman" w:hAnsi="Times New Roman" w:cs="Times New Roman"/>
          <w:sz w:val="24"/>
          <w:szCs w:val="24"/>
        </w:rPr>
        <w:t>.</w:t>
      </w:r>
    </w:p>
    <w:p w:rsidR="002F237D" w:rsidRPr="00AA2211" w:rsidRDefault="00CF2A0A" w:rsidP="00A335D2">
      <w:pPr>
        <w:widowControl w:val="0"/>
        <w:suppressAutoHyphen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Następnie w odniesieniu do w/w projektów ustaw p. M. Blicharska powiedziała,</w:t>
      </w:r>
      <w:r w:rsidR="00AA2211">
        <w:rPr>
          <w:rFonts w:ascii="Times New Roman" w:eastAsia="Times New Roman" w:hAnsi="Times New Roman" w:cs="Times New Roman"/>
          <w:sz w:val="24"/>
          <w:szCs w:val="24"/>
        </w:rPr>
        <w:t xml:space="preserve"> ż</w:t>
      </w:r>
      <w:r>
        <w:rPr>
          <w:rFonts w:ascii="Times New Roman" w:eastAsia="Times New Roman" w:hAnsi="Times New Roman" w:cs="Times New Roman"/>
          <w:sz w:val="24"/>
          <w:szCs w:val="24"/>
        </w:rPr>
        <w:t>e</w:t>
      </w:r>
      <w:r w:rsidR="00AA2211">
        <w:rPr>
          <w:rFonts w:ascii="Times New Roman" w:eastAsia="Times New Roman" w:hAnsi="Times New Roman" w:cs="Times New Roman"/>
          <w:sz w:val="24"/>
          <w:szCs w:val="24"/>
        </w:rPr>
        <w:t xml:space="preserve"> </w:t>
      </w:r>
      <w:r w:rsidR="00AA2211">
        <w:rPr>
          <w:sz w:val="24"/>
        </w:rPr>
        <w:t>p</w:t>
      </w:r>
      <w:r w:rsidR="002F237D" w:rsidRPr="005C6F5E">
        <w:rPr>
          <w:sz w:val="24"/>
        </w:rPr>
        <w:t xml:space="preserve">roponowane zmiany w ustawie o ochronie zwierząt mogą spowodować stopniowe rozwiązanie problemu bezdomności zwierząt, a z czasem nawet jego wyeliminowanie. Obowiązkowa identyfikacja psów i kotów oraz utworzenie centralnej bazy danych prowadzonej przez Krajową Radę Lekarsko-Weterynaryjną umożliwi szybsze działanie w przypadku zaginięcia zwierzęcia oraz ograniczy liczbę przypadków porzucania zwierząt domowych. </w:t>
      </w:r>
      <w:r w:rsidR="002F237D" w:rsidRPr="000B31EC">
        <w:rPr>
          <w:sz w:val="24"/>
        </w:rPr>
        <w:t xml:space="preserve">Natomiast zapis mówiący o obowiązkowej identyfikacji bezdomnych psów i kotów </w:t>
      </w:r>
      <w:r w:rsidR="002F237D" w:rsidRPr="000B31EC">
        <w:rPr>
          <w:sz w:val="24"/>
        </w:rPr>
        <w:lastRenderedPageBreak/>
        <w:t xml:space="preserve">w ciągu doby </w:t>
      </w:r>
      <w:r w:rsidR="002F237D">
        <w:rPr>
          <w:sz w:val="24"/>
        </w:rPr>
        <w:t>od ich wyłapania może być trudnym zadaniem</w:t>
      </w:r>
      <w:r w:rsidR="002F237D" w:rsidRPr="000B31EC">
        <w:rPr>
          <w:sz w:val="24"/>
        </w:rPr>
        <w:t xml:space="preserve"> do zrealizowania w codziennej praktyce. Warto byłoby zaproponować wydł</w:t>
      </w:r>
      <w:r w:rsidR="002F237D">
        <w:rPr>
          <w:sz w:val="24"/>
        </w:rPr>
        <w:t>użenie tego terminu minimum do</w:t>
      </w:r>
      <w:r w:rsidR="002F237D" w:rsidRPr="000B31EC">
        <w:rPr>
          <w:sz w:val="24"/>
        </w:rPr>
        <w:t xml:space="preserve"> trzech dni.</w:t>
      </w:r>
      <w:r w:rsidR="002F237D">
        <w:rPr>
          <w:sz w:val="24"/>
        </w:rPr>
        <w:t xml:space="preserve"> </w:t>
      </w:r>
      <w:r w:rsidR="002F237D" w:rsidRPr="0078668D">
        <w:rPr>
          <w:sz w:val="24"/>
        </w:rPr>
        <w:t xml:space="preserve">W projekcie ustawy o ochronie zwierząt zostały wprowadzone nowe definicje takie jak pies rasowy, kot rasowy, kot </w:t>
      </w:r>
      <w:proofErr w:type="spellStart"/>
      <w:r w:rsidR="002F237D" w:rsidRPr="0078668D">
        <w:rPr>
          <w:sz w:val="24"/>
        </w:rPr>
        <w:t>wolnobytujący</w:t>
      </w:r>
      <w:proofErr w:type="spellEnd"/>
      <w:r w:rsidR="002F237D" w:rsidRPr="0078668D">
        <w:rPr>
          <w:sz w:val="24"/>
        </w:rPr>
        <w:t xml:space="preserve">, kolczatka oraz ślepe mioty. Jednakże wprowadzenie definicji kota </w:t>
      </w:r>
      <w:proofErr w:type="spellStart"/>
      <w:r w:rsidR="002F237D" w:rsidRPr="0078668D">
        <w:rPr>
          <w:sz w:val="24"/>
        </w:rPr>
        <w:t>wolnobytującego</w:t>
      </w:r>
      <w:proofErr w:type="spellEnd"/>
      <w:r w:rsidR="002F237D" w:rsidRPr="0078668D">
        <w:rPr>
          <w:sz w:val="24"/>
        </w:rPr>
        <w:t xml:space="preserve"> oraz posługiwanie się określeniem kotów wolno żyjących pozostawionych bez definicji przyczyni się do powstania trudności w rozróżnieniu tych dwóch pojęć. Proponowany zapis obowiązku dotyczącego konieczności zapewnienia całodobowej opieki weterynaryjnej w zdarzeniach drogowych, który został rozszerzony o zdarzenia losowe spowoduje dodatkowe koszty udzielenia pomocy. </w:t>
      </w:r>
      <w:r w:rsidR="002F237D">
        <w:rPr>
          <w:sz w:val="24"/>
        </w:rPr>
        <w:t xml:space="preserve">Zakaz prowadzenia schronisk dla zwierząt przez podmioty komercyjne w ciągu 6 miesięcy od dnia wejścia w życie ustawy i przejęcie tych zwierząt przez jednostki samorządu terytorialnego lub ich jednostki organizacyjne, czy też organizacje społeczne, których statutowym celem działania jest ochrona zwierząt, posiadające status organizacji pożytku publicznego jest zapisem niemożliwym do zrealizowania w przypadku braku takich obiektów. Konieczne jest wydłużenie tego okresu biorąc pod uwagę wybór odpowiedniej lokalizacji, czas trwania </w:t>
      </w:r>
      <w:r w:rsidR="002F237D" w:rsidRPr="00ED0A89">
        <w:rPr>
          <w:sz w:val="24"/>
        </w:rPr>
        <w:t xml:space="preserve">budowy oraz koszty inwestycji. </w:t>
      </w:r>
    </w:p>
    <w:p w:rsidR="002F237D" w:rsidRPr="00ED0A89" w:rsidRDefault="002F237D" w:rsidP="00A335D2">
      <w:pPr>
        <w:spacing w:line="360" w:lineRule="auto"/>
        <w:ind w:firstLine="708"/>
        <w:jc w:val="both"/>
        <w:rPr>
          <w:sz w:val="24"/>
        </w:rPr>
      </w:pPr>
      <w:r w:rsidRPr="00ED0A89">
        <w:rPr>
          <w:rStyle w:val="Pogrubienie"/>
          <w:b w:val="0"/>
          <w:sz w:val="24"/>
        </w:rPr>
        <w:t xml:space="preserve">Istotnym problemem pszczelarzy wobec rolników jest stosowanie przez nich niebezpiecznych dla pszczół  środków ochrony roślin w okresie kwitnienia roślin uprawnych. Ważne jest, aby rolnicy stosowali tylko środki dopuszczone do obrotu oraz zgodnie z zaleceniami zawartymi na etykiecie. Zabiegi nie powinny być wykonywane podczas lotów pszczół. Negatywny wpływ ma również stosowanie oprysków bez zachowania odstępu od pasiek oraz stosowanie zabiegów w warunkach sprzyjających rozprzestrzenianiu wyżej wymienionych substancji. Wdrożenie systemu informowania rolników z wyszczególnieniem wytycznych dotyczących stosowania zabiegów ochrony roślin tak, aby nie zakłócać pracy pszczół lotnych mogłoby zapobiec konfliktom pomiędzy tymi dwoma grupami. </w:t>
      </w:r>
    </w:p>
    <w:p w:rsidR="002F237D" w:rsidRPr="00A335D2" w:rsidRDefault="00321DDC" w:rsidP="00A335D2">
      <w:pPr>
        <w:widowControl w:val="0"/>
        <w:suppressAutoHyphens/>
        <w:spacing w:after="0" w:line="360" w:lineRule="auto"/>
        <w:jc w:val="both"/>
        <w:rPr>
          <w:rFonts w:ascii="Times New Roman" w:eastAsia="Times New Roman" w:hAnsi="Times New Roman" w:cs="Times New Roman"/>
          <w:i/>
          <w:sz w:val="24"/>
          <w:szCs w:val="24"/>
        </w:rPr>
      </w:pPr>
      <w:r w:rsidRPr="00766486">
        <w:rPr>
          <w:rFonts w:ascii="Times New Roman" w:eastAsia="Times New Roman" w:hAnsi="Times New Roman" w:cs="Times New Roman"/>
          <w:i/>
          <w:sz w:val="24"/>
          <w:szCs w:val="24"/>
        </w:rPr>
        <w:t xml:space="preserve">Radni </w:t>
      </w:r>
      <w:r w:rsidR="00766486" w:rsidRPr="00766486">
        <w:rPr>
          <w:rFonts w:ascii="Times New Roman" w:eastAsia="Times New Roman" w:hAnsi="Times New Roman" w:cs="Times New Roman"/>
          <w:i/>
          <w:sz w:val="24"/>
          <w:szCs w:val="24"/>
        </w:rPr>
        <w:t>zgodzili się z powyższą propozycją opinii i</w:t>
      </w:r>
      <w:r w:rsidRPr="00766486">
        <w:rPr>
          <w:rFonts w:ascii="Times New Roman" w:eastAsia="Times New Roman" w:hAnsi="Times New Roman" w:cs="Times New Roman"/>
          <w:i/>
          <w:sz w:val="24"/>
          <w:szCs w:val="24"/>
        </w:rPr>
        <w:t xml:space="preserve"> nie wnieśli więcej uwag do projektów ustaw.</w:t>
      </w:r>
    </w:p>
    <w:p w:rsidR="002F237D" w:rsidRPr="00766486" w:rsidRDefault="00766486" w:rsidP="00A335D2">
      <w:pPr>
        <w:widowControl w:val="0"/>
        <w:suppressAutoHyphens/>
        <w:spacing w:after="0" w:line="360" w:lineRule="auto"/>
        <w:rPr>
          <w:rFonts w:ascii="Times New Roman" w:eastAsia="Times New Roman" w:hAnsi="Times New Roman" w:cs="Times New Roman"/>
          <w:b/>
          <w:sz w:val="24"/>
          <w:szCs w:val="24"/>
        </w:rPr>
      </w:pPr>
      <w:r w:rsidRPr="00766486">
        <w:rPr>
          <w:rFonts w:ascii="Times New Roman" w:eastAsia="Times New Roman" w:hAnsi="Times New Roman" w:cs="Times New Roman"/>
          <w:b/>
          <w:sz w:val="24"/>
          <w:szCs w:val="24"/>
        </w:rPr>
        <w:t>Ad. 5.</w:t>
      </w:r>
    </w:p>
    <w:p w:rsidR="00103FDA" w:rsidRDefault="00DE3009" w:rsidP="00A335D2">
      <w:pPr>
        <w:widowControl w:val="0"/>
        <w:suppressAutoHyphen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Przewodniczący Komisji </w:t>
      </w:r>
      <w:r w:rsidR="000F1899">
        <w:rPr>
          <w:rFonts w:ascii="Times New Roman" w:eastAsia="Times New Roman" w:hAnsi="Times New Roman" w:cs="Times New Roman"/>
          <w:sz w:val="24"/>
          <w:szCs w:val="24"/>
        </w:rPr>
        <w:t xml:space="preserve">Rolnictwa </w:t>
      </w:r>
      <w:r w:rsidR="00A335D2">
        <w:rPr>
          <w:rFonts w:ascii="Times New Roman" w:eastAsia="Times New Roman" w:hAnsi="Times New Roman" w:cs="Times New Roman"/>
          <w:sz w:val="24"/>
          <w:szCs w:val="24"/>
        </w:rPr>
        <w:t xml:space="preserve">M. Bielak zaproponował, że w najbliższym czasie Komisja zajmie się sprawą wyznaczenia opracowań zmiany planu gminy Radziejowice do realizacji w bieżącym roku. </w:t>
      </w:r>
    </w:p>
    <w:p w:rsidR="00CF7776" w:rsidRDefault="00B44132" w:rsidP="00A335D2">
      <w:pPr>
        <w:widowControl w:val="0"/>
        <w:suppressAutoHyphens/>
        <w:spacing w:after="0" w:line="360" w:lineRule="auto"/>
        <w:rPr>
          <w:rFonts w:ascii="Times New Roman" w:eastAsia="Times New Roman" w:hAnsi="Times New Roman" w:cs="Times New Roman"/>
          <w:sz w:val="24"/>
          <w:szCs w:val="24"/>
        </w:rPr>
      </w:pPr>
      <w:r w:rsidRPr="00690FE9">
        <w:rPr>
          <w:rFonts w:ascii="Times New Roman" w:eastAsia="Times New Roman" w:hAnsi="Times New Roman" w:cs="Times New Roman"/>
          <w:sz w:val="24"/>
          <w:szCs w:val="24"/>
        </w:rPr>
        <w:t>Na tym protokół zakończo</w:t>
      </w:r>
      <w:r w:rsidRPr="00BB1AA7">
        <w:rPr>
          <w:rFonts w:ascii="Times New Roman" w:eastAsia="Times New Roman" w:hAnsi="Times New Roman" w:cs="Times New Roman"/>
          <w:sz w:val="24"/>
          <w:szCs w:val="24"/>
        </w:rPr>
        <w:t>no</w:t>
      </w:r>
      <w:r w:rsidRPr="00BB1AA7">
        <w:rPr>
          <w:rFonts w:ascii="Times New Roman" w:eastAsia="Times New Roman" w:hAnsi="Times New Roman" w:cs="Times New Roman"/>
          <w:b/>
          <w:i/>
          <w:sz w:val="24"/>
          <w:szCs w:val="24"/>
        </w:rPr>
        <w:t xml:space="preserve"> </w:t>
      </w:r>
      <w:r w:rsidRPr="00BB1AA7">
        <w:rPr>
          <w:rFonts w:ascii="Times New Roman" w:eastAsia="Times New Roman" w:hAnsi="Times New Roman" w:cs="Times New Roman"/>
          <w:sz w:val="24"/>
          <w:szCs w:val="24"/>
        </w:rPr>
        <w:tab/>
      </w:r>
      <w:r w:rsidR="00DC1F50">
        <w:rPr>
          <w:rFonts w:ascii="Times New Roman" w:eastAsia="Times New Roman" w:hAnsi="Times New Roman" w:cs="Times New Roman"/>
          <w:sz w:val="24"/>
          <w:szCs w:val="24"/>
        </w:rPr>
        <w:tab/>
      </w:r>
      <w:r w:rsidR="00081F57">
        <w:rPr>
          <w:rFonts w:ascii="Times New Roman" w:eastAsia="Times New Roman" w:hAnsi="Times New Roman" w:cs="Times New Roman"/>
          <w:sz w:val="24"/>
          <w:szCs w:val="24"/>
        </w:rPr>
        <w:t xml:space="preserve"> </w:t>
      </w:r>
    </w:p>
    <w:p w:rsidR="00167E6A" w:rsidRPr="00081F57" w:rsidRDefault="00081F57" w:rsidP="00A335D2">
      <w:pPr>
        <w:widowControl w:val="0"/>
        <w:suppressAutoHyphens/>
        <w:spacing w:after="0" w:line="360" w:lineRule="auto"/>
        <w:ind w:left="4956"/>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sidR="00CF7776">
        <w:rPr>
          <w:rFonts w:ascii="Times New Roman" w:eastAsia="Times New Roman" w:hAnsi="Times New Roman" w:cs="Times New Roman"/>
          <w:b/>
          <w:i/>
          <w:sz w:val="24"/>
          <w:szCs w:val="24"/>
        </w:rPr>
        <w:t>Przewodniczący</w:t>
      </w:r>
      <w:r w:rsidR="00B44132" w:rsidRPr="00081F57">
        <w:rPr>
          <w:rFonts w:ascii="Times New Roman" w:eastAsia="Times New Roman" w:hAnsi="Times New Roman" w:cs="Times New Roman"/>
          <w:b/>
          <w:i/>
          <w:sz w:val="24"/>
          <w:szCs w:val="24"/>
        </w:rPr>
        <w:t xml:space="preserve"> Komisji</w:t>
      </w:r>
      <w:r w:rsidR="00B44132" w:rsidRPr="00081F57">
        <w:rPr>
          <w:rFonts w:ascii="Times New Roman" w:eastAsia="Times New Roman" w:hAnsi="Times New Roman" w:cs="Times New Roman"/>
          <w:b/>
          <w:i/>
          <w:color w:val="FF0000"/>
          <w:sz w:val="24"/>
          <w:szCs w:val="24"/>
        </w:rPr>
        <w:t xml:space="preserve"> </w:t>
      </w:r>
      <w:r w:rsidR="00CF7776">
        <w:rPr>
          <w:rFonts w:ascii="Times New Roman" w:eastAsia="Times New Roman" w:hAnsi="Times New Roman" w:cs="Times New Roman"/>
          <w:b/>
          <w:i/>
          <w:sz w:val="24"/>
          <w:szCs w:val="24"/>
        </w:rPr>
        <w:t>Rolnictwa</w:t>
      </w:r>
    </w:p>
    <w:p w:rsidR="00081F57" w:rsidRPr="00081F57" w:rsidRDefault="00081F57" w:rsidP="00A335D2">
      <w:pPr>
        <w:widowControl w:val="0"/>
        <w:suppressAutoHyphens/>
        <w:spacing w:after="0" w:line="360" w:lineRule="auto"/>
        <w:rPr>
          <w:rFonts w:ascii="Times New Roman" w:eastAsia="Times New Roman" w:hAnsi="Times New Roman" w:cs="Times New Roman"/>
          <w:b/>
          <w:i/>
          <w:sz w:val="24"/>
          <w:szCs w:val="24"/>
        </w:rPr>
      </w:pPr>
      <w:r w:rsidRPr="00081F57">
        <w:rPr>
          <w:rFonts w:ascii="Times New Roman" w:eastAsia="Times New Roman" w:hAnsi="Times New Roman" w:cs="Times New Roman"/>
          <w:b/>
          <w:i/>
          <w:sz w:val="24"/>
          <w:szCs w:val="24"/>
        </w:rPr>
        <w:tab/>
      </w:r>
      <w:r w:rsidRPr="00081F57">
        <w:rPr>
          <w:rFonts w:ascii="Times New Roman" w:eastAsia="Times New Roman" w:hAnsi="Times New Roman" w:cs="Times New Roman"/>
          <w:b/>
          <w:i/>
          <w:sz w:val="24"/>
          <w:szCs w:val="24"/>
        </w:rPr>
        <w:tab/>
      </w:r>
      <w:r w:rsidRPr="00081F57">
        <w:rPr>
          <w:rFonts w:ascii="Times New Roman" w:eastAsia="Times New Roman" w:hAnsi="Times New Roman" w:cs="Times New Roman"/>
          <w:b/>
          <w:i/>
          <w:sz w:val="24"/>
          <w:szCs w:val="24"/>
        </w:rPr>
        <w:tab/>
      </w:r>
      <w:r w:rsidRPr="00081F57">
        <w:rPr>
          <w:rFonts w:ascii="Times New Roman" w:eastAsia="Times New Roman" w:hAnsi="Times New Roman" w:cs="Times New Roman"/>
          <w:b/>
          <w:i/>
          <w:sz w:val="24"/>
          <w:szCs w:val="24"/>
        </w:rPr>
        <w:tab/>
      </w:r>
      <w:r w:rsidRPr="00081F57">
        <w:rPr>
          <w:rFonts w:ascii="Times New Roman" w:eastAsia="Times New Roman" w:hAnsi="Times New Roman" w:cs="Times New Roman"/>
          <w:b/>
          <w:i/>
          <w:sz w:val="24"/>
          <w:szCs w:val="24"/>
        </w:rPr>
        <w:tab/>
      </w:r>
      <w:r w:rsidRPr="00081F57">
        <w:rPr>
          <w:rFonts w:ascii="Times New Roman" w:eastAsia="Times New Roman" w:hAnsi="Times New Roman" w:cs="Times New Roman"/>
          <w:b/>
          <w:i/>
          <w:sz w:val="24"/>
          <w:szCs w:val="24"/>
        </w:rPr>
        <w:tab/>
      </w:r>
      <w:r w:rsidRPr="00081F57">
        <w:rPr>
          <w:rFonts w:ascii="Times New Roman" w:eastAsia="Times New Roman" w:hAnsi="Times New Roman" w:cs="Times New Roman"/>
          <w:b/>
          <w:i/>
          <w:sz w:val="24"/>
          <w:szCs w:val="24"/>
        </w:rPr>
        <w:tab/>
      </w:r>
      <w:r w:rsidR="00CF7776">
        <w:rPr>
          <w:rFonts w:ascii="Times New Roman" w:eastAsia="Times New Roman" w:hAnsi="Times New Roman" w:cs="Times New Roman"/>
          <w:b/>
          <w:i/>
          <w:sz w:val="24"/>
          <w:szCs w:val="24"/>
        </w:rPr>
        <w:tab/>
        <w:t xml:space="preserve">Mieczysław Bielak </w:t>
      </w:r>
      <w:r w:rsidRPr="00081F57">
        <w:rPr>
          <w:rFonts w:ascii="Times New Roman" w:eastAsia="Times New Roman" w:hAnsi="Times New Roman" w:cs="Times New Roman"/>
          <w:b/>
          <w:i/>
          <w:sz w:val="24"/>
          <w:szCs w:val="24"/>
        </w:rPr>
        <w:t xml:space="preserve"> </w:t>
      </w:r>
    </w:p>
    <w:sectPr w:rsidR="00081F57" w:rsidRPr="00081F57" w:rsidSect="0038433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C0E" w:rsidRDefault="00110C0E">
      <w:pPr>
        <w:spacing w:after="0" w:line="240" w:lineRule="auto"/>
      </w:pPr>
      <w:r>
        <w:separator/>
      </w:r>
    </w:p>
  </w:endnote>
  <w:endnote w:type="continuationSeparator" w:id="0">
    <w:p w:rsidR="00110C0E" w:rsidRDefault="0011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70" w:rsidRDefault="008D2F7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70" w:rsidRDefault="008D2F7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70" w:rsidRDefault="008D2F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C0E" w:rsidRDefault="00110C0E">
      <w:pPr>
        <w:spacing w:after="0" w:line="240" w:lineRule="auto"/>
      </w:pPr>
      <w:r>
        <w:separator/>
      </w:r>
    </w:p>
  </w:footnote>
  <w:footnote w:type="continuationSeparator" w:id="0">
    <w:p w:rsidR="00110C0E" w:rsidRDefault="00110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70" w:rsidRDefault="008D2F7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87B" w:rsidRDefault="00E245A5" w:rsidP="0054487B">
    <w:pPr>
      <w:pStyle w:val="Nagwek"/>
      <w:jc w:val="center"/>
    </w:pPr>
    <w:r>
      <w:fldChar w:fldCharType="begin"/>
    </w:r>
    <w:r>
      <w:instrText>PAGE   \* MERGEFORMAT</w:instrText>
    </w:r>
    <w:r>
      <w:fldChar w:fldCharType="separate"/>
    </w:r>
    <w:r w:rsidR="00D05137">
      <w:rPr>
        <w:noProof/>
      </w:rP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70" w:rsidRDefault="008D2F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BE2"/>
    <w:multiLevelType w:val="hybridMultilevel"/>
    <w:tmpl w:val="481016BE"/>
    <w:lvl w:ilvl="0" w:tplc="F3E8B012">
      <w:start w:val="1"/>
      <w:numFmt w:val="lowerLetter"/>
      <w:lvlText w:val="%1)"/>
      <w:lvlJc w:val="left"/>
      <w:pPr>
        <w:ind w:left="1080" w:hanging="360"/>
      </w:pPr>
      <w:rPr>
        <w:rFonts w:cs="Times New Roman" w:hint="default"/>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04DF17E1"/>
    <w:multiLevelType w:val="hybridMultilevel"/>
    <w:tmpl w:val="7C1EEC3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AE358C5"/>
    <w:multiLevelType w:val="hybridMultilevel"/>
    <w:tmpl w:val="9D1A94A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0D5B017F"/>
    <w:multiLevelType w:val="hybridMultilevel"/>
    <w:tmpl w:val="13A03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AE022A"/>
    <w:multiLevelType w:val="hybridMultilevel"/>
    <w:tmpl w:val="CD6A0F44"/>
    <w:lvl w:ilvl="0" w:tplc="BAF0FCA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8047F2"/>
    <w:multiLevelType w:val="hybridMultilevel"/>
    <w:tmpl w:val="2892AE8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FC75DD1"/>
    <w:multiLevelType w:val="hybridMultilevel"/>
    <w:tmpl w:val="CEB6A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443AB2"/>
    <w:multiLevelType w:val="hybridMultilevel"/>
    <w:tmpl w:val="75BE7D92"/>
    <w:lvl w:ilvl="0" w:tplc="60E4A354">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331567B"/>
    <w:multiLevelType w:val="multilevel"/>
    <w:tmpl w:val="C7E8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6D26B8"/>
    <w:multiLevelType w:val="multilevel"/>
    <w:tmpl w:val="5B80C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6E0118"/>
    <w:multiLevelType w:val="hybridMultilevel"/>
    <w:tmpl w:val="40AC9B1A"/>
    <w:lvl w:ilvl="0" w:tplc="0562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AF774F"/>
    <w:multiLevelType w:val="hybridMultilevel"/>
    <w:tmpl w:val="429A6F2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DDE63D1"/>
    <w:multiLevelType w:val="multilevel"/>
    <w:tmpl w:val="33280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B225AB"/>
    <w:multiLevelType w:val="hybridMultilevel"/>
    <w:tmpl w:val="CD6A0F44"/>
    <w:lvl w:ilvl="0" w:tplc="BAF0FCA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AB6FC6"/>
    <w:multiLevelType w:val="hybridMultilevel"/>
    <w:tmpl w:val="C0B8D010"/>
    <w:lvl w:ilvl="0" w:tplc="77EAA720">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97A4DEA"/>
    <w:multiLevelType w:val="hybridMultilevel"/>
    <w:tmpl w:val="9A74C5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0B27FA"/>
    <w:multiLevelType w:val="hybridMultilevel"/>
    <w:tmpl w:val="A20E9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247281"/>
    <w:multiLevelType w:val="hybridMultilevel"/>
    <w:tmpl w:val="005AC35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4E12744"/>
    <w:multiLevelType w:val="hybridMultilevel"/>
    <w:tmpl w:val="750CCC42"/>
    <w:lvl w:ilvl="0" w:tplc="BA1C42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2E4AFF"/>
    <w:multiLevelType w:val="hybridMultilevel"/>
    <w:tmpl w:val="D2A0E1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F750B93"/>
    <w:multiLevelType w:val="hybridMultilevel"/>
    <w:tmpl w:val="E93057D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0BD210D"/>
    <w:multiLevelType w:val="hybridMultilevel"/>
    <w:tmpl w:val="5EBCC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156188"/>
    <w:multiLevelType w:val="hybridMultilevel"/>
    <w:tmpl w:val="E7B4AC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3306C89"/>
    <w:multiLevelType w:val="hybridMultilevel"/>
    <w:tmpl w:val="91CCC62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64F60460"/>
    <w:multiLevelType w:val="hybridMultilevel"/>
    <w:tmpl w:val="82C09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C458F1"/>
    <w:multiLevelType w:val="hybridMultilevel"/>
    <w:tmpl w:val="493E5DC2"/>
    <w:lvl w:ilvl="0" w:tplc="77EAA720">
      <w:start w:val="1"/>
      <w:numFmt w:val="bullet"/>
      <w:lvlText w:val=""/>
      <w:lvlJc w:val="left"/>
      <w:pPr>
        <w:ind w:left="1504" w:hanging="360"/>
      </w:pPr>
      <w:rPr>
        <w:rFonts w:ascii="Symbol" w:hAnsi="Symbol" w:hint="default"/>
        <w:color w:val="auto"/>
      </w:rPr>
    </w:lvl>
    <w:lvl w:ilvl="1" w:tplc="04150003" w:tentative="1">
      <w:start w:val="1"/>
      <w:numFmt w:val="bullet"/>
      <w:lvlText w:val="o"/>
      <w:lvlJc w:val="left"/>
      <w:pPr>
        <w:ind w:left="2224" w:hanging="360"/>
      </w:pPr>
      <w:rPr>
        <w:rFonts w:ascii="Courier New" w:hAnsi="Courier New" w:cs="Courier New" w:hint="default"/>
      </w:rPr>
    </w:lvl>
    <w:lvl w:ilvl="2" w:tplc="04150005" w:tentative="1">
      <w:start w:val="1"/>
      <w:numFmt w:val="bullet"/>
      <w:lvlText w:val=""/>
      <w:lvlJc w:val="left"/>
      <w:pPr>
        <w:ind w:left="2944" w:hanging="360"/>
      </w:pPr>
      <w:rPr>
        <w:rFonts w:ascii="Wingdings" w:hAnsi="Wingdings" w:hint="default"/>
      </w:rPr>
    </w:lvl>
    <w:lvl w:ilvl="3" w:tplc="04150001" w:tentative="1">
      <w:start w:val="1"/>
      <w:numFmt w:val="bullet"/>
      <w:lvlText w:val=""/>
      <w:lvlJc w:val="left"/>
      <w:pPr>
        <w:ind w:left="3664" w:hanging="360"/>
      </w:pPr>
      <w:rPr>
        <w:rFonts w:ascii="Symbol" w:hAnsi="Symbol" w:hint="default"/>
      </w:rPr>
    </w:lvl>
    <w:lvl w:ilvl="4" w:tplc="04150003" w:tentative="1">
      <w:start w:val="1"/>
      <w:numFmt w:val="bullet"/>
      <w:lvlText w:val="o"/>
      <w:lvlJc w:val="left"/>
      <w:pPr>
        <w:ind w:left="4384" w:hanging="360"/>
      </w:pPr>
      <w:rPr>
        <w:rFonts w:ascii="Courier New" w:hAnsi="Courier New" w:cs="Courier New" w:hint="default"/>
      </w:rPr>
    </w:lvl>
    <w:lvl w:ilvl="5" w:tplc="04150005" w:tentative="1">
      <w:start w:val="1"/>
      <w:numFmt w:val="bullet"/>
      <w:lvlText w:val=""/>
      <w:lvlJc w:val="left"/>
      <w:pPr>
        <w:ind w:left="5104" w:hanging="360"/>
      </w:pPr>
      <w:rPr>
        <w:rFonts w:ascii="Wingdings" w:hAnsi="Wingdings" w:hint="default"/>
      </w:rPr>
    </w:lvl>
    <w:lvl w:ilvl="6" w:tplc="04150001" w:tentative="1">
      <w:start w:val="1"/>
      <w:numFmt w:val="bullet"/>
      <w:lvlText w:val=""/>
      <w:lvlJc w:val="left"/>
      <w:pPr>
        <w:ind w:left="5824" w:hanging="360"/>
      </w:pPr>
      <w:rPr>
        <w:rFonts w:ascii="Symbol" w:hAnsi="Symbol" w:hint="default"/>
      </w:rPr>
    </w:lvl>
    <w:lvl w:ilvl="7" w:tplc="04150003" w:tentative="1">
      <w:start w:val="1"/>
      <w:numFmt w:val="bullet"/>
      <w:lvlText w:val="o"/>
      <w:lvlJc w:val="left"/>
      <w:pPr>
        <w:ind w:left="6544" w:hanging="360"/>
      </w:pPr>
      <w:rPr>
        <w:rFonts w:ascii="Courier New" w:hAnsi="Courier New" w:cs="Courier New" w:hint="default"/>
      </w:rPr>
    </w:lvl>
    <w:lvl w:ilvl="8" w:tplc="04150005" w:tentative="1">
      <w:start w:val="1"/>
      <w:numFmt w:val="bullet"/>
      <w:lvlText w:val=""/>
      <w:lvlJc w:val="left"/>
      <w:pPr>
        <w:ind w:left="7264" w:hanging="360"/>
      </w:pPr>
      <w:rPr>
        <w:rFonts w:ascii="Wingdings" w:hAnsi="Wingdings" w:hint="default"/>
      </w:rPr>
    </w:lvl>
  </w:abstractNum>
  <w:abstractNum w:abstractNumId="26" w15:restartNumberingAfterBreak="0">
    <w:nsid w:val="6822364E"/>
    <w:multiLevelType w:val="hybridMultilevel"/>
    <w:tmpl w:val="2C761F40"/>
    <w:lvl w:ilvl="0" w:tplc="8956483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B72424B"/>
    <w:multiLevelType w:val="hybridMultilevel"/>
    <w:tmpl w:val="D20E1A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F061EE"/>
    <w:multiLevelType w:val="hybridMultilevel"/>
    <w:tmpl w:val="9140B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A7174A"/>
    <w:multiLevelType w:val="hybridMultilevel"/>
    <w:tmpl w:val="B55622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D6E2981"/>
    <w:multiLevelType w:val="hybridMultilevel"/>
    <w:tmpl w:val="E6724A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27"/>
  </w:num>
  <w:num w:numId="4">
    <w:abstractNumId w:val="22"/>
  </w:num>
  <w:num w:numId="5">
    <w:abstractNumId w:val="11"/>
  </w:num>
  <w:num w:numId="6">
    <w:abstractNumId w:val="28"/>
  </w:num>
  <w:num w:numId="7">
    <w:abstractNumId w:val="20"/>
  </w:num>
  <w:num w:numId="8">
    <w:abstractNumId w:val="5"/>
  </w:num>
  <w:num w:numId="9">
    <w:abstractNumId w:val="15"/>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
  </w:num>
  <w:num w:numId="15">
    <w:abstractNumId w:val="23"/>
  </w:num>
  <w:num w:numId="16">
    <w:abstractNumId w:val="26"/>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0"/>
  </w:num>
  <w:num w:numId="20">
    <w:abstractNumId w:val="19"/>
  </w:num>
  <w:num w:numId="21">
    <w:abstractNumId w:val="13"/>
  </w:num>
  <w:num w:numId="22">
    <w:abstractNumId w:val="25"/>
  </w:num>
  <w:num w:numId="23">
    <w:abstractNumId w:val="4"/>
  </w:num>
  <w:num w:numId="24">
    <w:abstractNumId w:val="14"/>
  </w:num>
  <w:num w:numId="25">
    <w:abstractNumId w:val="29"/>
  </w:num>
  <w:num w:numId="26">
    <w:abstractNumId w:val="18"/>
  </w:num>
  <w:num w:numId="27">
    <w:abstractNumId w:val="3"/>
  </w:num>
  <w:num w:numId="28">
    <w:abstractNumId w:val="16"/>
  </w:num>
  <w:num w:numId="29">
    <w:abstractNumId w:val="6"/>
  </w:num>
  <w:num w:numId="30">
    <w:abstractNumId w:val="21"/>
  </w:num>
  <w:num w:numId="31">
    <w:abstractNumId w:val="8"/>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32"/>
    <w:rsid w:val="00001FC4"/>
    <w:rsid w:val="00003882"/>
    <w:rsid w:val="000041B4"/>
    <w:rsid w:val="00006B80"/>
    <w:rsid w:val="0001148E"/>
    <w:rsid w:val="00013A53"/>
    <w:rsid w:val="00014326"/>
    <w:rsid w:val="0001666D"/>
    <w:rsid w:val="00016B35"/>
    <w:rsid w:val="000178AD"/>
    <w:rsid w:val="0002032B"/>
    <w:rsid w:val="00020342"/>
    <w:rsid w:val="00021867"/>
    <w:rsid w:val="00022211"/>
    <w:rsid w:val="00022DBD"/>
    <w:rsid w:val="00023413"/>
    <w:rsid w:val="00026E2D"/>
    <w:rsid w:val="00027419"/>
    <w:rsid w:val="0003274F"/>
    <w:rsid w:val="00034E48"/>
    <w:rsid w:val="000363E0"/>
    <w:rsid w:val="000366D8"/>
    <w:rsid w:val="000373B2"/>
    <w:rsid w:val="00037B2A"/>
    <w:rsid w:val="00037C84"/>
    <w:rsid w:val="00042F4F"/>
    <w:rsid w:val="000442D8"/>
    <w:rsid w:val="00044B86"/>
    <w:rsid w:val="000558DF"/>
    <w:rsid w:val="00055C1C"/>
    <w:rsid w:val="000601D8"/>
    <w:rsid w:val="0006391B"/>
    <w:rsid w:val="00063DCC"/>
    <w:rsid w:val="000647B5"/>
    <w:rsid w:val="00065476"/>
    <w:rsid w:val="0006695A"/>
    <w:rsid w:val="00067967"/>
    <w:rsid w:val="00072B3E"/>
    <w:rsid w:val="000774B3"/>
    <w:rsid w:val="000807D2"/>
    <w:rsid w:val="00081F57"/>
    <w:rsid w:val="00084AA4"/>
    <w:rsid w:val="00084E50"/>
    <w:rsid w:val="00087CE0"/>
    <w:rsid w:val="00090653"/>
    <w:rsid w:val="000934A6"/>
    <w:rsid w:val="0009491C"/>
    <w:rsid w:val="000959C0"/>
    <w:rsid w:val="00095AD6"/>
    <w:rsid w:val="00097141"/>
    <w:rsid w:val="0009735D"/>
    <w:rsid w:val="0009797A"/>
    <w:rsid w:val="000A0364"/>
    <w:rsid w:val="000A494A"/>
    <w:rsid w:val="000A4C00"/>
    <w:rsid w:val="000B0159"/>
    <w:rsid w:val="000B1C9B"/>
    <w:rsid w:val="000B3484"/>
    <w:rsid w:val="000B41EE"/>
    <w:rsid w:val="000B4CB0"/>
    <w:rsid w:val="000B5D10"/>
    <w:rsid w:val="000C026F"/>
    <w:rsid w:val="000D1A8D"/>
    <w:rsid w:val="000D2D52"/>
    <w:rsid w:val="000D6F57"/>
    <w:rsid w:val="000D757B"/>
    <w:rsid w:val="000E1011"/>
    <w:rsid w:val="000E10ED"/>
    <w:rsid w:val="000E2EAB"/>
    <w:rsid w:val="000E305C"/>
    <w:rsid w:val="000E4292"/>
    <w:rsid w:val="000F088B"/>
    <w:rsid w:val="000F1899"/>
    <w:rsid w:val="000F672B"/>
    <w:rsid w:val="00100499"/>
    <w:rsid w:val="001006C7"/>
    <w:rsid w:val="00101365"/>
    <w:rsid w:val="001014F3"/>
    <w:rsid w:val="001017B8"/>
    <w:rsid w:val="00103FDA"/>
    <w:rsid w:val="001056C6"/>
    <w:rsid w:val="00110C0E"/>
    <w:rsid w:val="001111B5"/>
    <w:rsid w:val="00116469"/>
    <w:rsid w:val="00117E6C"/>
    <w:rsid w:val="00120292"/>
    <w:rsid w:val="0012032B"/>
    <w:rsid w:val="00122B72"/>
    <w:rsid w:val="0012487F"/>
    <w:rsid w:val="001322AA"/>
    <w:rsid w:val="0014139C"/>
    <w:rsid w:val="00141AB7"/>
    <w:rsid w:val="00143857"/>
    <w:rsid w:val="00144B41"/>
    <w:rsid w:val="0014631E"/>
    <w:rsid w:val="001547E5"/>
    <w:rsid w:val="00157016"/>
    <w:rsid w:val="00157672"/>
    <w:rsid w:val="00157946"/>
    <w:rsid w:val="001635F5"/>
    <w:rsid w:val="001649F1"/>
    <w:rsid w:val="0016694C"/>
    <w:rsid w:val="00167E6A"/>
    <w:rsid w:val="00171391"/>
    <w:rsid w:val="001717BC"/>
    <w:rsid w:val="00171BCD"/>
    <w:rsid w:val="00172980"/>
    <w:rsid w:val="00172C12"/>
    <w:rsid w:val="00174CDE"/>
    <w:rsid w:val="00175A1E"/>
    <w:rsid w:val="00176764"/>
    <w:rsid w:val="00181007"/>
    <w:rsid w:val="00183228"/>
    <w:rsid w:val="00183699"/>
    <w:rsid w:val="001839D7"/>
    <w:rsid w:val="001857AF"/>
    <w:rsid w:val="00186478"/>
    <w:rsid w:val="0018702E"/>
    <w:rsid w:val="0018708D"/>
    <w:rsid w:val="00187D67"/>
    <w:rsid w:val="001945D8"/>
    <w:rsid w:val="001A2E73"/>
    <w:rsid w:val="001A6BE7"/>
    <w:rsid w:val="001B5633"/>
    <w:rsid w:val="001B5725"/>
    <w:rsid w:val="001C190B"/>
    <w:rsid w:val="001C4921"/>
    <w:rsid w:val="001C6A48"/>
    <w:rsid w:val="001D08A6"/>
    <w:rsid w:val="001D0A49"/>
    <w:rsid w:val="001D11FB"/>
    <w:rsid w:val="001D1F49"/>
    <w:rsid w:val="001D65EB"/>
    <w:rsid w:val="001E15DA"/>
    <w:rsid w:val="001E17D1"/>
    <w:rsid w:val="001E5948"/>
    <w:rsid w:val="001E64F7"/>
    <w:rsid w:val="001E6F2D"/>
    <w:rsid w:val="001F1450"/>
    <w:rsid w:val="001F1605"/>
    <w:rsid w:val="001F4E4F"/>
    <w:rsid w:val="00204C3A"/>
    <w:rsid w:val="00206D2F"/>
    <w:rsid w:val="00206F96"/>
    <w:rsid w:val="00207955"/>
    <w:rsid w:val="00210BCC"/>
    <w:rsid w:val="002111DB"/>
    <w:rsid w:val="002118D4"/>
    <w:rsid w:val="00215050"/>
    <w:rsid w:val="00216CD4"/>
    <w:rsid w:val="002173DD"/>
    <w:rsid w:val="002203CE"/>
    <w:rsid w:val="0022343E"/>
    <w:rsid w:val="00224293"/>
    <w:rsid w:val="00227458"/>
    <w:rsid w:val="00227523"/>
    <w:rsid w:val="0023515A"/>
    <w:rsid w:val="0023542F"/>
    <w:rsid w:val="00240745"/>
    <w:rsid w:val="00242540"/>
    <w:rsid w:val="00243BE1"/>
    <w:rsid w:val="00246537"/>
    <w:rsid w:val="002508AA"/>
    <w:rsid w:val="00251275"/>
    <w:rsid w:val="00253F9B"/>
    <w:rsid w:val="00264642"/>
    <w:rsid w:val="00264877"/>
    <w:rsid w:val="002659BC"/>
    <w:rsid w:val="00265B51"/>
    <w:rsid w:val="00272026"/>
    <w:rsid w:val="002728F0"/>
    <w:rsid w:val="0027316A"/>
    <w:rsid w:val="002903EB"/>
    <w:rsid w:val="00291527"/>
    <w:rsid w:val="0029194C"/>
    <w:rsid w:val="00292985"/>
    <w:rsid w:val="0029559E"/>
    <w:rsid w:val="002A01FE"/>
    <w:rsid w:val="002A234A"/>
    <w:rsid w:val="002A4A81"/>
    <w:rsid w:val="002A612B"/>
    <w:rsid w:val="002A64BB"/>
    <w:rsid w:val="002A7393"/>
    <w:rsid w:val="002B2501"/>
    <w:rsid w:val="002B504F"/>
    <w:rsid w:val="002C1445"/>
    <w:rsid w:val="002C1BB8"/>
    <w:rsid w:val="002C20D1"/>
    <w:rsid w:val="002C3C34"/>
    <w:rsid w:val="002C564B"/>
    <w:rsid w:val="002C6C5B"/>
    <w:rsid w:val="002D134F"/>
    <w:rsid w:val="002D1A3E"/>
    <w:rsid w:val="002D217A"/>
    <w:rsid w:val="002D2740"/>
    <w:rsid w:val="002D3546"/>
    <w:rsid w:val="002E140E"/>
    <w:rsid w:val="002E2E98"/>
    <w:rsid w:val="002E3993"/>
    <w:rsid w:val="002E3C04"/>
    <w:rsid w:val="002E3F52"/>
    <w:rsid w:val="002E4CB0"/>
    <w:rsid w:val="002E4EA8"/>
    <w:rsid w:val="002E5106"/>
    <w:rsid w:val="002E5CBB"/>
    <w:rsid w:val="002F1D75"/>
    <w:rsid w:val="002F237D"/>
    <w:rsid w:val="002F4988"/>
    <w:rsid w:val="002F4A01"/>
    <w:rsid w:val="002F5241"/>
    <w:rsid w:val="002F6B51"/>
    <w:rsid w:val="00301F68"/>
    <w:rsid w:val="00304DB4"/>
    <w:rsid w:val="00305651"/>
    <w:rsid w:val="0031082C"/>
    <w:rsid w:val="00314717"/>
    <w:rsid w:val="003152B8"/>
    <w:rsid w:val="00321A6C"/>
    <w:rsid w:val="00321DDC"/>
    <w:rsid w:val="00322959"/>
    <w:rsid w:val="00325038"/>
    <w:rsid w:val="00330600"/>
    <w:rsid w:val="00330FA5"/>
    <w:rsid w:val="00332C9B"/>
    <w:rsid w:val="00334677"/>
    <w:rsid w:val="003358E9"/>
    <w:rsid w:val="003400CC"/>
    <w:rsid w:val="0034236E"/>
    <w:rsid w:val="00345570"/>
    <w:rsid w:val="0034557F"/>
    <w:rsid w:val="0035017B"/>
    <w:rsid w:val="0035061D"/>
    <w:rsid w:val="00351FC8"/>
    <w:rsid w:val="00354BA9"/>
    <w:rsid w:val="003550C0"/>
    <w:rsid w:val="003553CF"/>
    <w:rsid w:val="003567FF"/>
    <w:rsid w:val="00357550"/>
    <w:rsid w:val="00360CDA"/>
    <w:rsid w:val="00362292"/>
    <w:rsid w:val="003643FA"/>
    <w:rsid w:val="00365157"/>
    <w:rsid w:val="00374B72"/>
    <w:rsid w:val="00376590"/>
    <w:rsid w:val="003765A3"/>
    <w:rsid w:val="00377AAA"/>
    <w:rsid w:val="0038154A"/>
    <w:rsid w:val="00384198"/>
    <w:rsid w:val="003842CA"/>
    <w:rsid w:val="00384338"/>
    <w:rsid w:val="0038490D"/>
    <w:rsid w:val="00390414"/>
    <w:rsid w:val="003915FF"/>
    <w:rsid w:val="00392787"/>
    <w:rsid w:val="0039495B"/>
    <w:rsid w:val="00394C6B"/>
    <w:rsid w:val="00397937"/>
    <w:rsid w:val="003A0D42"/>
    <w:rsid w:val="003A2AC9"/>
    <w:rsid w:val="003A3DAC"/>
    <w:rsid w:val="003A52A6"/>
    <w:rsid w:val="003A65EB"/>
    <w:rsid w:val="003A72BA"/>
    <w:rsid w:val="003B15A9"/>
    <w:rsid w:val="003B356A"/>
    <w:rsid w:val="003C6E0E"/>
    <w:rsid w:val="003C7C14"/>
    <w:rsid w:val="003D48FD"/>
    <w:rsid w:val="003D53B4"/>
    <w:rsid w:val="003D67C9"/>
    <w:rsid w:val="003E45C0"/>
    <w:rsid w:val="003E4B7B"/>
    <w:rsid w:val="003E6FB9"/>
    <w:rsid w:val="003F078F"/>
    <w:rsid w:val="003F4160"/>
    <w:rsid w:val="003F4CB4"/>
    <w:rsid w:val="003F5120"/>
    <w:rsid w:val="00401548"/>
    <w:rsid w:val="00401609"/>
    <w:rsid w:val="00404320"/>
    <w:rsid w:val="00406118"/>
    <w:rsid w:val="00407573"/>
    <w:rsid w:val="00410412"/>
    <w:rsid w:val="00410FAF"/>
    <w:rsid w:val="00412C88"/>
    <w:rsid w:val="004143E5"/>
    <w:rsid w:val="00417862"/>
    <w:rsid w:val="00423389"/>
    <w:rsid w:val="00423EEB"/>
    <w:rsid w:val="0042583C"/>
    <w:rsid w:val="00431387"/>
    <w:rsid w:val="00431413"/>
    <w:rsid w:val="00431519"/>
    <w:rsid w:val="00432ED9"/>
    <w:rsid w:val="00434588"/>
    <w:rsid w:val="00436036"/>
    <w:rsid w:val="00436B9B"/>
    <w:rsid w:val="004374F8"/>
    <w:rsid w:val="00441412"/>
    <w:rsid w:val="0044374D"/>
    <w:rsid w:val="004446FD"/>
    <w:rsid w:val="00444F40"/>
    <w:rsid w:val="00445E2A"/>
    <w:rsid w:val="00452DFE"/>
    <w:rsid w:val="00454495"/>
    <w:rsid w:val="00454A85"/>
    <w:rsid w:val="00455104"/>
    <w:rsid w:val="00455F5A"/>
    <w:rsid w:val="004562CA"/>
    <w:rsid w:val="00460905"/>
    <w:rsid w:val="0046203A"/>
    <w:rsid w:val="0046501B"/>
    <w:rsid w:val="00466EB1"/>
    <w:rsid w:val="00477C00"/>
    <w:rsid w:val="00477D9B"/>
    <w:rsid w:val="00482B79"/>
    <w:rsid w:val="004848F0"/>
    <w:rsid w:val="00487281"/>
    <w:rsid w:val="0049183E"/>
    <w:rsid w:val="00493190"/>
    <w:rsid w:val="004939F8"/>
    <w:rsid w:val="004A0196"/>
    <w:rsid w:val="004A53BD"/>
    <w:rsid w:val="004B221C"/>
    <w:rsid w:val="004B6DDE"/>
    <w:rsid w:val="004B7605"/>
    <w:rsid w:val="004C076E"/>
    <w:rsid w:val="004C1AFC"/>
    <w:rsid w:val="004C2376"/>
    <w:rsid w:val="004C24FA"/>
    <w:rsid w:val="004C383C"/>
    <w:rsid w:val="004C7576"/>
    <w:rsid w:val="004D15F7"/>
    <w:rsid w:val="004D3023"/>
    <w:rsid w:val="004D61A2"/>
    <w:rsid w:val="004D7C6B"/>
    <w:rsid w:val="004D7F44"/>
    <w:rsid w:val="004E1217"/>
    <w:rsid w:val="004E42FC"/>
    <w:rsid w:val="004E55BE"/>
    <w:rsid w:val="004F031D"/>
    <w:rsid w:val="004F09BF"/>
    <w:rsid w:val="004F407B"/>
    <w:rsid w:val="004F4F37"/>
    <w:rsid w:val="004F6557"/>
    <w:rsid w:val="00504DEB"/>
    <w:rsid w:val="005050B6"/>
    <w:rsid w:val="00505934"/>
    <w:rsid w:val="00506719"/>
    <w:rsid w:val="00506BE4"/>
    <w:rsid w:val="00511E9A"/>
    <w:rsid w:val="005157AA"/>
    <w:rsid w:val="005226FB"/>
    <w:rsid w:val="00523559"/>
    <w:rsid w:val="00524000"/>
    <w:rsid w:val="005250B2"/>
    <w:rsid w:val="00530979"/>
    <w:rsid w:val="00533B17"/>
    <w:rsid w:val="00534839"/>
    <w:rsid w:val="005412B5"/>
    <w:rsid w:val="00541B4C"/>
    <w:rsid w:val="00542AAF"/>
    <w:rsid w:val="005478D6"/>
    <w:rsid w:val="00552B75"/>
    <w:rsid w:val="0055593D"/>
    <w:rsid w:val="00556A97"/>
    <w:rsid w:val="00556B5E"/>
    <w:rsid w:val="00557BF1"/>
    <w:rsid w:val="0056055E"/>
    <w:rsid w:val="005620DD"/>
    <w:rsid w:val="0056221C"/>
    <w:rsid w:val="00563C18"/>
    <w:rsid w:val="005666FF"/>
    <w:rsid w:val="00566887"/>
    <w:rsid w:val="00571404"/>
    <w:rsid w:val="00572479"/>
    <w:rsid w:val="005778BE"/>
    <w:rsid w:val="005876F6"/>
    <w:rsid w:val="00587A17"/>
    <w:rsid w:val="00595CAD"/>
    <w:rsid w:val="0059604F"/>
    <w:rsid w:val="005975E7"/>
    <w:rsid w:val="005A4C01"/>
    <w:rsid w:val="005A6B72"/>
    <w:rsid w:val="005B0116"/>
    <w:rsid w:val="005B077C"/>
    <w:rsid w:val="005B1AEC"/>
    <w:rsid w:val="005B41DE"/>
    <w:rsid w:val="005B56A3"/>
    <w:rsid w:val="005B5E74"/>
    <w:rsid w:val="005D0B4E"/>
    <w:rsid w:val="005D412D"/>
    <w:rsid w:val="005E31B2"/>
    <w:rsid w:val="005E5544"/>
    <w:rsid w:val="005E5B09"/>
    <w:rsid w:val="005E5D4A"/>
    <w:rsid w:val="005F107C"/>
    <w:rsid w:val="005F10DF"/>
    <w:rsid w:val="005F1C62"/>
    <w:rsid w:val="005F4D24"/>
    <w:rsid w:val="005F5ACE"/>
    <w:rsid w:val="005F694C"/>
    <w:rsid w:val="005F7E01"/>
    <w:rsid w:val="00600811"/>
    <w:rsid w:val="0060368D"/>
    <w:rsid w:val="0060613F"/>
    <w:rsid w:val="006062EA"/>
    <w:rsid w:val="00606CA9"/>
    <w:rsid w:val="00611521"/>
    <w:rsid w:val="00612BAC"/>
    <w:rsid w:val="00614151"/>
    <w:rsid w:val="006164D9"/>
    <w:rsid w:val="00621997"/>
    <w:rsid w:val="00621E78"/>
    <w:rsid w:val="00622C7C"/>
    <w:rsid w:val="00626B25"/>
    <w:rsid w:val="006279B1"/>
    <w:rsid w:val="00630A9D"/>
    <w:rsid w:val="00631AAF"/>
    <w:rsid w:val="006341CE"/>
    <w:rsid w:val="00634349"/>
    <w:rsid w:val="00634919"/>
    <w:rsid w:val="006349CA"/>
    <w:rsid w:val="00637213"/>
    <w:rsid w:val="006403E2"/>
    <w:rsid w:val="00640E30"/>
    <w:rsid w:val="00643D36"/>
    <w:rsid w:val="00650C01"/>
    <w:rsid w:val="00651F6B"/>
    <w:rsid w:val="006555E9"/>
    <w:rsid w:val="00656ABA"/>
    <w:rsid w:val="006570DD"/>
    <w:rsid w:val="00666B70"/>
    <w:rsid w:val="00667343"/>
    <w:rsid w:val="006706FD"/>
    <w:rsid w:val="00671E46"/>
    <w:rsid w:val="006740CE"/>
    <w:rsid w:val="0068204F"/>
    <w:rsid w:val="00683323"/>
    <w:rsid w:val="00683900"/>
    <w:rsid w:val="006901F8"/>
    <w:rsid w:val="00690FE9"/>
    <w:rsid w:val="006916BD"/>
    <w:rsid w:val="006925B9"/>
    <w:rsid w:val="006941A2"/>
    <w:rsid w:val="00694AA1"/>
    <w:rsid w:val="0069572A"/>
    <w:rsid w:val="006A301C"/>
    <w:rsid w:val="006A3CBE"/>
    <w:rsid w:val="006A765B"/>
    <w:rsid w:val="006B2C35"/>
    <w:rsid w:val="006B4CF4"/>
    <w:rsid w:val="006C0A0A"/>
    <w:rsid w:val="006C1287"/>
    <w:rsid w:val="006C37A4"/>
    <w:rsid w:val="006C5742"/>
    <w:rsid w:val="006D19A9"/>
    <w:rsid w:val="006D5AE9"/>
    <w:rsid w:val="006D7DC9"/>
    <w:rsid w:val="006E0529"/>
    <w:rsid w:val="006E1EEA"/>
    <w:rsid w:val="006F0722"/>
    <w:rsid w:val="006F1F59"/>
    <w:rsid w:val="007016CB"/>
    <w:rsid w:val="007103A5"/>
    <w:rsid w:val="007111EC"/>
    <w:rsid w:val="00711910"/>
    <w:rsid w:val="007126B0"/>
    <w:rsid w:val="00712E0A"/>
    <w:rsid w:val="007145C9"/>
    <w:rsid w:val="00722356"/>
    <w:rsid w:val="00730B9E"/>
    <w:rsid w:val="007330E6"/>
    <w:rsid w:val="00733887"/>
    <w:rsid w:val="0073417A"/>
    <w:rsid w:val="007351C1"/>
    <w:rsid w:val="0073672A"/>
    <w:rsid w:val="00736827"/>
    <w:rsid w:val="007376EC"/>
    <w:rsid w:val="00737F49"/>
    <w:rsid w:val="00740CD8"/>
    <w:rsid w:val="00740E39"/>
    <w:rsid w:val="00742370"/>
    <w:rsid w:val="0074566B"/>
    <w:rsid w:val="00746A0F"/>
    <w:rsid w:val="00751D1F"/>
    <w:rsid w:val="0075387F"/>
    <w:rsid w:val="00760AC4"/>
    <w:rsid w:val="00760F3C"/>
    <w:rsid w:val="00761187"/>
    <w:rsid w:val="007630E5"/>
    <w:rsid w:val="00763AB3"/>
    <w:rsid w:val="00766193"/>
    <w:rsid w:val="00766486"/>
    <w:rsid w:val="00773296"/>
    <w:rsid w:val="007737B5"/>
    <w:rsid w:val="00776D1E"/>
    <w:rsid w:val="007779E3"/>
    <w:rsid w:val="007812B3"/>
    <w:rsid w:val="007826CC"/>
    <w:rsid w:val="00784F0D"/>
    <w:rsid w:val="00785F00"/>
    <w:rsid w:val="007921E7"/>
    <w:rsid w:val="007A287E"/>
    <w:rsid w:val="007A37AF"/>
    <w:rsid w:val="007A4EF9"/>
    <w:rsid w:val="007A64D6"/>
    <w:rsid w:val="007B68C0"/>
    <w:rsid w:val="007B75FB"/>
    <w:rsid w:val="007C0A4A"/>
    <w:rsid w:val="007C4206"/>
    <w:rsid w:val="007C6C0C"/>
    <w:rsid w:val="007D3E6B"/>
    <w:rsid w:val="007D5364"/>
    <w:rsid w:val="007E286E"/>
    <w:rsid w:val="007E2CE4"/>
    <w:rsid w:val="007F08F8"/>
    <w:rsid w:val="007F0D8D"/>
    <w:rsid w:val="007F4383"/>
    <w:rsid w:val="007F60E4"/>
    <w:rsid w:val="007F615F"/>
    <w:rsid w:val="007F6633"/>
    <w:rsid w:val="00806139"/>
    <w:rsid w:val="008237FE"/>
    <w:rsid w:val="008260A7"/>
    <w:rsid w:val="0083013E"/>
    <w:rsid w:val="0083485A"/>
    <w:rsid w:val="00834DF1"/>
    <w:rsid w:val="008356DA"/>
    <w:rsid w:val="00836DFC"/>
    <w:rsid w:val="00844B1C"/>
    <w:rsid w:val="00846165"/>
    <w:rsid w:val="008476A9"/>
    <w:rsid w:val="00853ED3"/>
    <w:rsid w:val="0085458B"/>
    <w:rsid w:val="0085599E"/>
    <w:rsid w:val="00855E9E"/>
    <w:rsid w:val="00866914"/>
    <w:rsid w:val="008721C4"/>
    <w:rsid w:val="00874349"/>
    <w:rsid w:val="00875C58"/>
    <w:rsid w:val="008768B0"/>
    <w:rsid w:val="00876D74"/>
    <w:rsid w:val="008770DD"/>
    <w:rsid w:val="0087716F"/>
    <w:rsid w:val="00877908"/>
    <w:rsid w:val="00877A91"/>
    <w:rsid w:val="00877DF5"/>
    <w:rsid w:val="008800EA"/>
    <w:rsid w:val="008820D9"/>
    <w:rsid w:val="00882BB8"/>
    <w:rsid w:val="00886340"/>
    <w:rsid w:val="00890951"/>
    <w:rsid w:val="00891688"/>
    <w:rsid w:val="008931D0"/>
    <w:rsid w:val="00895134"/>
    <w:rsid w:val="008A1E61"/>
    <w:rsid w:val="008A1FD2"/>
    <w:rsid w:val="008A2425"/>
    <w:rsid w:val="008A2ED4"/>
    <w:rsid w:val="008A429A"/>
    <w:rsid w:val="008A52A9"/>
    <w:rsid w:val="008A728B"/>
    <w:rsid w:val="008B2F8D"/>
    <w:rsid w:val="008B7759"/>
    <w:rsid w:val="008C02BF"/>
    <w:rsid w:val="008C2494"/>
    <w:rsid w:val="008C28B6"/>
    <w:rsid w:val="008C2D12"/>
    <w:rsid w:val="008C49C8"/>
    <w:rsid w:val="008D0FCC"/>
    <w:rsid w:val="008D2D64"/>
    <w:rsid w:val="008D2F70"/>
    <w:rsid w:val="008D3B22"/>
    <w:rsid w:val="008D5121"/>
    <w:rsid w:val="008E1A28"/>
    <w:rsid w:val="008E1B3A"/>
    <w:rsid w:val="008E3D8E"/>
    <w:rsid w:val="008E7D20"/>
    <w:rsid w:val="008F2E72"/>
    <w:rsid w:val="008F3CE2"/>
    <w:rsid w:val="008F73C2"/>
    <w:rsid w:val="00900BA6"/>
    <w:rsid w:val="00901264"/>
    <w:rsid w:val="00904AEC"/>
    <w:rsid w:val="00906030"/>
    <w:rsid w:val="0090679A"/>
    <w:rsid w:val="00914A36"/>
    <w:rsid w:val="009221F0"/>
    <w:rsid w:val="00925E8E"/>
    <w:rsid w:val="00931BB1"/>
    <w:rsid w:val="00933ABF"/>
    <w:rsid w:val="00934C4C"/>
    <w:rsid w:val="00936832"/>
    <w:rsid w:val="00937AAF"/>
    <w:rsid w:val="009400C6"/>
    <w:rsid w:val="009414DA"/>
    <w:rsid w:val="00944104"/>
    <w:rsid w:val="00954DF6"/>
    <w:rsid w:val="00960D93"/>
    <w:rsid w:val="0096217D"/>
    <w:rsid w:val="00972D3F"/>
    <w:rsid w:val="00975A5F"/>
    <w:rsid w:val="0097684A"/>
    <w:rsid w:val="00977AAA"/>
    <w:rsid w:val="00982457"/>
    <w:rsid w:val="0098300D"/>
    <w:rsid w:val="00983701"/>
    <w:rsid w:val="009855D7"/>
    <w:rsid w:val="009862F5"/>
    <w:rsid w:val="0099001E"/>
    <w:rsid w:val="009901EF"/>
    <w:rsid w:val="00993138"/>
    <w:rsid w:val="009955DF"/>
    <w:rsid w:val="009A125F"/>
    <w:rsid w:val="009A30F1"/>
    <w:rsid w:val="009A402D"/>
    <w:rsid w:val="009A670D"/>
    <w:rsid w:val="009A6E53"/>
    <w:rsid w:val="009B786A"/>
    <w:rsid w:val="009C213F"/>
    <w:rsid w:val="009C4A20"/>
    <w:rsid w:val="009C6305"/>
    <w:rsid w:val="009D0F48"/>
    <w:rsid w:val="009D1296"/>
    <w:rsid w:val="009D32C8"/>
    <w:rsid w:val="009D3B61"/>
    <w:rsid w:val="009D5575"/>
    <w:rsid w:val="009D56DA"/>
    <w:rsid w:val="009D6F88"/>
    <w:rsid w:val="009D7242"/>
    <w:rsid w:val="009E17E8"/>
    <w:rsid w:val="009E5496"/>
    <w:rsid w:val="009E653B"/>
    <w:rsid w:val="009E7C41"/>
    <w:rsid w:val="00A007B8"/>
    <w:rsid w:val="00A0476E"/>
    <w:rsid w:val="00A1111B"/>
    <w:rsid w:val="00A13270"/>
    <w:rsid w:val="00A13ECE"/>
    <w:rsid w:val="00A16ED3"/>
    <w:rsid w:val="00A22A74"/>
    <w:rsid w:val="00A24E14"/>
    <w:rsid w:val="00A311FC"/>
    <w:rsid w:val="00A335D2"/>
    <w:rsid w:val="00A44619"/>
    <w:rsid w:val="00A45EE0"/>
    <w:rsid w:val="00A502F4"/>
    <w:rsid w:val="00A5386C"/>
    <w:rsid w:val="00A5532C"/>
    <w:rsid w:val="00A56442"/>
    <w:rsid w:val="00A56B6D"/>
    <w:rsid w:val="00A60030"/>
    <w:rsid w:val="00A60852"/>
    <w:rsid w:val="00A60BEF"/>
    <w:rsid w:val="00A6310F"/>
    <w:rsid w:val="00A66824"/>
    <w:rsid w:val="00A679AF"/>
    <w:rsid w:val="00A70771"/>
    <w:rsid w:val="00A71D7D"/>
    <w:rsid w:val="00A72215"/>
    <w:rsid w:val="00A731DE"/>
    <w:rsid w:val="00A737EB"/>
    <w:rsid w:val="00A74414"/>
    <w:rsid w:val="00A75948"/>
    <w:rsid w:val="00A76C7E"/>
    <w:rsid w:val="00A80B6A"/>
    <w:rsid w:val="00A80DDC"/>
    <w:rsid w:val="00A81171"/>
    <w:rsid w:val="00A81398"/>
    <w:rsid w:val="00A840FA"/>
    <w:rsid w:val="00A861CC"/>
    <w:rsid w:val="00A86A92"/>
    <w:rsid w:val="00A86BEF"/>
    <w:rsid w:val="00A90828"/>
    <w:rsid w:val="00A9154D"/>
    <w:rsid w:val="00A931E7"/>
    <w:rsid w:val="00A93AC4"/>
    <w:rsid w:val="00A93FD2"/>
    <w:rsid w:val="00A951FD"/>
    <w:rsid w:val="00A95408"/>
    <w:rsid w:val="00A965BF"/>
    <w:rsid w:val="00A97F7C"/>
    <w:rsid w:val="00AA2211"/>
    <w:rsid w:val="00AA68CB"/>
    <w:rsid w:val="00AA6AA0"/>
    <w:rsid w:val="00AB31E0"/>
    <w:rsid w:val="00AB3839"/>
    <w:rsid w:val="00AB4B2F"/>
    <w:rsid w:val="00AB7FD8"/>
    <w:rsid w:val="00AC1D96"/>
    <w:rsid w:val="00AC256C"/>
    <w:rsid w:val="00AC5804"/>
    <w:rsid w:val="00AC6355"/>
    <w:rsid w:val="00AD1EF2"/>
    <w:rsid w:val="00AD454B"/>
    <w:rsid w:val="00AD5C7C"/>
    <w:rsid w:val="00AE228D"/>
    <w:rsid w:val="00AE3740"/>
    <w:rsid w:val="00AE3AC9"/>
    <w:rsid w:val="00AE4284"/>
    <w:rsid w:val="00AE48BA"/>
    <w:rsid w:val="00AE5C10"/>
    <w:rsid w:val="00AF594B"/>
    <w:rsid w:val="00B04D63"/>
    <w:rsid w:val="00B05990"/>
    <w:rsid w:val="00B0644F"/>
    <w:rsid w:val="00B07C6A"/>
    <w:rsid w:val="00B132D0"/>
    <w:rsid w:val="00B153D8"/>
    <w:rsid w:val="00B22222"/>
    <w:rsid w:val="00B24EC8"/>
    <w:rsid w:val="00B3107D"/>
    <w:rsid w:val="00B35CB4"/>
    <w:rsid w:val="00B362F5"/>
    <w:rsid w:val="00B40DEF"/>
    <w:rsid w:val="00B42470"/>
    <w:rsid w:val="00B44132"/>
    <w:rsid w:val="00B44698"/>
    <w:rsid w:val="00B45096"/>
    <w:rsid w:val="00B451A0"/>
    <w:rsid w:val="00B45B87"/>
    <w:rsid w:val="00B45F00"/>
    <w:rsid w:val="00B476E7"/>
    <w:rsid w:val="00B52B14"/>
    <w:rsid w:val="00B53D2E"/>
    <w:rsid w:val="00B575C7"/>
    <w:rsid w:val="00B57E3E"/>
    <w:rsid w:val="00B65B94"/>
    <w:rsid w:val="00B65F89"/>
    <w:rsid w:val="00B66551"/>
    <w:rsid w:val="00B66BFF"/>
    <w:rsid w:val="00B731ED"/>
    <w:rsid w:val="00B737A9"/>
    <w:rsid w:val="00B75F54"/>
    <w:rsid w:val="00B77268"/>
    <w:rsid w:val="00B812BB"/>
    <w:rsid w:val="00B8252B"/>
    <w:rsid w:val="00B93A14"/>
    <w:rsid w:val="00BA5BB7"/>
    <w:rsid w:val="00BA62B7"/>
    <w:rsid w:val="00BA7E5B"/>
    <w:rsid w:val="00BB1A8F"/>
    <w:rsid w:val="00BB1AA7"/>
    <w:rsid w:val="00BB5288"/>
    <w:rsid w:val="00BB5C15"/>
    <w:rsid w:val="00BB75E3"/>
    <w:rsid w:val="00BC10DF"/>
    <w:rsid w:val="00BC261C"/>
    <w:rsid w:val="00BC282F"/>
    <w:rsid w:val="00BC28B4"/>
    <w:rsid w:val="00BC39F5"/>
    <w:rsid w:val="00BC47B6"/>
    <w:rsid w:val="00BD071B"/>
    <w:rsid w:val="00BD0B6A"/>
    <w:rsid w:val="00BD68E7"/>
    <w:rsid w:val="00BD73A5"/>
    <w:rsid w:val="00BD76EE"/>
    <w:rsid w:val="00BE2AD1"/>
    <w:rsid w:val="00BF0B19"/>
    <w:rsid w:val="00BF0D56"/>
    <w:rsid w:val="00BF2D59"/>
    <w:rsid w:val="00C00137"/>
    <w:rsid w:val="00C006B4"/>
    <w:rsid w:val="00C06DD5"/>
    <w:rsid w:val="00C100C2"/>
    <w:rsid w:val="00C10BCE"/>
    <w:rsid w:val="00C13092"/>
    <w:rsid w:val="00C13660"/>
    <w:rsid w:val="00C13966"/>
    <w:rsid w:val="00C14E92"/>
    <w:rsid w:val="00C16447"/>
    <w:rsid w:val="00C169E5"/>
    <w:rsid w:val="00C17563"/>
    <w:rsid w:val="00C20948"/>
    <w:rsid w:val="00C2736D"/>
    <w:rsid w:val="00C32FBB"/>
    <w:rsid w:val="00C33C50"/>
    <w:rsid w:val="00C40E7C"/>
    <w:rsid w:val="00C425EA"/>
    <w:rsid w:val="00C42A13"/>
    <w:rsid w:val="00C43055"/>
    <w:rsid w:val="00C44884"/>
    <w:rsid w:val="00C509C4"/>
    <w:rsid w:val="00C51E75"/>
    <w:rsid w:val="00C57900"/>
    <w:rsid w:val="00C57CFB"/>
    <w:rsid w:val="00C6151C"/>
    <w:rsid w:val="00C61D04"/>
    <w:rsid w:val="00C62785"/>
    <w:rsid w:val="00C63B5C"/>
    <w:rsid w:val="00C707A1"/>
    <w:rsid w:val="00C70D30"/>
    <w:rsid w:val="00C7380D"/>
    <w:rsid w:val="00C74603"/>
    <w:rsid w:val="00C754F7"/>
    <w:rsid w:val="00C81757"/>
    <w:rsid w:val="00C8442C"/>
    <w:rsid w:val="00C84969"/>
    <w:rsid w:val="00C91314"/>
    <w:rsid w:val="00C93CA8"/>
    <w:rsid w:val="00C96BD5"/>
    <w:rsid w:val="00C97197"/>
    <w:rsid w:val="00CA00CF"/>
    <w:rsid w:val="00CA0A11"/>
    <w:rsid w:val="00CA139D"/>
    <w:rsid w:val="00CA1900"/>
    <w:rsid w:val="00CA29FB"/>
    <w:rsid w:val="00CA3850"/>
    <w:rsid w:val="00CA7F48"/>
    <w:rsid w:val="00CB2A39"/>
    <w:rsid w:val="00CB3E22"/>
    <w:rsid w:val="00CB3E9E"/>
    <w:rsid w:val="00CC032D"/>
    <w:rsid w:val="00CC2103"/>
    <w:rsid w:val="00CC4F7D"/>
    <w:rsid w:val="00CD3E3C"/>
    <w:rsid w:val="00CD491C"/>
    <w:rsid w:val="00CD52EB"/>
    <w:rsid w:val="00CD655D"/>
    <w:rsid w:val="00CE2525"/>
    <w:rsid w:val="00CE3112"/>
    <w:rsid w:val="00CE3CD9"/>
    <w:rsid w:val="00CF0A20"/>
    <w:rsid w:val="00CF2A0A"/>
    <w:rsid w:val="00CF446F"/>
    <w:rsid w:val="00CF7776"/>
    <w:rsid w:val="00D01860"/>
    <w:rsid w:val="00D05137"/>
    <w:rsid w:val="00D074C1"/>
    <w:rsid w:val="00D07B52"/>
    <w:rsid w:val="00D11B4C"/>
    <w:rsid w:val="00D15BA9"/>
    <w:rsid w:val="00D27314"/>
    <w:rsid w:val="00D40958"/>
    <w:rsid w:val="00D4161D"/>
    <w:rsid w:val="00D46B30"/>
    <w:rsid w:val="00D4794F"/>
    <w:rsid w:val="00D52D26"/>
    <w:rsid w:val="00D52E4A"/>
    <w:rsid w:val="00D54C2F"/>
    <w:rsid w:val="00D67214"/>
    <w:rsid w:val="00D67D8F"/>
    <w:rsid w:val="00D7156E"/>
    <w:rsid w:val="00D7406B"/>
    <w:rsid w:val="00D76454"/>
    <w:rsid w:val="00D80B61"/>
    <w:rsid w:val="00D811EC"/>
    <w:rsid w:val="00D81FA0"/>
    <w:rsid w:val="00D822A7"/>
    <w:rsid w:val="00D86DAA"/>
    <w:rsid w:val="00D9025C"/>
    <w:rsid w:val="00DA075F"/>
    <w:rsid w:val="00DA251E"/>
    <w:rsid w:val="00DA4E3A"/>
    <w:rsid w:val="00DB1B5E"/>
    <w:rsid w:val="00DB22C4"/>
    <w:rsid w:val="00DB3505"/>
    <w:rsid w:val="00DB35AE"/>
    <w:rsid w:val="00DB6867"/>
    <w:rsid w:val="00DC1F50"/>
    <w:rsid w:val="00DC2AD6"/>
    <w:rsid w:val="00DC756A"/>
    <w:rsid w:val="00DD1CB1"/>
    <w:rsid w:val="00DD3FE5"/>
    <w:rsid w:val="00DD66D4"/>
    <w:rsid w:val="00DE14A8"/>
    <w:rsid w:val="00DE2044"/>
    <w:rsid w:val="00DE3009"/>
    <w:rsid w:val="00DE3E12"/>
    <w:rsid w:val="00DE5645"/>
    <w:rsid w:val="00DE7BCB"/>
    <w:rsid w:val="00DF081B"/>
    <w:rsid w:val="00DF3C36"/>
    <w:rsid w:val="00E003EE"/>
    <w:rsid w:val="00E02B31"/>
    <w:rsid w:val="00E02DDE"/>
    <w:rsid w:val="00E11B58"/>
    <w:rsid w:val="00E12926"/>
    <w:rsid w:val="00E16667"/>
    <w:rsid w:val="00E166CF"/>
    <w:rsid w:val="00E174BC"/>
    <w:rsid w:val="00E17BC6"/>
    <w:rsid w:val="00E22DE8"/>
    <w:rsid w:val="00E22F23"/>
    <w:rsid w:val="00E23AC2"/>
    <w:rsid w:val="00E245A5"/>
    <w:rsid w:val="00E2566D"/>
    <w:rsid w:val="00E34E28"/>
    <w:rsid w:val="00E365C1"/>
    <w:rsid w:val="00E41F0A"/>
    <w:rsid w:val="00E44A61"/>
    <w:rsid w:val="00E45502"/>
    <w:rsid w:val="00E458DC"/>
    <w:rsid w:val="00E46529"/>
    <w:rsid w:val="00E55AC8"/>
    <w:rsid w:val="00E61DDB"/>
    <w:rsid w:val="00E653C9"/>
    <w:rsid w:val="00E65402"/>
    <w:rsid w:val="00E668D4"/>
    <w:rsid w:val="00E70ADD"/>
    <w:rsid w:val="00E726C6"/>
    <w:rsid w:val="00E72B22"/>
    <w:rsid w:val="00E7306E"/>
    <w:rsid w:val="00E7704F"/>
    <w:rsid w:val="00E776A7"/>
    <w:rsid w:val="00E8088C"/>
    <w:rsid w:val="00E92881"/>
    <w:rsid w:val="00E93C61"/>
    <w:rsid w:val="00EB4F34"/>
    <w:rsid w:val="00EC359E"/>
    <w:rsid w:val="00EC38DF"/>
    <w:rsid w:val="00EC5C25"/>
    <w:rsid w:val="00ED05EF"/>
    <w:rsid w:val="00ED0A89"/>
    <w:rsid w:val="00ED1637"/>
    <w:rsid w:val="00ED21AB"/>
    <w:rsid w:val="00EE7334"/>
    <w:rsid w:val="00EF1777"/>
    <w:rsid w:val="00EF4B4C"/>
    <w:rsid w:val="00EF6253"/>
    <w:rsid w:val="00F01162"/>
    <w:rsid w:val="00F04BF6"/>
    <w:rsid w:val="00F06083"/>
    <w:rsid w:val="00F07D7D"/>
    <w:rsid w:val="00F107D4"/>
    <w:rsid w:val="00F10931"/>
    <w:rsid w:val="00F10EEF"/>
    <w:rsid w:val="00F11E72"/>
    <w:rsid w:val="00F16871"/>
    <w:rsid w:val="00F16EA8"/>
    <w:rsid w:val="00F17290"/>
    <w:rsid w:val="00F2027F"/>
    <w:rsid w:val="00F20364"/>
    <w:rsid w:val="00F22C2C"/>
    <w:rsid w:val="00F260D4"/>
    <w:rsid w:val="00F26210"/>
    <w:rsid w:val="00F3147E"/>
    <w:rsid w:val="00F31B7C"/>
    <w:rsid w:val="00F36485"/>
    <w:rsid w:val="00F36F8A"/>
    <w:rsid w:val="00F4048D"/>
    <w:rsid w:val="00F418DA"/>
    <w:rsid w:val="00F506FA"/>
    <w:rsid w:val="00F50FCF"/>
    <w:rsid w:val="00F539FA"/>
    <w:rsid w:val="00F55858"/>
    <w:rsid w:val="00F60E2A"/>
    <w:rsid w:val="00F61765"/>
    <w:rsid w:val="00F639BA"/>
    <w:rsid w:val="00F63FB5"/>
    <w:rsid w:val="00F648E5"/>
    <w:rsid w:val="00F657AF"/>
    <w:rsid w:val="00F671A3"/>
    <w:rsid w:val="00F717E8"/>
    <w:rsid w:val="00F7376B"/>
    <w:rsid w:val="00F82D98"/>
    <w:rsid w:val="00F82F32"/>
    <w:rsid w:val="00F8756C"/>
    <w:rsid w:val="00F900EA"/>
    <w:rsid w:val="00F93839"/>
    <w:rsid w:val="00F94872"/>
    <w:rsid w:val="00FA097C"/>
    <w:rsid w:val="00FA2190"/>
    <w:rsid w:val="00FA4E54"/>
    <w:rsid w:val="00FA4F08"/>
    <w:rsid w:val="00FA5477"/>
    <w:rsid w:val="00FB0B7A"/>
    <w:rsid w:val="00FB4A5B"/>
    <w:rsid w:val="00FC2143"/>
    <w:rsid w:val="00FC4D37"/>
    <w:rsid w:val="00FC5E0B"/>
    <w:rsid w:val="00FC7FA4"/>
    <w:rsid w:val="00FD1460"/>
    <w:rsid w:val="00FD23D1"/>
    <w:rsid w:val="00FD279D"/>
    <w:rsid w:val="00FD2E24"/>
    <w:rsid w:val="00FD4FB7"/>
    <w:rsid w:val="00FD6EFE"/>
    <w:rsid w:val="00FE07E4"/>
    <w:rsid w:val="00FE1800"/>
    <w:rsid w:val="00FE1915"/>
    <w:rsid w:val="00FE2926"/>
    <w:rsid w:val="00FE61DC"/>
    <w:rsid w:val="00FE635B"/>
    <w:rsid w:val="00FE64A0"/>
    <w:rsid w:val="00FE6AF4"/>
    <w:rsid w:val="00FE6CC8"/>
    <w:rsid w:val="00FF3B79"/>
    <w:rsid w:val="00FF4360"/>
    <w:rsid w:val="00FF5EB5"/>
    <w:rsid w:val="00FF6FC4"/>
    <w:rsid w:val="00FF73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713A6-A273-4595-9D05-89023CD0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4132"/>
    <w:pPr>
      <w:widowControl w:val="0"/>
      <w:tabs>
        <w:tab w:val="center" w:pos="4536"/>
        <w:tab w:val="right" w:pos="9072"/>
      </w:tabs>
      <w:suppressAutoHyphen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B44132"/>
    <w:rPr>
      <w:rFonts w:ascii="Times New Roman" w:eastAsia="Times New Roman" w:hAnsi="Times New Roman" w:cs="Times New Roman"/>
      <w:sz w:val="24"/>
      <w:szCs w:val="24"/>
    </w:rPr>
  </w:style>
  <w:style w:type="table" w:styleId="Tabela-Siatka">
    <w:name w:val="Table Grid"/>
    <w:basedOn w:val="Standardowy"/>
    <w:uiPriority w:val="59"/>
    <w:rsid w:val="00B4413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FC7FA4"/>
    <w:rPr>
      <w:color w:val="0563C1"/>
      <w:u w:val="single"/>
    </w:rPr>
  </w:style>
  <w:style w:type="paragraph" w:styleId="Akapitzlist">
    <w:name w:val="List Paragraph"/>
    <w:basedOn w:val="Normalny"/>
    <w:uiPriority w:val="34"/>
    <w:qFormat/>
    <w:rsid w:val="002E3C04"/>
    <w:pPr>
      <w:ind w:left="720"/>
      <w:contextualSpacing/>
    </w:pPr>
  </w:style>
  <w:style w:type="paragraph" w:styleId="Tekstdymka">
    <w:name w:val="Balloon Text"/>
    <w:basedOn w:val="Normalny"/>
    <w:link w:val="TekstdymkaZnak"/>
    <w:uiPriority w:val="99"/>
    <w:semiHidden/>
    <w:unhideWhenUsed/>
    <w:rsid w:val="000363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63E0"/>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40E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0E7C"/>
    <w:rPr>
      <w:sz w:val="20"/>
      <w:szCs w:val="20"/>
    </w:rPr>
  </w:style>
  <w:style w:type="character" w:styleId="Odwoanieprzypisukocowego">
    <w:name w:val="endnote reference"/>
    <w:basedOn w:val="Domylnaczcionkaakapitu"/>
    <w:uiPriority w:val="99"/>
    <w:semiHidden/>
    <w:unhideWhenUsed/>
    <w:rsid w:val="00C40E7C"/>
    <w:rPr>
      <w:vertAlign w:val="superscript"/>
    </w:rPr>
  </w:style>
  <w:style w:type="paragraph" w:customStyle="1" w:styleId="Default">
    <w:name w:val="Default"/>
    <w:rsid w:val="00982457"/>
    <w:pPr>
      <w:autoSpaceDE w:val="0"/>
      <w:autoSpaceDN w:val="0"/>
      <w:adjustRightInd w:val="0"/>
      <w:spacing w:after="0" w:line="240" w:lineRule="auto"/>
    </w:pPr>
    <w:rPr>
      <w:rFonts w:ascii="Times New Roman" w:hAnsi="Times New Roman" w:cs="Times New Roman"/>
      <w:color w:val="000000"/>
      <w:sz w:val="24"/>
      <w:szCs w:val="24"/>
    </w:rPr>
  </w:style>
  <w:style w:type="paragraph" w:styleId="Zwykytekst">
    <w:name w:val="Plain Text"/>
    <w:basedOn w:val="Normalny"/>
    <w:link w:val="ZwykytekstZnak"/>
    <w:uiPriority w:val="99"/>
    <w:unhideWhenUsed/>
    <w:rsid w:val="002508A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2508AA"/>
    <w:rPr>
      <w:rFonts w:ascii="Calibri" w:hAnsi="Calibri"/>
      <w:szCs w:val="21"/>
    </w:rPr>
  </w:style>
  <w:style w:type="paragraph" w:styleId="Bezodstpw">
    <w:name w:val="No Spacing"/>
    <w:uiPriority w:val="1"/>
    <w:qFormat/>
    <w:rsid w:val="00042F4F"/>
    <w:pPr>
      <w:spacing w:after="0" w:line="240" w:lineRule="auto"/>
    </w:pPr>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8D2F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2F70"/>
  </w:style>
  <w:style w:type="paragraph" w:styleId="Tekstpodstawowy">
    <w:name w:val="Body Text"/>
    <w:basedOn w:val="Normalny"/>
    <w:link w:val="TekstpodstawowyZnak"/>
    <w:rsid w:val="00F8756C"/>
    <w:pPr>
      <w:widowControl w:val="0"/>
      <w:suppressAutoHyphens/>
      <w:spacing w:after="120" w:line="240" w:lineRule="auto"/>
    </w:pPr>
    <w:rPr>
      <w:rFonts w:ascii="Times New Roman" w:eastAsia="Lucida Sans Unicode" w:hAnsi="Times New Roman" w:cs="Times New Roman"/>
      <w:sz w:val="24"/>
      <w:szCs w:val="20"/>
      <w:lang w:eastAsia="pl-PL"/>
    </w:rPr>
  </w:style>
  <w:style w:type="character" w:customStyle="1" w:styleId="TekstpodstawowyZnak">
    <w:name w:val="Tekst podstawowy Znak"/>
    <w:basedOn w:val="Domylnaczcionkaakapitu"/>
    <w:link w:val="Tekstpodstawowy"/>
    <w:rsid w:val="00F8756C"/>
    <w:rPr>
      <w:rFonts w:ascii="Times New Roman" w:eastAsia="Lucida Sans Unicode" w:hAnsi="Times New Roman" w:cs="Times New Roman"/>
      <w:sz w:val="24"/>
      <w:szCs w:val="20"/>
      <w:lang w:eastAsia="pl-PL"/>
    </w:rPr>
  </w:style>
  <w:style w:type="character" w:styleId="Pogrubienie">
    <w:name w:val="Strong"/>
    <w:basedOn w:val="Domylnaczcionkaakapitu"/>
    <w:uiPriority w:val="22"/>
    <w:qFormat/>
    <w:rsid w:val="002F2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254265">
      <w:bodyDiv w:val="1"/>
      <w:marLeft w:val="0"/>
      <w:marRight w:val="0"/>
      <w:marTop w:val="0"/>
      <w:marBottom w:val="0"/>
      <w:divBdr>
        <w:top w:val="none" w:sz="0" w:space="0" w:color="auto"/>
        <w:left w:val="none" w:sz="0" w:space="0" w:color="auto"/>
        <w:bottom w:val="none" w:sz="0" w:space="0" w:color="auto"/>
        <w:right w:val="none" w:sz="0" w:space="0" w:color="auto"/>
      </w:divBdr>
    </w:div>
    <w:div w:id="362899273">
      <w:bodyDiv w:val="1"/>
      <w:marLeft w:val="0"/>
      <w:marRight w:val="0"/>
      <w:marTop w:val="0"/>
      <w:marBottom w:val="0"/>
      <w:divBdr>
        <w:top w:val="none" w:sz="0" w:space="0" w:color="auto"/>
        <w:left w:val="none" w:sz="0" w:space="0" w:color="auto"/>
        <w:bottom w:val="none" w:sz="0" w:space="0" w:color="auto"/>
        <w:right w:val="none" w:sz="0" w:space="0" w:color="auto"/>
      </w:divBdr>
    </w:div>
    <w:div w:id="497043566">
      <w:bodyDiv w:val="1"/>
      <w:marLeft w:val="0"/>
      <w:marRight w:val="0"/>
      <w:marTop w:val="0"/>
      <w:marBottom w:val="0"/>
      <w:divBdr>
        <w:top w:val="none" w:sz="0" w:space="0" w:color="auto"/>
        <w:left w:val="none" w:sz="0" w:space="0" w:color="auto"/>
        <w:bottom w:val="none" w:sz="0" w:space="0" w:color="auto"/>
        <w:right w:val="none" w:sz="0" w:space="0" w:color="auto"/>
      </w:divBdr>
    </w:div>
    <w:div w:id="576793793">
      <w:bodyDiv w:val="1"/>
      <w:marLeft w:val="0"/>
      <w:marRight w:val="0"/>
      <w:marTop w:val="0"/>
      <w:marBottom w:val="0"/>
      <w:divBdr>
        <w:top w:val="none" w:sz="0" w:space="0" w:color="auto"/>
        <w:left w:val="none" w:sz="0" w:space="0" w:color="auto"/>
        <w:bottom w:val="none" w:sz="0" w:space="0" w:color="auto"/>
        <w:right w:val="none" w:sz="0" w:space="0" w:color="auto"/>
      </w:divBdr>
      <w:divsChild>
        <w:div w:id="198444362">
          <w:marLeft w:val="0"/>
          <w:marRight w:val="0"/>
          <w:marTop w:val="0"/>
          <w:marBottom w:val="0"/>
          <w:divBdr>
            <w:top w:val="none" w:sz="0" w:space="0" w:color="auto"/>
            <w:left w:val="none" w:sz="0" w:space="0" w:color="auto"/>
            <w:bottom w:val="none" w:sz="0" w:space="0" w:color="auto"/>
            <w:right w:val="none" w:sz="0" w:space="0" w:color="auto"/>
          </w:divBdr>
        </w:div>
        <w:div w:id="1636763939">
          <w:marLeft w:val="0"/>
          <w:marRight w:val="0"/>
          <w:marTop w:val="0"/>
          <w:marBottom w:val="0"/>
          <w:divBdr>
            <w:top w:val="none" w:sz="0" w:space="0" w:color="auto"/>
            <w:left w:val="none" w:sz="0" w:space="0" w:color="auto"/>
            <w:bottom w:val="none" w:sz="0" w:space="0" w:color="auto"/>
            <w:right w:val="none" w:sz="0" w:space="0" w:color="auto"/>
          </w:divBdr>
        </w:div>
        <w:div w:id="272445245">
          <w:marLeft w:val="0"/>
          <w:marRight w:val="0"/>
          <w:marTop w:val="0"/>
          <w:marBottom w:val="0"/>
          <w:divBdr>
            <w:top w:val="none" w:sz="0" w:space="0" w:color="auto"/>
            <w:left w:val="none" w:sz="0" w:space="0" w:color="auto"/>
            <w:bottom w:val="none" w:sz="0" w:space="0" w:color="auto"/>
            <w:right w:val="none" w:sz="0" w:space="0" w:color="auto"/>
          </w:divBdr>
        </w:div>
        <w:div w:id="1394352085">
          <w:marLeft w:val="0"/>
          <w:marRight w:val="0"/>
          <w:marTop w:val="0"/>
          <w:marBottom w:val="0"/>
          <w:divBdr>
            <w:top w:val="none" w:sz="0" w:space="0" w:color="auto"/>
            <w:left w:val="none" w:sz="0" w:space="0" w:color="auto"/>
            <w:bottom w:val="none" w:sz="0" w:space="0" w:color="auto"/>
            <w:right w:val="none" w:sz="0" w:space="0" w:color="auto"/>
          </w:divBdr>
        </w:div>
        <w:div w:id="779490707">
          <w:marLeft w:val="0"/>
          <w:marRight w:val="0"/>
          <w:marTop w:val="0"/>
          <w:marBottom w:val="0"/>
          <w:divBdr>
            <w:top w:val="none" w:sz="0" w:space="0" w:color="auto"/>
            <w:left w:val="none" w:sz="0" w:space="0" w:color="auto"/>
            <w:bottom w:val="none" w:sz="0" w:space="0" w:color="auto"/>
            <w:right w:val="none" w:sz="0" w:space="0" w:color="auto"/>
          </w:divBdr>
        </w:div>
        <w:div w:id="671681729">
          <w:marLeft w:val="0"/>
          <w:marRight w:val="0"/>
          <w:marTop w:val="0"/>
          <w:marBottom w:val="0"/>
          <w:divBdr>
            <w:top w:val="none" w:sz="0" w:space="0" w:color="auto"/>
            <w:left w:val="none" w:sz="0" w:space="0" w:color="auto"/>
            <w:bottom w:val="none" w:sz="0" w:space="0" w:color="auto"/>
            <w:right w:val="none" w:sz="0" w:space="0" w:color="auto"/>
          </w:divBdr>
        </w:div>
        <w:div w:id="1508979854">
          <w:marLeft w:val="0"/>
          <w:marRight w:val="0"/>
          <w:marTop w:val="0"/>
          <w:marBottom w:val="0"/>
          <w:divBdr>
            <w:top w:val="none" w:sz="0" w:space="0" w:color="auto"/>
            <w:left w:val="none" w:sz="0" w:space="0" w:color="auto"/>
            <w:bottom w:val="none" w:sz="0" w:space="0" w:color="auto"/>
            <w:right w:val="none" w:sz="0" w:space="0" w:color="auto"/>
          </w:divBdr>
        </w:div>
        <w:div w:id="1062949774">
          <w:marLeft w:val="0"/>
          <w:marRight w:val="0"/>
          <w:marTop w:val="0"/>
          <w:marBottom w:val="0"/>
          <w:divBdr>
            <w:top w:val="none" w:sz="0" w:space="0" w:color="auto"/>
            <w:left w:val="none" w:sz="0" w:space="0" w:color="auto"/>
            <w:bottom w:val="none" w:sz="0" w:space="0" w:color="auto"/>
            <w:right w:val="none" w:sz="0" w:space="0" w:color="auto"/>
          </w:divBdr>
        </w:div>
        <w:div w:id="305549013">
          <w:marLeft w:val="0"/>
          <w:marRight w:val="0"/>
          <w:marTop w:val="0"/>
          <w:marBottom w:val="0"/>
          <w:divBdr>
            <w:top w:val="none" w:sz="0" w:space="0" w:color="auto"/>
            <w:left w:val="none" w:sz="0" w:space="0" w:color="auto"/>
            <w:bottom w:val="none" w:sz="0" w:space="0" w:color="auto"/>
            <w:right w:val="none" w:sz="0" w:space="0" w:color="auto"/>
          </w:divBdr>
        </w:div>
        <w:div w:id="1943799618">
          <w:marLeft w:val="0"/>
          <w:marRight w:val="0"/>
          <w:marTop w:val="0"/>
          <w:marBottom w:val="0"/>
          <w:divBdr>
            <w:top w:val="none" w:sz="0" w:space="0" w:color="auto"/>
            <w:left w:val="none" w:sz="0" w:space="0" w:color="auto"/>
            <w:bottom w:val="none" w:sz="0" w:space="0" w:color="auto"/>
            <w:right w:val="none" w:sz="0" w:space="0" w:color="auto"/>
          </w:divBdr>
        </w:div>
        <w:div w:id="1788281724">
          <w:marLeft w:val="0"/>
          <w:marRight w:val="0"/>
          <w:marTop w:val="0"/>
          <w:marBottom w:val="0"/>
          <w:divBdr>
            <w:top w:val="none" w:sz="0" w:space="0" w:color="auto"/>
            <w:left w:val="none" w:sz="0" w:space="0" w:color="auto"/>
            <w:bottom w:val="none" w:sz="0" w:space="0" w:color="auto"/>
            <w:right w:val="none" w:sz="0" w:space="0" w:color="auto"/>
          </w:divBdr>
        </w:div>
      </w:divsChild>
    </w:div>
    <w:div w:id="909121193">
      <w:bodyDiv w:val="1"/>
      <w:marLeft w:val="0"/>
      <w:marRight w:val="0"/>
      <w:marTop w:val="0"/>
      <w:marBottom w:val="0"/>
      <w:divBdr>
        <w:top w:val="none" w:sz="0" w:space="0" w:color="auto"/>
        <w:left w:val="none" w:sz="0" w:space="0" w:color="auto"/>
        <w:bottom w:val="none" w:sz="0" w:space="0" w:color="auto"/>
        <w:right w:val="none" w:sz="0" w:space="0" w:color="auto"/>
      </w:divBdr>
    </w:div>
    <w:div w:id="1100372245">
      <w:bodyDiv w:val="1"/>
      <w:marLeft w:val="0"/>
      <w:marRight w:val="0"/>
      <w:marTop w:val="0"/>
      <w:marBottom w:val="0"/>
      <w:divBdr>
        <w:top w:val="none" w:sz="0" w:space="0" w:color="auto"/>
        <w:left w:val="none" w:sz="0" w:space="0" w:color="auto"/>
        <w:bottom w:val="none" w:sz="0" w:space="0" w:color="auto"/>
        <w:right w:val="none" w:sz="0" w:space="0" w:color="auto"/>
      </w:divBdr>
      <w:divsChild>
        <w:div w:id="1309624775">
          <w:marLeft w:val="0"/>
          <w:marRight w:val="0"/>
          <w:marTop w:val="0"/>
          <w:marBottom w:val="0"/>
          <w:divBdr>
            <w:top w:val="none" w:sz="0" w:space="0" w:color="auto"/>
            <w:left w:val="none" w:sz="0" w:space="0" w:color="auto"/>
            <w:bottom w:val="none" w:sz="0" w:space="0" w:color="auto"/>
            <w:right w:val="none" w:sz="0" w:space="0" w:color="auto"/>
          </w:divBdr>
        </w:div>
        <w:div w:id="2020350181">
          <w:marLeft w:val="0"/>
          <w:marRight w:val="0"/>
          <w:marTop w:val="0"/>
          <w:marBottom w:val="0"/>
          <w:divBdr>
            <w:top w:val="none" w:sz="0" w:space="0" w:color="auto"/>
            <w:left w:val="none" w:sz="0" w:space="0" w:color="auto"/>
            <w:bottom w:val="none" w:sz="0" w:space="0" w:color="auto"/>
            <w:right w:val="none" w:sz="0" w:space="0" w:color="auto"/>
          </w:divBdr>
        </w:div>
        <w:div w:id="693115073">
          <w:marLeft w:val="0"/>
          <w:marRight w:val="0"/>
          <w:marTop w:val="0"/>
          <w:marBottom w:val="0"/>
          <w:divBdr>
            <w:top w:val="none" w:sz="0" w:space="0" w:color="auto"/>
            <w:left w:val="none" w:sz="0" w:space="0" w:color="auto"/>
            <w:bottom w:val="none" w:sz="0" w:space="0" w:color="auto"/>
            <w:right w:val="none" w:sz="0" w:space="0" w:color="auto"/>
          </w:divBdr>
        </w:div>
        <w:div w:id="594705965">
          <w:marLeft w:val="0"/>
          <w:marRight w:val="0"/>
          <w:marTop w:val="0"/>
          <w:marBottom w:val="0"/>
          <w:divBdr>
            <w:top w:val="none" w:sz="0" w:space="0" w:color="auto"/>
            <w:left w:val="none" w:sz="0" w:space="0" w:color="auto"/>
            <w:bottom w:val="none" w:sz="0" w:space="0" w:color="auto"/>
            <w:right w:val="none" w:sz="0" w:space="0" w:color="auto"/>
          </w:divBdr>
        </w:div>
        <w:div w:id="690108803">
          <w:marLeft w:val="0"/>
          <w:marRight w:val="0"/>
          <w:marTop w:val="0"/>
          <w:marBottom w:val="0"/>
          <w:divBdr>
            <w:top w:val="none" w:sz="0" w:space="0" w:color="auto"/>
            <w:left w:val="none" w:sz="0" w:space="0" w:color="auto"/>
            <w:bottom w:val="none" w:sz="0" w:space="0" w:color="auto"/>
            <w:right w:val="none" w:sz="0" w:space="0" w:color="auto"/>
          </w:divBdr>
        </w:div>
        <w:div w:id="1709135846">
          <w:marLeft w:val="0"/>
          <w:marRight w:val="0"/>
          <w:marTop w:val="0"/>
          <w:marBottom w:val="0"/>
          <w:divBdr>
            <w:top w:val="none" w:sz="0" w:space="0" w:color="auto"/>
            <w:left w:val="none" w:sz="0" w:space="0" w:color="auto"/>
            <w:bottom w:val="none" w:sz="0" w:space="0" w:color="auto"/>
            <w:right w:val="none" w:sz="0" w:space="0" w:color="auto"/>
          </w:divBdr>
        </w:div>
        <w:div w:id="1044676028">
          <w:marLeft w:val="0"/>
          <w:marRight w:val="0"/>
          <w:marTop w:val="0"/>
          <w:marBottom w:val="0"/>
          <w:divBdr>
            <w:top w:val="none" w:sz="0" w:space="0" w:color="auto"/>
            <w:left w:val="none" w:sz="0" w:space="0" w:color="auto"/>
            <w:bottom w:val="none" w:sz="0" w:space="0" w:color="auto"/>
            <w:right w:val="none" w:sz="0" w:space="0" w:color="auto"/>
          </w:divBdr>
        </w:div>
        <w:div w:id="1383285077">
          <w:marLeft w:val="0"/>
          <w:marRight w:val="0"/>
          <w:marTop w:val="0"/>
          <w:marBottom w:val="0"/>
          <w:divBdr>
            <w:top w:val="none" w:sz="0" w:space="0" w:color="auto"/>
            <w:left w:val="none" w:sz="0" w:space="0" w:color="auto"/>
            <w:bottom w:val="none" w:sz="0" w:space="0" w:color="auto"/>
            <w:right w:val="none" w:sz="0" w:space="0" w:color="auto"/>
          </w:divBdr>
        </w:div>
        <w:div w:id="1695568206">
          <w:marLeft w:val="0"/>
          <w:marRight w:val="0"/>
          <w:marTop w:val="0"/>
          <w:marBottom w:val="0"/>
          <w:divBdr>
            <w:top w:val="none" w:sz="0" w:space="0" w:color="auto"/>
            <w:left w:val="none" w:sz="0" w:space="0" w:color="auto"/>
            <w:bottom w:val="none" w:sz="0" w:space="0" w:color="auto"/>
            <w:right w:val="none" w:sz="0" w:space="0" w:color="auto"/>
          </w:divBdr>
        </w:div>
        <w:div w:id="1149514997">
          <w:marLeft w:val="0"/>
          <w:marRight w:val="0"/>
          <w:marTop w:val="0"/>
          <w:marBottom w:val="0"/>
          <w:divBdr>
            <w:top w:val="none" w:sz="0" w:space="0" w:color="auto"/>
            <w:left w:val="none" w:sz="0" w:space="0" w:color="auto"/>
            <w:bottom w:val="none" w:sz="0" w:space="0" w:color="auto"/>
            <w:right w:val="none" w:sz="0" w:space="0" w:color="auto"/>
          </w:divBdr>
        </w:div>
        <w:div w:id="858469060">
          <w:marLeft w:val="0"/>
          <w:marRight w:val="0"/>
          <w:marTop w:val="0"/>
          <w:marBottom w:val="0"/>
          <w:divBdr>
            <w:top w:val="none" w:sz="0" w:space="0" w:color="auto"/>
            <w:left w:val="none" w:sz="0" w:space="0" w:color="auto"/>
            <w:bottom w:val="none" w:sz="0" w:space="0" w:color="auto"/>
            <w:right w:val="none" w:sz="0" w:space="0" w:color="auto"/>
          </w:divBdr>
        </w:div>
        <w:div w:id="833107250">
          <w:marLeft w:val="0"/>
          <w:marRight w:val="0"/>
          <w:marTop w:val="0"/>
          <w:marBottom w:val="0"/>
          <w:divBdr>
            <w:top w:val="none" w:sz="0" w:space="0" w:color="auto"/>
            <w:left w:val="none" w:sz="0" w:space="0" w:color="auto"/>
            <w:bottom w:val="none" w:sz="0" w:space="0" w:color="auto"/>
            <w:right w:val="none" w:sz="0" w:space="0" w:color="auto"/>
          </w:divBdr>
        </w:div>
        <w:div w:id="1290284379">
          <w:marLeft w:val="0"/>
          <w:marRight w:val="0"/>
          <w:marTop w:val="0"/>
          <w:marBottom w:val="0"/>
          <w:divBdr>
            <w:top w:val="none" w:sz="0" w:space="0" w:color="auto"/>
            <w:left w:val="none" w:sz="0" w:space="0" w:color="auto"/>
            <w:bottom w:val="none" w:sz="0" w:space="0" w:color="auto"/>
            <w:right w:val="none" w:sz="0" w:space="0" w:color="auto"/>
          </w:divBdr>
        </w:div>
        <w:div w:id="357662716">
          <w:marLeft w:val="0"/>
          <w:marRight w:val="0"/>
          <w:marTop w:val="0"/>
          <w:marBottom w:val="0"/>
          <w:divBdr>
            <w:top w:val="none" w:sz="0" w:space="0" w:color="auto"/>
            <w:left w:val="none" w:sz="0" w:space="0" w:color="auto"/>
            <w:bottom w:val="none" w:sz="0" w:space="0" w:color="auto"/>
            <w:right w:val="none" w:sz="0" w:space="0" w:color="auto"/>
          </w:divBdr>
        </w:div>
        <w:div w:id="192305573">
          <w:marLeft w:val="0"/>
          <w:marRight w:val="0"/>
          <w:marTop w:val="0"/>
          <w:marBottom w:val="0"/>
          <w:divBdr>
            <w:top w:val="none" w:sz="0" w:space="0" w:color="auto"/>
            <w:left w:val="none" w:sz="0" w:space="0" w:color="auto"/>
            <w:bottom w:val="none" w:sz="0" w:space="0" w:color="auto"/>
            <w:right w:val="none" w:sz="0" w:space="0" w:color="auto"/>
          </w:divBdr>
        </w:div>
        <w:div w:id="928271178">
          <w:marLeft w:val="0"/>
          <w:marRight w:val="0"/>
          <w:marTop w:val="0"/>
          <w:marBottom w:val="0"/>
          <w:divBdr>
            <w:top w:val="none" w:sz="0" w:space="0" w:color="auto"/>
            <w:left w:val="none" w:sz="0" w:space="0" w:color="auto"/>
            <w:bottom w:val="none" w:sz="0" w:space="0" w:color="auto"/>
            <w:right w:val="none" w:sz="0" w:space="0" w:color="auto"/>
          </w:divBdr>
        </w:div>
        <w:div w:id="1770852585">
          <w:marLeft w:val="0"/>
          <w:marRight w:val="0"/>
          <w:marTop w:val="0"/>
          <w:marBottom w:val="0"/>
          <w:divBdr>
            <w:top w:val="none" w:sz="0" w:space="0" w:color="auto"/>
            <w:left w:val="none" w:sz="0" w:space="0" w:color="auto"/>
            <w:bottom w:val="none" w:sz="0" w:space="0" w:color="auto"/>
            <w:right w:val="none" w:sz="0" w:space="0" w:color="auto"/>
          </w:divBdr>
        </w:div>
      </w:divsChild>
    </w:div>
    <w:div w:id="1282347829">
      <w:bodyDiv w:val="1"/>
      <w:marLeft w:val="0"/>
      <w:marRight w:val="0"/>
      <w:marTop w:val="0"/>
      <w:marBottom w:val="0"/>
      <w:divBdr>
        <w:top w:val="none" w:sz="0" w:space="0" w:color="auto"/>
        <w:left w:val="none" w:sz="0" w:space="0" w:color="auto"/>
        <w:bottom w:val="none" w:sz="0" w:space="0" w:color="auto"/>
        <w:right w:val="none" w:sz="0" w:space="0" w:color="auto"/>
      </w:divBdr>
    </w:div>
    <w:div w:id="1295402407">
      <w:bodyDiv w:val="1"/>
      <w:marLeft w:val="0"/>
      <w:marRight w:val="0"/>
      <w:marTop w:val="0"/>
      <w:marBottom w:val="0"/>
      <w:divBdr>
        <w:top w:val="none" w:sz="0" w:space="0" w:color="auto"/>
        <w:left w:val="none" w:sz="0" w:space="0" w:color="auto"/>
        <w:bottom w:val="none" w:sz="0" w:space="0" w:color="auto"/>
        <w:right w:val="none" w:sz="0" w:space="0" w:color="auto"/>
      </w:divBdr>
    </w:div>
    <w:div w:id="1477917202">
      <w:bodyDiv w:val="1"/>
      <w:marLeft w:val="0"/>
      <w:marRight w:val="0"/>
      <w:marTop w:val="0"/>
      <w:marBottom w:val="0"/>
      <w:divBdr>
        <w:top w:val="none" w:sz="0" w:space="0" w:color="auto"/>
        <w:left w:val="none" w:sz="0" w:space="0" w:color="auto"/>
        <w:bottom w:val="none" w:sz="0" w:space="0" w:color="auto"/>
        <w:right w:val="none" w:sz="0" w:space="0" w:color="auto"/>
      </w:divBdr>
      <w:divsChild>
        <w:div w:id="1055353872">
          <w:marLeft w:val="0"/>
          <w:marRight w:val="0"/>
          <w:marTop w:val="0"/>
          <w:marBottom w:val="0"/>
          <w:divBdr>
            <w:top w:val="none" w:sz="0" w:space="0" w:color="auto"/>
            <w:left w:val="none" w:sz="0" w:space="0" w:color="auto"/>
            <w:bottom w:val="none" w:sz="0" w:space="0" w:color="auto"/>
            <w:right w:val="none" w:sz="0" w:space="0" w:color="auto"/>
          </w:divBdr>
          <w:divsChild>
            <w:div w:id="436027546">
              <w:marLeft w:val="0"/>
              <w:marRight w:val="0"/>
              <w:marTop w:val="0"/>
              <w:marBottom w:val="0"/>
              <w:divBdr>
                <w:top w:val="none" w:sz="0" w:space="0" w:color="auto"/>
                <w:left w:val="none" w:sz="0" w:space="0" w:color="auto"/>
                <w:bottom w:val="none" w:sz="0" w:space="0" w:color="auto"/>
                <w:right w:val="none" w:sz="0" w:space="0" w:color="auto"/>
              </w:divBdr>
            </w:div>
            <w:div w:id="1721786202">
              <w:marLeft w:val="0"/>
              <w:marRight w:val="0"/>
              <w:marTop w:val="0"/>
              <w:marBottom w:val="0"/>
              <w:divBdr>
                <w:top w:val="none" w:sz="0" w:space="0" w:color="auto"/>
                <w:left w:val="none" w:sz="0" w:space="0" w:color="auto"/>
                <w:bottom w:val="none" w:sz="0" w:space="0" w:color="auto"/>
                <w:right w:val="none" w:sz="0" w:space="0" w:color="auto"/>
              </w:divBdr>
            </w:div>
            <w:div w:id="425227973">
              <w:marLeft w:val="0"/>
              <w:marRight w:val="0"/>
              <w:marTop w:val="0"/>
              <w:marBottom w:val="0"/>
              <w:divBdr>
                <w:top w:val="none" w:sz="0" w:space="0" w:color="auto"/>
                <w:left w:val="none" w:sz="0" w:space="0" w:color="auto"/>
                <w:bottom w:val="none" w:sz="0" w:space="0" w:color="auto"/>
                <w:right w:val="none" w:sz="0" w:space="0" w:color="auto"/>
              </w:divBdr>
            </w:div>
            <w:div w:id="119422519">
              <w:marLeft w:val="0"/>
              <w:marRight w:val="0"/>
              <w:marTop w:val="0"/>
              <w:marBottom w:val="0"/>
              <w:divBdr>
                <w:top w:val="none" w:sz="0" w:space="0" w:color="auto"/>
                <w:left w:val="none" w:sz="0" w:space="0" w:color="auto"/>
                <w:bottom w:val="none" w:sz="0" w:space="0" w:color="auto"/>
                <w:right w:val="none" w:sz="0" w:space="0" w:color="auto"/>
              </w:divBdr>
            </w:div>
            <w:div w:id="1890724543">
              <w:marLeft w:val="0"/>
              <w:marRight w:val="0"/>
              <w:marTop w:val="0"/>
              <w:marBottom w:val="0"/>
              <w:divBdr>
                <w:top w:val="none" w:sz="0" w:space="0" w:color="auto"/>
                <w:left w:val="none" w:sz="0" w:space="0" w:color="auto"/>
                <w:bottom w:val="none" w:sz="0" w:space="0" w:color="auto"/>
                <w:right w:val="none" w:sz="0" w:space="0" w:color="auto"/>
              </w:divBdr>
            </w:div>
            <w:div w:id="95372312">
              <w:marLeft w:val="0"/>
              <w:marRight w:val="0"/>
              <w:marTop w:val="0"/>
              <w:marBottom w:val="0"/>
              <w:divBdr>
                <w:top w:val="none" w:sz="0" w:space="0" w:color="auto"/>
                <w:left w:val="none" w:sz="0" w:space="0" w:color="auto"/>
                <w:bottom w:val="none" w:sz="0" w:space="0" w:color="auto"/>
                <w:right w:val="none" w:sz="0" w:space="0" w:color="auto"/>
              </w:divBdr>
            </w:div>
            <w:div w:id="1941138489">
              <w:marLeft w:val="0"/>
              <w:marRight w:val="0"/>
              <w:marTop w:val="0"/>
              <w:marBottom w:val="0"/>
              <w:divBdr>
                <w:top w:val="none" w:sz="0" w:space="0" w:color="auto"/>
                <w:left w:val="none" w:sz="0" w:space="0" w:color="auto"/>
                <w:bottom w:val="none" w:sz="0" w:space="0" w:color="auto"/>
                <w:right w:val="none" w:sz="0" w:space="0" w:color="auto"/>
              </w:divBdr>
            </w:div>
            <w:div w:id="1763720395">
              <w:marLeft w:val="0"/>
              <w:marRight w:val="0"/>
              <w:marTop w:val="0"/>
              <w:marBottom w:val="0"/>
              <w:divBdr>
                <w:top w:val="none" w:sz="0" w:space="0" w:color="auto"/>
                <w:left w:val="none" w:sz="0" w:space="0" w:color="auto"/>
                <w:bottom w:val="none" w:sz="0" w:space="0" w:color="auto"/>
                <w:right w:val="none" w:sz="0" w:space="0" w:color="auto"/>
              </w:divBdr>
            </w:div>
            <w:div w:id="1502428455">
              <w:marLeft w:val="0"/>
              <w:marRight w:val="0"/>
              <w:marTop w:val="0"/>
              <w:marBottom w:val="0"/>
              <w:divBdr>
                <w:top w:val="none" w:sz="0" w:space="0" w:color="auto"/>
                <w:left w:val="none" w:sz="0" w:space="0" w:color="auto"/>
                <w:bottom w:val="none" w:sz="0" w:space="0" w:color="auto"/>
                <w:right w:val="none" w:sz="0" w:space="0" w:color="auto"/>
              </w:divBdr>
            </w:div>
            <w:div w:id="163131360">
              <w:marLeft w:val="0"/>
              <w:marRight w:val="0"/>
              <w:marTop w:val="0"/>
              <w:marBottom w:val="0"/>
              <w:divBdr>
                <w:top w:val="none" w:sz="0" w:space="0" w:color="auto"/>
                <w:left w:val="none" w:sz="0" w:space="0" w:color="auto"/>
                <w:bottom w:val="none" w:sz="0" w:space="0" w:color="auto"/>
                <w:right w:val="none" w:sz="0" w:space="0" w:color="auto"/>
              </w:divBdr>
            </w:div>
            <w:div w:id="1101489425">
              <w:marLeft w:val="0"/>
              <w:marRight w:val="0"/>
              <w:marTop w:val="0"/>
              <w:marBottom w:val="0"/>
              <w:divBdr>
                <w:top w:val="none" w:sz="0" w:space="0" w:color="auto"/>
                <w:left w:val="none" w:sz="0" w:space="0" w:color="auto"/>
                <w:bottom w:val="none" w:sz="0" w:space="0" w:color="auto"/>
                <w:right w:val="none" w:sz="0" w:space="0" w:color="auto"/>
              </w:divBdr>
            </w:div>
            <w:div w:id="1927567568">
              <w:marLeft w:val="0"/>
              <w:marRight w:val="0"/>
              <w:marTop w:val="0"/>
              <w:marBottom w:val="0"/>
              <w:divBdr>
                <w:top w:val="none" w:sz="0" w:space="0" w:color="auto"/>
                <w:left w:val="none" w:sz="0" w:space="0" w:color="auto"/>
                <w:bottom w:val="none" w:sz="0" w:space="0" w:color="auto"/>
                <w:right w:val="none" w:sz="0" w:space="0" w:color="auto"/>
              </w:divBdr>
            </w:div>
            <w:div w:id="1373580852">
              <w:marLeft w:val="0"/>
              <w:marRight w:val="0"/>
              <w:marTop w:val="0"/>
              <w:marBottom w:val="0"/>
              <w:divBdr>
                <w:top w:val="none" w:sz="0" w:space="0" w:color="auto"/>
                <w:left w:val="none" w:sz="0" w:space="0" w:color="auto"/>
                <w:bottom w:val="none" w:sz="0" w:space="0" w:color="auto"/>
                <w:right w:val="none" w:sz="0" w:space="0" w:color="auto"/>
              </w:divBdr>
            </w:div>
            <w:div w:id="336931813">
              <w:marLeft w:val="0"/>
              <w:marRight w:val="0"/>
              <w:marTop w:val="0"/>
              <w:marBottom w:val="0"/>
              <w:divBdr>
                <w:top w:val="none" w:sz="0" w:space="0" w:color="auto"/>
                <w:left w:val="none" w:sz="0" w:space="0" w:color="auto"/>
                <w:bottom w:val="none" w:sz="0" w:space="0" w:color="auto"/>
                <w:right w:val="none" w:sz="0" w:space="0" w:color="auto"/>
              </w:divBdr>
            </w:div>
            <w:div w:id="3824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0119">
      <w:bodyDiv w:val="1"/>
      <w:marLeft w:val="0"/>
      <w:marRight w:val="0"/>
      <w:marTop w:val="0"/>
      <w:marBottom w:val="0"/>
      <w:divBdr>
        <w:top w:val="none" w:sz="0" w:space="0" w:color="auto"/>
        <w:left w:val="none" w:sz="0" w:space="0" w:color="auto"/>
        <w:bottom w:val="none" w:sz="0" w:space="0" w:color="auto"/>
        <w:right w:val="none" w:sz="0" w:space="0" w:color="auto"/>
      </w:divBdr>
      <w:divsChild>
        <w:div w:id="99885318">
          <w:marLeft w:val="0"/>
          <w:marRight w:val="0"/>
          <w:marTop w:val="0"/>
          <w:marBottom w:val="0"/>
          <w:divBdr>
            <w:top w:val="none" w:sz="0" w:space="0" w:color="auto"/>
            <w:left w:val="none" w:sz="0" w:space="0" w:color="auto"/>
            <w:bottom w:val="none" w:sz="0" w:space="0" w:color="auto"/>
            <w:right w:val="none" w:sz="0" w:space="0" w:color="auto"/>
          </w:divBdr>
        </w:div>
      </w:divsChild>
    </w:div>
    <w:div w:id="200929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D5353-A37F-4D81-A7D6-53DBA3CA7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606</Words>
  <Characters>3637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Chadryś</dc:creator>
  <cp:keywords/>
  <dc:description/>
  <cp:lastModifiedBy>Anna Chadryś</cp:lastModifiedBy>
  <cp:revision>28</cp:revision>
  <cp:lastPrinted>2019-02-15T08:00:00Z</cp:lastPrinted>
  <dcterms:created xsi:type="dcterms:W3CDTF">2019-04-05T08:24:00Z</dcterms:created>
  <dcterms:modified xsi:type="dcterms:W3CDTF">2020-09-18T07:55:00Z</dcterms:modified>
</cp:coreProperties>
</file>