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EA" w:rsidRPr="000914B3" w:rsidRDefault="008941EA" w:rsidP="000914B3">
      <w:pPr>
        <w:pStyle w:val="Nagwek1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0914B3">
        <w:rPr>
          <w:rFonts w:ascii="Times New Roman" w:eastAsia="Times New Roman" w:hAnsi="Times New Roman" w:cs="Times New Roman"/>
          <w:color w:val="auto"/>
          <w:sz w:val="24"/>
        </w:rPr>
        <w:t>Zarządzenie Nr</w:t>
      </w:r>
      <w:r w:rsidR="005F61F0" w:rsidRPr="000914B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F305F2" w:rsidRPr="000914B3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  <w:r w:rsidR="00F07B2C">
        <w:rPr>
          <w:rFonts w:ascii="Times New Roman" w:eastAsia="Times New Roman" w:hAnsi="Times New Roman" w:cs="Times New Roman"/>
          <w:color w:val="auto"/>
          <w:sz w:val="24"/>
        </w:rPr>
        <w:t>22</w:t>
      </w:r>
      <w:bookmarkStart w:id="0" w:name="_GoBack"/>
      <w:bookmarkEnd w:id="0"/>
      <w:r w:rsidR="003B66C1" w:rsidRPr="000914B3">
        <w:rPr>
          <w:rFonts w:ascii="Times New Roman" w:eastAsia="Times New Roman" w:hAnsi="Times New Roman" w:cs="Times New Roman"/>
          <w:color w:val="auto"/>
          <w:sz w:val="24"/>
        </w:rPr>
        <w:t>/</w:t>
      </w:r>
      <w:r w:rsidR="005F61F0" w:rsidRPr="000914B3">
        <w:rPr>
          <w:rFonts w:ascii="Times New Roman" w:eastAsia="Times New Roman" w:hAnsi="Times New Roman" w:cs="Times New Roman"/>
          <w:color w:val="auto"/>
          <w:sz w:val="24"/>
        </w:rPr>
        <w:t>20</w:t>
      </w:r>
      <w:r w:rsidR="00C23FFA" w:rsidRPr="000914B3">
        <w:rPr>
          <w:rFonts w:ascii="Times New Roman" w:eastAsia="Times New Roman" w:hAnsi="Times New Roman" w:cs="Times New Roman"/>
          <w:color w:val="auto"/>
          <w:sz w:val="24"/>
        </w:rPr>
        <w:t>20</w:t>
      </w:r>
    </w:p>
    <w:p w:rsidR="008941EA" w:rsidRDefault="008941EA" w:rsidP="008941EA">
      <w:pPr>
        <w:pStyle w:val="Standard"/>
        <w:spacing w:line="360" w:lineRule="auto"/>
        <w:ind w:left="426" w:right="543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 Wójta Gminy Radziejowice</w:t>
      </w:r>
    </w:p>
    <w:p w:rsidR="008941EA" w:rsidRDefault="005D2E3D" w:rsidP="008941E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ind w:left="426" w:right="543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z dnia </w:t>
      </w:r>
      <w:r w:rsidR="000914B3">
        <w:rPr>
          <w:rFonts w:eastAsia="Times New Roman" w:cs="Times New Roman"/>
          <w:b/>
          <w:bCs/>
          <w:lang w:bidi="ar-SA"/>
        </w:rPr>
        <w:t>22</w:t>
      </w:r>
      <w:r w:rsidR="00F305F2">
        <w:rPr>
          <w:rFonts w:eastAsia="Times New Roman" w:cs="Times New Roman"/>
          <w:b/>
          <w:bCs/>
          <w:lang w:bidi="ar-SA"/>
        </w:rPr>
        <w:t xml:space="preserve"> </w:t>
      </w:r>
      <w:r w:rsidR="00941D7A">
        <w:rPr>
          <w:rFonts w:eastAsia="Times New Roman" w:cs="Times New Roman"/>
          <w:b/>
          <w:bCs/>
          <w:lang w:bidi="ar-SA"/>
        </w:rPr>
        <w:t xml:space="preserve">czerwca </w:t>
      </w:r>
      <w:r w:rsidR="00F305F2">
        <w:rPr>
          <w:rFonts w:eastAsia="Times New Roman" w:cs="Times New Roman"/>
          <w:b/>
          <w:bCs/>
          <w:lang w:bidi="ar-SA"/>
        </w:rPr>
        <w:t xml:space="preserve">2020 </w:t>
      </w:r>
      <w:r w:rsidR="008941EA">
        <w:rPr>
          <w:rFonts w:eastAsia="Times New Roman" w:cs="Times New Roman"/>
          <w:b/>
          <w:bCs/>
          <w:lang w:bidi="ar-SA"/>
        </w:rPr>
        <w:t>r.</w:t>
      </w:r>
    </w:p>
    <w:p w:rsidR="008941EA" w:rsidRDefault="008941EA" w:rsidP="008941E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ind w:left="426" w:right="543"/>
        <w:jc w:val="both"/>
        <w:rPr>
          <w:rFonts w:eastAsia="Times New Roman" w:cs="Times New Roman"/>
          <w:b/>
          <w:bCs/>
          <w:lang w:bidi="ar-SA"/>
        </w:rPr>
      </w:pPr>
    </w:p>
    <w:p w:rsidR="008941EA" w:rsidRDefault="008941EA" w:rsidP="0025632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autoSpaceDE w:val="0"/>
        <w:spacing w:line="360" w:lineRule="auto"/>
        <w:jc w:val="center"/>
      </w:pPr>
      <w:r>
        <w:rPr>
          <w:rFonts w:eastAsia="Times New Roman" w:cs="Times New Roman"/>
          <w:b/>
          <w:bCs/>
          <w:lang w:bidi="ar-SA"/>
        </w:rPr>
        <w:t>w sprawie ogłoszenia w Biuletynie Informacji Publicznej</w:t>
      </w:r>
      <w:r w:rsidR="000914B3">
        <w:rPr>
          <w:rFonts w:eastAsia="Times New Roman" w:cs="Times New Roman"/>
          <w:b/>
          <w:bCs/>
          <w:lang w:bidi="ar-SA"/>
        </w:rPr>
        <w:t xml:space="preserve"> I</w:t>
      </w:r>
      <w:r w:rsidR="00941D7A">
        <w:rPr>
          <w:rFonts w:eastAsia="Times New Roman" w:cs="Times New Roman"/>
          <w:b/>
          <w:bCs/>
          <w:lang w:bidi="ar-SA"/>
        </w:rPr>
        <w:t xml:space="preserve"> aktualizacji</w:t>
      </w:r>
      <w:r>
        <w:rPr>
          <w:rFonts w:eastAsia="Times New Roman" w:cs="Times New Roman"/>
          <w:b/>
          <w:bCs/>
          <w:lang w:bidi="ar-SA"/>
        </w:rPr>
        <w:t xml:space="preserve"> podstawowej kwoty dotacji</w:t>
      </w:r>
      <w:r w:rsidR="009B07B4">
        <w:rPr>
          <w:rFonts w:eastAsia="Times New Roman" w:cs="Times New Roman"/>
          <w:b/>
          <w:bCs/>
          <w:lang w:bidi="ar-SA"/>
        </w:rPr>
        <w:t xml:space="preserve"> i</w:t>
      </w:r>
      <w:r w:rsidR="00F305F2">
        <w:rPr>
          <w:rFonts w:eastAsia="Times New Roman" w:cs="Times New Roman"/>
          <w:b/>
          <w:bCs/>
          <w:lang w:bidi="ar-SA"/>
        </w:rPr>
        <w:t> </w:t>
      </w:r>
      <w:r>
        <w:rPr>
          <w:b/>
        </w:rPr>
        <w:t xml:space="preserve">statystycznej liczby </w:t>
      </w:r>
      <w:r w:rsidR="00F305F2">
        <w:rPr>
          <w:b/>
        </w:rPr>
        <w:t>uczniów, dzieci</w:t>
      </w:r>
      <w:r>
        <w:rPr>
          <w:b/>
        </w:rPr>
        <w:t xml:space="preserve"> objętych wczesnym wspomaganiem rozwoju, wychowanków lub uczestników zajęć rewalidacyjno-wychowawczych </w:t>
      </w:r>
      <w:r w:rsidR="0068342E">
        <w:rPr>
          <w:b/>
        </w:rPr>
        <w:br/>
      </w:r>
      <w:r>
        <w:rPr>
          <w:rFonts w:eastAsia="Times New Roman" w:cs="Times New Roman"/>
          <w:b/>
          <w:bCs/>
          <w:lang w:bidi="ar-SA"/>
        </w:rPr>
        <w:t>na rok 20</w:t>
      </w:r>
      <w:r w:rsidR="00F305F2">
        <w:rPr>
          <w:rFonts w:eastAsia="Times New Roman" w:cs="Times New Roman"/>
          <w:b/>
          <w:bCs/>
          <w:lang w:bidi="ar-SA"/>
        </w:rPr>
        <w:t>20</w:t>
      </w:r>
    </w:p>
    <w:p w:rsidR="008941EA" w:rsidRDefault="008941EA" w:rsidP="005D2E3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autoSpaceDE w:val="0"/>
        <w:spacing w:line="360" w:lineRule="auto"/>
        <w:ind w:left="426" w:hanging="426"/>
        <w:jc w:val="both"/>
        <w:rPr>
          <w:rFonts w:cs="Times New Roman"/>
          <w:i/>
          <w:sz w:val="20"/>
          <w:szCs w:val="20"/>
          <w:shd w:val="clear" w:color="auto" w:fill="FFFF00"/>
        </w:rPr>
      </w:pPr>
    </w:p>
    <w:p w:rsidR="008941EA" w:rsidRDefault="008941EA" w:rsidP="005D2E3D">
      <w:pPr>
        <w:pStyle w:val="Standard"/>
        <w:spacing w:line="360" w:lineRule="auto"/>
        <w:ind w:left="426" w:hanging="426"/>
        <w:jc w:val="both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ab/>
      </w:r>
    </w:p>
    <w:p w:rsidR="008941EA" w:rsidRDefault="008941EA" w:rsidP="005D2E3D">
      <w:pPr>
        <w:pStyle w:val="Standard"/>
        <w:spacing w:line="360" w:lineRule="auto"/>
        <w:ind w:hanging="426"/>
        <w:jc w:val="both"/>
      </w:pPr>
      <w:r>
        <w:rPr>
          <w:rFonts w:cs="Times New Roman"/>
          <w:shd w:val="clear" w:color="auto" w:fill="FFFFFF"/>
        </w:rPr>
        <w:tab/>
        <w:t>Na podstawie</w:t>
      </w:r>
      <w:r>
        <w:t xml:space="preserve"> art. 30 ust. 1 ustawy z dnia 8 marca 1990 r. o samorządzie gminnym </w:t>
      </w:r>
      <w:r>
        <w:br/>
        <w:t>(</w:t>
      </w:r>
      <w:r w:rsidR="005F61F0">
        <w:t xml:space="preserve">j.t. </w:t>
      </w:r>
      <w:r w:rsidR="00941D7A" w:rsidRPr="00941D7A">
        <w:t>Dz. U. z 2020 r. poz. 713</w:t>
      </w:r>
      <w:r>
        <w:t xml:space="preserve">), art. 46 ust. 1 </w:t>
      </w:r>
      <w:r w:rsidR="00DD2756">
        <w:rPr>
          <w:rFonts w:cs="Calibri"/>
        </w:rPr>
        <w:t xml:space="preserve">ustawy z </w:t>
      </w:r>
      <w:r w:rsidR="005F61F0">
        <w:rPr>
          <w:rFonts w:cs="Calibri"/>
        </w:rPr>
        <w:t>dnia 27 października 2017 r. o </w:t>
      </w:r>
      <w:r w:rsidR="00A70D79">
        <w:rPr>
          <w:rFonts w:cs="Calibri"/>
        </w:rPr>
        <w:t xml:space="preserve">finansowaniu zadań oświatowych </w:t>
      </w:r>
      <w:r>
        <w:rPr>
          <w:rFonts w:cs="Calibri"/>
        </w:rPr>
        <w:t>(</w:t>
      </w:r>
      <w:r w:rsidR="00190DDC">
        <w:rPr>
          <w:rFonts w:cs="Calibri"/>
        </w:rPr>
        <w:t xml:space="preserve">j.t. </w:t>
      </w:r>
      <w:r w:rsidR="00A70D79" w:rsidRPr="00A70D79">
        <w:rPr>
          <w:rFonts w:cs="Calibri"/>
        </w:rPr>
        <w:t>Dz. U. z 2020 r. poz. 17</w:t>
      </w:r>
      <w:r>
        <w:rPr>
          <w:rFonts w:cs="Calibri"/>
        </w:rPr>
        <w:t>)</w:t>
      </w:r>
      <w:r w:rsidR="00F00B0C">
        <w:rPr>
          <w:rFonts w:cs="Times New Roman"/>
          <w:shd w:val="clear" w:color="auto" w:fill="FFFFFF"/>
        </w:rPr>
        <w:t>, zarządza się, co następuje:</w:t>
      </w:r>
    </w:p>
    <w:p w:rsidR="008941EA" w:rsidRDefault="008941EA" w:rsidP="005D2E3D">
      <w:pPr>
        <w:pStyle w:val="Standard"/>
        <w:spacing w:line="360" w:lineRule="auto"/>
        <w:ind w:left="426" w:hanging="426"/>
        <w:jc w:val="both"/>
        <w:rPr>
          <w:rFonts w:cs="Times New Roman"/>
          <w:shd w:val="clear" w:color="auto" w:fill="FFFFFF"/>
        </w:rPr>
      </w:pPr>
    </w:p>
    <w:p w:rsidR="008941EA" w:rsidRDefault="008941EA" w:rsidP="005D2E3D">
      <w:pPr>
        <w:pStyle w:val="Standard"/>
        <w:spacing w:line="360" w:lineRule="auto"/>
        <w:ind w:left="426" w:hanging="426"/>
        <w:jc w:val="both"/>
      </w:pPr>
      <w:r>
        <w:rPr>
          <w:rFonts w:cs="Times New Roman"/>
          <w:shd w:val="clear" w:color="auto" w:fill="FFFFFF"/>
        </w:rPr>
        <w:t>§ 1.</w:t>
      </w:r>
      <w:r>
        <w:t xml:space="preserve"> W Biuletynie Informacji Publicznej  ogłasza się informację o</w:t>
      </w:r>
      <w:r w:rsidR="000914B3">
        <w:t xml:space="preserve"> I</w:t>
      </w:r>
      <w:r w:rsidR="00660196" w:rsidRPr="00660196">
        <w:t xml:space="preserve"> </w:t>
      </w:r>
      <w:r w:rsidR="00660196">
        <w:t>aktualizacji</w:t>
      </w:r>
      <w:r>
        <w:t xml:space="preserve">: </w:t>
      </w:r>
    </w:p>
    <w:p w:rsidR="008941EA" w:rsidRDefault="005D2E3D" w:rsidP="00F55C9C">
      <w:pPr>
        <w:pStyle w:val="Standard"/>
        <w:numPr>
          <w:ilvl w:val="0"/>
          <w:numId w:val="1"/>
        </w:numPr>
        <w:spacing w:after="120" w:line="360" w:lineRule="auto"/>
        <w:ind w:left="426" w:hanging="426"/>
        <w:jc w:val="both"/>
      </w:pPr>
      <w:r>
        <w:t>podstawowej kwoty</w:t>
      </w:r>
      <w:r w:rsidR="008941EA">
        <w:t xml:space="preserve"> dotacji, o której mowa w art. 12 ust. 1 ustawy </w:t>
      </w:r>
      <w:r w:rsidR="008941EA">
        <w:br/>
        <w:t>z dnia 27 października 2017 r. o finansowaniu zadań oświatowych, zwanej dalej "ustawą"</w:t>
      </w:r>
      <w:r w:rsidR="009635B7">
        <w:t>;</w:t>
      </w:r>
    </w:p>
    <w:p w:rsidR="008941EA" w:rsidRDefault="008941EA" w:rsidP="005D2E3D">
      <w:pPr>
        <w:pStyle w:val="Standard"/>
        <w:spacing w:after="120" w:line="360" w:lineRule="auto"/>
        <w:ind w:left="426" w:hanging="426"/>
        <w:jc w:val="both"/>
      </w:pPr>
      <w:r>
        <w:t>2) statystycznej liczbie dzieci objętych wczesnym wspomaganiem rozwoju, uczniów, wychowanków lub uczestników zajęć rewalidacyjno- wychowawczych w rozumieniu art.</w:t>
      </w:r>
      <w:r w:rsidR="009B07B4">
        <w:t> </w:t>
      </w:r>
      <w:r>
        <w:t>11 ust. 1 ustawy</w:t>
      </w:r>
    </w:p>
    <w:p w:rsidR="008941EA" w:rsidRDefault="008941EA" w:rsidP="005D2E3D">
      <w:pPr>
        <w:pStyle w:val="Standard"/>
        <w:spacing w:after="120" w:line="360" w:lineRule="auto"/>
        <w:ind w:left="426" w:hanging="426"/>
        <w:jc w:val="both"/>
      </w:pPr>
      <w:r>
        <w:t>- zgodnie z załącznikiem do niniejszego zarządzenia.</w:t>
      </w:r>
    </w:p>
    <w:p w:rsidR="008941EA" w:rsidRDefault="008941EA" w:rsidP="005D2E3D">
      <w:pPr>
        <w:pStyle w:val="Standard"/>
        <w:spacing w:line="360" w:lineRule="auto"/>
        <w:ind w:left="426" w:hanging="426"/>
        <w:jc w:val="both"/>
        <w:rPr>
          <w:rFonts w:cs="Times New Roman"/>
          <w:shd w:val="clear" w:color="auto" w:fill="FFFFFF"/>
        </w:rPr>
      </w:pPr>
    </w:p>
    <w:p w:rsidR="008941EA" w:rsidRDefault="008941EA" w:rsidP="005D2E3D">
      <w:pPr>
        <w:pStyle w:val="Standard"/>
        <w:spacing w:line="360" w:lineRule="auto"/>
        <w:ind w:left="426" w:hanging="426"/>
        <w:jc w:val="both"/>
      </w:pPr>
      <w:r>
        <w:rPr>
          <w:rFonts w:cs="Times New Roman"/>
          <w:shd w:val="clear" w:color="auto" w:fill="FFFFFF"/>
        </w:rPr>
        <w:t>§ 2. Zarządzenie wchodzi w życie z dniem podpisania.</w:t>
      </w:r>
    </w:p>
    <w:p w:rsidR="00CE2354" w:rsidRDefault="00CE2354"/>
    <w:p w:rsidR="005D2E3D" w:rsidRDefault="005D2E3D"/>
    <w:p w:rsidR="005D2E3D" w:rsidRDefault="005D2E3D"/>
    <w:p w:rsidR="005D2E3D" w:rsidRDefault="005D2E3D"/>
    <w:p w:rsidR="005D2E3D" w:rsidRDefault="005D2E3D"/>
    <w:p w:rsidR="005D2E3D" w:rsidRDefault="005D2E3D"/>
    <w:p w:rsidR="005D2E3D" w:rsidRDefault="005D2E3D"/>
    <w:p w:rsidR="005D2E3D" w:rsidRPr="005D2E3D" w:rsidRDefault="005D2E3D" w:rsidP="005D2E3D">
      <w:pPr>
        <w:spacing w:after="0" w:line="360" w:lineRule="auto"/>
        <w:ind w:left="5245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 xml:space="preserve">Załącznik do Zarządzenia </w:t>
      </w:r>
      <w:r w:rsidRPr="005F61F0">
        <w:rPr>
          <w:rFonts w:ascii="Times New Roman" w:hAnsi="Times New Roman" w:cs="Times New Roman"/>
          <w:b/>
          <w:i/>
          <w:sz w:val="24"/>
        </w:rPr>
        <w:t>Nr</w:t>
      </w:r>
      <w:r w:rsidR="000914B3">
        <w:rPr>
          <w:rFonts w:ascii="Times New Roman" w:hAnsi="Times New Roman" w:cs="Times New Roman"/>
          <w:b/>
          <w:i/>
          <w:sz w:val="24"/>
        </w:rPr>
        <w:t>….</w:t>
      </w:r>
      <w:r w:rsidR="005F61F0" w:rsidRPr="005F61F0">
        <w:rPr>
          <w:rFonts w:ascii="Times New Roman" w:hAnsi="Times New Roman" w:cs="Times New Roman"/>
          <w:b/>
          <w:i/>
          <w:sz w:val="24"/>
        </w:rPr>
        <w:t xml:space="preserve"> </w:t>
      </w:r>
      <w:r w:rsidR="003B66C1">
        <w:rPr>
          <w:rFonts w:ascii="Times New Roman" w:hAnsi="Times New Roman" w:cs="Times New Roman"/>
          <w:b/>
          <w:i/>
          <w:sz w:val="24"/>
        </w:rPr>
        <w:t>/</w:t>
      </w:r>
      <w:r w:rsidRPr="005F61F0">
        <w:rPr>
          <w:rFonts w:ascii="Times New Roman" w:hAnsi="Times New Roman" w:cs="Times New Roman"/>
          <w:b/>
          <w:i/>
          <w:sz w:val="24"/>
        </w:rPr>
        <w:t>20</w:t>
      </w:r>
      <w:r w:rsidR="00F305F2">
        <w:rPr>
          <w:rFonts w:ascii="Times New Roman" w:hAnsi="Times New Roman" w:cs="Times New Roman"/>
          <w:b/>
          <w:i/>
          <w:sz w:val="24"/>
        </w:rPr>
        <w:t>20</w:t>
      </w:r>
    </w:p>
    <w:p w:rsidR="005D2E3D" w:rsidRPr="005D2E3D" w:rsidRDefault="005D2E3D" w:rsidP="005D2E3D">
      <w:pPr>
        <w:spacing w:after="0" w:line="360" w:lineRule="auto"/>
        <w:ind w:left="5245"/>
        <w:jc w:val="both"/>
        <w:rPr>
          <w:rFonts w:ascii="Times New Roman" w:hAnsi="Times New Roman" w:cs="Times New Roman"/>
          <w:b/>
          <w:i/>
          <w:sz w:val="24"/>
        </w:rPr>
      </w:pPr>
      <w:r w:rsidRPr="005D2E3D">
        <w:rPr>
          <w:rFonts w:ascii="Times New Roman" w:hAnsi="Times New Roman" w:cs="Times New Roman"/>
          <w:b/>
          <w:i/>
          <w:sz w:val="24"/>
        </w:rPr>
        <w:t xml:space="preserve">Wójta Gminy Radziejowice </w:t>
      </w:r>
    </w:p>
    <w:p w:rsidR="005D2E3D" w:rsidRPr="005D2E3D" w:rsidRDefault="005D2E3D" w:rsidP="005D2E3D">
      <w:pPr>
        <w:spacing w:after="0" w:line="360" w:lineRule="auto"/>
        <w:ind w:left="5245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z</w:t>
      </w:r>
      <w:r w:rsidRPr="005D2E3D">
        <w:rPr>
          <w:rFonts w:ascii="Times New Roman" w:hAnsi="Times New Roman" w:cs="Times New Roman"/>
          <w:b/>
          <w:i/>
          <w:sz w:val="24"/>
        </w:rPr>
        <w:t xml:space="preserve"> </w:t>
      </w:r>
      <w:r w:rsidRPr="005F61F0">
        <w:rPr>
          <w:rFonts w:ascii="Times New Roman" w:hAnsi="Times New Roman" w:cs="Times New Roman"/>
          <w:b/>
          <w:i/>
          <w:sz w:val="24"/>
        </w:rPr>
        <w:t xml:space="preserve">dnia </w:t>
      </w:r>
      <w:r w:rsidR="000914B3">
        <w:rPr>
          <w:rFonts w:ascii="Times New Roman" w:hAnsi="Times New Roman" w:cs="Times New Roman"/>
          <w:b/>
          <w:i/>
          <w:sz w:val="24"/>
        </w:rPr>
        <w:t xml:space="preserve">22 </w:t>
      </w:r>
      <w:r w:rsidR="00941D7A">
        <w:rPr>
          <w:rFonts w:ascii="Times New Roman" w:hAnsi="Times New Roman" w:cs="Times New Roman"/>
          <w:b/>
          <w:i/>
          <w:sz w:val="24"/>
        </w:rPr>
        <w:t>czerwca</w:t>
      </w:r>
      <w:r w:rsidR="00C23FFA">
        <w:rPr>
          <w:rFonts w:ascii="Times New Roman" w:hAnsi="Times New Roman" w:cs="Times New Roman"/>
          <w:b/>
          <w:i/>
          <w:sz w:val="24"/>
        </w:rPr>
        <w:t xml:space="preserve"> </w:t>
      </w:r>
      <w:r w:rsidR="007C7EDE" w:rsidRPr="007C7EDE">
        <w:rPr>
          <w:rFonts w:ascii="Times New Roman" w:hAnsi="Times New Roman" w:cs="Times New Roman"/>
          <w:b/>
          <w:i/>
          <w:sz w:val="24"/>
        </w:rPr>
        <w:t xml:space="preserve"> 20</w:t>
      </w:r>
      <w:r w:rsidR="00F305F2">
        <w:rPr>
          <w:rFonts w:ascii="Times New Roman" w:hAnsi="Times New Roman" w:cs="Times New Roman"/>
          <w:b/>
          <w:i/>
          <w:sz w:val="24"/>
        </w:rPr>
        <w:t>20</w:t>
      </w:r>
      <w:r w:rsidR="007C7EDE" w:rsidRPr="007C7EDE">
        <w:rPr>
          <w:rFonts w:ascii="Times New Roman" w:hAnsi="Times New Roman" w:cs="Times New Roman"/>
          <w:b/>
          <w:i/>
          <w:sz w:val="24"/>
        </w:rPr>
        <w:t xml:space="preserve"> r.</w:t>
      </w:r>
    </w:p>
    <w:p w:rsidR="005D2E3D" w:rsidRDefault="005D2E3D" w:rsidP="005D2E3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1479" w:rsidRDefault="00011479" w:rsidP="005D2E3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D2E3D" w:rsidRPr="005D2E3D" w:rsidRDefault="005D2E3D" w:rsidP="005D2E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D2E3D">
        <w:rPr>
          <w:rFonts w:ascii="Times New Roman" w:hAnsi="Times New Roman" w:cs="Times New Roman"/>
          <w:b/>
          <w:sz w:val="24"/>
        </w:rPr>
        <w:t>Ogłoszenie</w:t>
      </w:r>
      <w:r w:rsidR="00941D7A">
        <w:rPr>
          <w:rFonts w:ascii="Times New Roman" w:hAnsi="Times New Roman" w:cs="Times New Roman"/>
          <w:b/>
          <w:sz w:val="24"/>
        </w:rPr>
        <w:t xml:space="preserve"> </w:t>
      </w:r>
      <w:r w:rsidR="000914B3">
        <w:rPr>
          <w:rFonts w:ascii="Times New Roman" w:hAnsi="Times New Roman" w:cs="Times New Roman"/>
          <w:b/>
          <w:sz w:val="24"/>
        </w:rPr>
        <w:t xml:space="preserve">I </w:t>
      </w:r>
      <w:r w:rsidR="00941D7A">
        <w:rPr>
          <w:rFonts w:ascii="Times New Roman" w:hAnsi="Times New Roman" w:cs="Times New Roman"/>
          <w:b/>
          <w:sz w:val="24"/>
        </w:rPr>
        <w:t>aktualizacji</w:t>
      </w:r>
      <w:r w:rsidRPr="005D2E3D">
        <w:rPr>
          <w:rFonts w:ascii="Times New Roman" w:hAnsi="Times New Roman" w:cs="Times New Roman"/>
          <w:b/>
          <w:sz w:val="24"/>
        </w:rPr>
        <w:t xml:space="preserve"> podstawowej kwoty dotacji oraz statystycznej liczby uczniów, dzieci objętych wczesnym wspomaganiem rozwoju, wychowanków i uczestników zajęć rewalidacyjno-wychowawczych na rok </w:t>
      </w:r>
      <w:r w:rsidR="00C23FFA" w:rsidRPr="005D2E3D">
        <w:rPr>
          <w:rFonts w:ascii="Times New Roman" w:hAnsi="Times New Roman" w:cs="Times New Roman"/>
          <w:b/>
          <w:sz w:val="24"/>
        </w:rPr>
        <w:t>20</w:t>
      </w:r>
      <w:r w:rsidR="00C23FFA">
        <w:rPr>
          <w:rFonts w:ascii="Times New Roman" w:hAnsi="Times New Roman" w:cs="Times New Roman"/>
          <w:b/>
          <w:sz w:val="24"/>
        </w:rPr>
        <w:t>20</w:t>
      </w:r>
    </w:p>
    <w:p w:rsidR="005D2E3D" w:rsidRDefault="005D2E3D" w:rsidP="005D2E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11479" w:rsidRDefault="00011479" w:rsidP="005D2E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D2E3D" w:rsidRPr="00AA72E7" w:rsidRDefault="00A70D79" w:rsidP="005D2E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70D79">
        <w:rPr>
          <w:rFonts w:ascii="Times New Roman" w:hAnsi="Times New Roman" w:cs="Times New Roman"/>
          <w:sz w:val="24"/>
        </w:rPr>
        <w:t xml:space="preserve">Na podstawie art. 30 ust. 1 ustawy z dnia 8 marca 1990 r. o samorządzie gminnym </w:t>
      </w:r>
      <w:r w:rsidRPr="00A70D79">
        <w:rPr>
          <w:rFonts w:ascii="Times New Roman" w:hAnsi="Times New Roman" w:cs="Times New Roman"/>
          <w:sz w:val="24"/>
        </w:rPr>
        <w:br/>
        <w:t>(j.t. Dz. U. z 2020 r. poz. 713), art. 46 ust. 1 ustawy z dnia 27 października 2017 r. o finansowaniu zadań oświatowych (</w:t>
      </w:r>
      <w:r w:rsidR="000914B3" w:rsidRPr="000914B3">
        <w:rPr>
          <w:rFonts w:ascii="Times New Roman" w:hAnsi="Times New Roman" w:cs="Times New Roman"/>
          <w:sz w:val="24"/>
        </w:rPr>
        <w:t>j.t. Dz. U. z 2020 r. poz. 17</w:t>
      </w:r>
      <w:r w:rsidRPr="00A70D79">
        <w:rPr>
          <w:rFonts w:ascii="Times New Roman" w:hAnsi="Times New Roman" w:cs="Times New Roman"/>
          <w:sz w:val="24"/>
        </w:rPr>
        <w:t>),</w:t>
      </w:r>
      <w:r w:rsidR="000914B3">
        <w:rPr>
          <w:rFonts w:ascii="Times New Roman" w:hAnsi="Times New Roman" w:cs="Times New Roman"/>
          <w:sz w:val="24"/>
        </w:rPr>
        <w:t xml:space="preserve"> </w:t>
      </w:r>
      <w:r w:rsidR="005D2E3D">
        <w:rPr>
          <w:rFonts w:ascii="Times New Roman" w:hAnsi="Times New Roman" w:cs="Times New Roman"/>
          <w:sz w:val="24"/>
        </w:rPr>
        <w:t>ogłasza się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525"/>
      </w:tblGrid>
      <w:tr w:rsidR="005D2E3D" w:rsidRPr="00AA72E7" w:rsidTr="00011479">
        <w:trPr>
          <w:trHeight w:val="408"/>
        </w:trPr>
        <w:tc>
          <w:tcPr>
            <w:tcW w:w="675" w:type="dxa"/>
          </w:tcPr>
          <w:p w:rsidR="005D2E3D" w:rsidRPr="00AA72E7" w:rsidRDefault="005D2E3D" w:rsidP="00E210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088" w:type="dxa"/>
            <w:vAlign w:val="bottom"/>
          </w:tcPr>
          <w:p w:rsidR="005D2E3D" w:rsidRPr="00AA72E7" w:rsidRDefault="000914B3" w:rsidP="00E210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a</w:t>
            </w:r>
            <w:r w:rsidR="00011479">
              <w:rPr>
                <w:rFonts w:ascii="Times New Roman" w:hAnsi="Times New Roman" w:cs="Times New Roman"/>
                <w:sz w:val="24"/>
              </w:rPr>
              <w:t>ktualizacja podstawowej kwoty dotacji, o której mowa w art. 12 ust 1 dla przedszkoli na rok 20</w:t>
            </w:r>
            <w:r w:rsidR="00F305F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25" w:type="dxa"/>
            <w:vAlign w:val="bottom"/>
          </w:tcPr>
          <w:p w:rsidR="005D2E3D" w:rsidRPr="00AA72E7" w:rsidRDefault="00F305F2" w:rsidP="00941D7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941D7A">
              <w:rPr>
                <w:rFonts w:ascii="Times New Roman" w:hAnsi="Times New Roman" w:cs="Times New Roman"/>
                <w:sz w:val="24"/>
              </w:rPr>
              <w:t> 474,70</w:t>
            </w:r>
            <w:r w:rsidR="00011479">
              <w:rPr>
                <w:rFonts w:ascii="Times New Roman" w:hAnsi="Times New Roman" w:cs="Times New Roman"/>
                <w:sz w:val="24"/>
              </w:rPr>
              <w:t xml:space="preserve"> zł </w:t>
            </w:r>
          </w:p>
        </w:tc>
      </w:tr>
      <w:tr w:rsidR="00011479" w:rsidRPr="00AA72E7" w:rsidTr="00011479">
        <w:trPr>
          <w:trHeight w:val="698"/>
        </w:trPr>
        <w:tc>
          <w:tcPr>
            <w:tcW w:w="675" w:type="dxa"/>
            <w:vMerge w:val="restart"/>
          </w:tcPr>
          <w:p w:rsidR="00011479" w:rsidRPr="00AA72E7" w:rsidRDefault="00011479" w:rsidP="00E210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088" w:type="dxa"/>
            <w:vAlign w:val="bottom"/>
          </w:tcPr>
          <w:p w:rsidR="00011479" w:rsidRPr="00AA72E7" w:rsidRDefault="00011479" w:rsidP="00E210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72E7">
              <w:rPr>
                <w:rFonts w:ascii="Times New Roman" w:hAnsi="Times New Roman" w:cs="Times New Roman"/>
                <w:sz w:val="24"/>
              </w:rPr>
              <w:t xml:space="preserve">Statystyczna liczba </w:t>
            </w:r>
            <w:r>
              <w:rPr>
                <w:rFonts w:ascii="Times New Roman" w:hAnsi="Times New Roman" w:cs="Times New Roman"/>
                <w:sz w:val="24"/>
              </w:rPr>
              <w:t>uczniów</w:t>
            </w:r>
            <w:r w:rsidRPr="00AA72E7">
              <w:rPr>
                <w:rFonts w:ascii="Times New Roman" w:hAnsi="Times New Roman" w:cs="Times New Roman"/>
                <w:sz w:val="24"/>
              </w:rPr>
              <w:t xml:space="preserve"> w przedszkolu prowadzonym przez Gminę Radziejowice wg</w:t>
            </w:r>
            <w:r>
              <w:rPr>
                <w:rFonts w:ascii="Times New Roman" w:hAnsi="Times New Roman" w:cs="Times New Roman"/>
                <w:sz w:val="24"/>
              </w:rPr>
              <w:t xml:space="preserve"> danych</w:t>
            </w:r>
            <w:r w:rsidRPr="00AA72E7">
              <w:rPr>
                <w:rFonts w:ascii="Times New Roman" w:hAnsi="Times New Roman" w:cs="Times New Roman"/>
                <w:sz w:val="24"/>
              </w:rPr>
              <w:t xml:space="preserve"> SIO </w:t>
            </w:r>
            <w:r>
              <w:rPr>
                <w:rFonts w:ascii="Times New Roman" w:hAnsi="Times New Roman" w:cs="Times New Roman"/>
                <w:sz w:val="24"/>
              </w:rPr>
              <w:t xml:space="preserve">stan </w:t>
            </w:r>
            <w:r w:rsidRPr="00AA72E7">
              <w:rPr>
                <w:rFonts w:ascii="Times New Roman" w:hAnsi="Times New Roman" w:cs="Times New Roman"/>
                <w:sz w:val="24"/>
              </w:rPr>
              <w:t>na dzień 30 września 201</w:t>
            </w:r>
            <w:r w:rsidR="00660196">
              <w:rPr>
                <w:rFonts w:ascii="Times New Roman" w:hAnsi="Times New Roman" w:cs="Times New Roman"/>
                <w:sz w:val="24"/>
              </w:rPr>
              <w:t>9</w:t>
            </w:r>
            <w:r w:rsidRPr="00AA72E7">
              <w:rPr>
                <w:rFonts w:ascii="Times New Roman" w:hAnsi="Times New Roman" w:cs="Times New Roman"/>
                <w:sz w:val="24"/>
              </w:rPr>
              <w:t xml:space="preserve"> r.</w:t>
            </w:r>
          </w:p>
        </w:tc>
        <w:tc>
          <w:tcPr>
            <w:tcW w:w="1525" w:type="dxa"/>
            <w:vAlign w:val="bottom"/>
          </w:tcPr>
          <w:p w:rsidR="00011479" w:rsidRPr="00AA72E7" w:rsidRDefault="00F305F2" w:rsidP="00F305F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</w:tr>
      <w:tr w:rsidR="00011479" w:rsidRPr="00AA72E7" w:rsidTr="00011479">
        <w:trPr>
          <w:trHeight w:val="698"/>
        </w:trPr>
        <w:tc>
          <w:tcPr>
            <w:tcW w:w="675" w:type="dxa"/>
            <w:vMerge/>
          </w:tcPr>
          <w:p w:rsidR="00011479" w:rsidRPr="00AA72E7" w:rsidRDefault="00011479" w:rsidP="00E2104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8" w:type="dxa"/>
            <w:vAlign w:val="bottom"/>
          </w:tcPr>
          <w:p w:rsidR="00011479" w:rsidRDefault="00011479" w:rsidP="00E210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 tym:</w:t>
            </w:r>
          </w:p>
          <w:p w:rsidR="00011479" w:rsidRPr="00AA72E7" w:rsidRDefault="00011479" w:rsidP="00E210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AA72E7">
              <w:rPr>
                <w:rFonts w:ascii="Times New Roman" w:hAnsi="Times New Roman" w:cs="Times New Roman"/>
                <w:sz w:val="24"/>
              </w:rPr>
              <w:t xml:space="preserve">tatystyczna liczba </w:t>
            </w:r>
            <w:r>
              <w:rPr>
                <w:rFonts w:ascii="Times New Roman" w:hAnsi="Times New Roman" w:cs="Times New Roman"/>
                <w:sz w:val="24"/>
              </w:rPr>
              <w:t>uczniów niepełnosprawnych</w:t>
            </w:r>
            <w:r w:rsidRPr="00AA72E7">
              <w:rPr>
                <w:rFonts w:ascii="Times New Roman" w:hAnsi="Times New Roman" w:cs="Times New Roman"/>
                <w:sz w:val="24"/>
              </w:rPr>
              <w:t xml:space="preserve"> w przedszkolu prowadzonym przez Gminę Radziejowice wg</w:t>
            </w:r>
            <w:r>
              <w:rPr>
                <w:rFonts w:ascii="Times New Roman" w:hAnsi="Times New Roman" w:cs="Times New Roman"/>
                <w:sz w:val="24"/>
              </w:rPr>
              <w:t xml:space="preserve"> danych</w:t>
            </w:r>
            <w:r w:rsidRPr="00AA72E7">
              <w:rPr>
                <w:rFonts w:ascii="Times New Roman" w:hAnsi="Times New Roman" w:cs="Times New Roman"/>
                <w:sz w:val="24"/>
              </w:rPr>
              <w:t xml:space="preserve"> SIO </w:t>
            </w:r>
            <w:r>
              <w:rPr>
                <w:rFonts w:ascii="Times New Roman" w:hAnsi="Times New Roman" w:cs="Times New Roman"/>
                <w:sz w:val="24"/>
              </w:rPr>
              <w:t xml:space="preserve">stan </w:t>
            </w:r>
            <w:r w:rsidRPr="00AA72E7">
              <w:rPr>
                <w:rFonts w:ascii="Times New Roman" w:hAnsi="Times New Roman" w:cs="Times New Roman"/>
                <w:sz w:val="24"/>
              </w:rPr>
              <w:t>na dzień 30 września 201</w:t>
            </w:r>
            <w:r w:rsidR="00660196">
              <w:rPr>
                <w:rFonts w:ascii="Times New Roman" w:hAnsi="Times New Roman" w:cs="Times New Roman"/>
                <w:sz w:val="24"/>
              </w:rPr>
              <w:t>9</w:t>
            </w:r>
            <w:r w:rsidRPr="00AA72E7">
              <w:rPr>
                <w:rFonts w:ascii="Times New Roman" w:hAnsi="Times New Roman" w:cs="Times New Roman"/>
                <w:sz w:val="24"/>
              </w:rPr>
              <w:t xml:space="preserve"> r.</w:t>
            </w:r>
          </w:p>
        </w:tc>
        <w:tc>
          <w:tcPr>
            <w:tcW w:w="1525" w:type="dxa"/>
            <w:vAlign w:val="bottom"/>
          </w:tcPr>
          <w:p w:rsidR="00011479" w:rsidRDefault="00011479" w:rsidP="000114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11479" w:rsidRPr="00AA72E7" w:rsidTr="00011479">
        <w:trPr>
          <w:trHeight w:val="501"/>
        </w:trPr>
        <w:tc>
          <w:tcPr>
            <w:tcW w:w="675" w:type="dxa"/>
          </w:tcPr>
          <w:p w:rsidR="00011479" w:rsidRPr="00AA72E7" w:rsidRDefault="00011479" w:rsidP="00E210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088" w:type="dxa"/>
          </w:tcPr>
          <w:p w:rsidR="00011479" w:rsidRPr="00AA72E7" w:rsidRDefault="00011479" w:rsidP="000114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Statystyczna liczba dzieci objętych wczesnym wspomaganiem rozwoju wg danych SIO stan na 30 września 201</w:t>
            </w:r>
            <w:r w:rsidR="00660196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r. </w:t>
            </w:r>
          </w:p>
        </w:tc>
        <w:tc>
          <w:tcPr>
            <w:tcW w:w="1525" w:type="dxa"/>
            <w:vAlign w:val="bottom"/>
          </w:tcPr>
          <w:p w:rsidR="00011479" w:rsidRDefault="00011479" w:rsidP="000114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11479" w:rsidRPr="00AA72E7" w:rsidTr="00011479">
        <w:trPr>
          <w:trHeight w:val="698"/>
        </w:trPr>
        <w:tc>
          <w:tcPr>
            <w:tcW w:w="675" w:type="dxa"/>
          </w:tcPr>
          <w:p w:rsidR="00011479" w:rsidRDefault="00011479" w:rsidP="00E210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088" w:type="dxa"/>
          </w:tcPr>
          <w:p w:rsidR="00011479" w:rsidRDefault="00011479" w:rsidP="000114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Statystyczna liczba uczestników zajęć rewalidacyjno-wychowawczych wg danych SIO na 30 września 201</w:t>
            </w:r>
            <w:r w:rsidR="00660196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r. </w:t>
            </w:r>
          </w:p>
        </w:tc>
        <w:tc>
          <w:tcPr>
            <w:tcW w:w="1525" w:type="dxa"/>
            <w:vAlign w:val="bottom"/>
          </w:tcPr>
          <w:p w:rsidR="00011479" w:rsidRDefault="00011479" w:rsidP="000114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D2E3D" w:rsidRDefault="005D2E3D"/>
    <w:sectPr w:rsidR="005D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3454E"/>
    <w:multiLevelType w:val="multilevel"/>
    <w:tmpl w:val="FFDAE00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C4"/>
    <w:rsid w:val="00011479"/>
    <w:rsid w:val="00024140"/>
    <w:rsid w:val="000914B3"/>
    <w:rsid w:val="00190DDC"/>
    <w:rsid w:val="001E0D78"/>
    <w:rsid w:val="0025632D"/>
    <w:rsid w:val="002570EA"/>
    <w:rsid w:val="002A5643"/>
    <w:rsid w:val="003B66C1"/>
    <w:rsid w:val="004867F3"/>
    <w:rsid w:val="0051662B"/>
    <w:rsid w:val="005D2E3D"/>
    <w:rsid w:val="005F61F0"/>
    <w:rsid w:val="00660196"/>
    <w:rsid w:val="0068342E"/>
    <w:rsid w:val="00757C72"/>
    <w:rsid w:val="007B1329"/>
    <w:rsid w:val="007C7EDE"/>
    <w:rsid w:val="007E07F2"/>
    <w:rsid w:val="008941EA"/>
    <w:rsid w:val="00941D7A"/>
    <w:rsid w:val="009635B7"/>
    <w:rsid w:val="00983474"/>
    <w:rsid w:val="009B07B4"/>
    <w:rsid w:val="00A70D79"/>
    <w:rsid w:val="00B253E7"/>
    <w:rsid w:val="00BC75FD"/>
    <w:rsid w:val="00C06727"/>
    <w:rsid w:val="00C23FFA"/>
    <w:rsid w:val="00CA46C4"/>
    <w:rsid w:val="00CE2354"/>
    <w:rsid w:val="00CE5BFC"/>
    <w:rsid w:val="00DD2756"/>
    <w:rsid w:val="00E24652"/>
    <w:rsid w:val="00F00B0C"/>
    <w:rsid w:val="00F07B2C"/>
    <w:rsid w:val="00F305F2"/>
    <w:rsid w:val="00F5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D9288-8D3D-4F68-8E78-884FB86E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E3D"/>
  </w:style>
  <w:style w:type="paragraph" w:styleId="Nagwek1">
    <w:name w:val="heading 1"/>
    <w:basedOn w:val="Normalny"/>
    <w:next w:val="Normalny"/>
    <w:link w:val="Nagwek1Znak"/>
    <w:uiPriority w:val="9"/>
    <w:qFormat/>
    <w:rsid w:val="00BC7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41EA"/>
    <w:pPr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D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14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4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41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1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4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14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C7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A70D-0FE8-4DF7-9736-9B26395A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Kamila</cp:lastModifiedBy>
  <cp:revision>2</cp:revision>
  <dcterms:created xsi:type="dcterms:W3CDTF">2020-06-22T09:19:00Z</dcterms:created>
  <dcterms:modified xsi:type="dcterms:W3CDTF">2020-06-22T09:19:00Z</dcterms:modified>
</cp:coreProperties>
</file>