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6FC" w:rsidRPr="006755C9" w:rsidRDefault="001956FC" w:rsidP="001956F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755C9">
        <w:rPr>
          <w:rFonts w:ascii="Times New Roman" w:hAnsi="Times New Roman" w:cs="Times New Roman"/>
          <w:sz w:val="26"/>
          <w:szCs w:val="26"/>
        </w:rPr>
        <w:t>Uchwała Nr……….</w:t>
      </w:r>
    </w:p>
    <w:p w:rsidR="001956FC" w:rsidRPr="006755C9" w:rsidRDefault="001956FC" w:rsidP="001956F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755C9">
        <w:rPr>
          <w:rFonts w:ascii="Times New Roman" w:hAnsi="Times New Roman" w:cs="Times New Roman"/>
          <w:sz w:val="26"/>
          <w:szCs w:val="26"/>
        </w:rPr>
        <w:t xml:space="preserve">Rady  Gminy </w:t>
      </w:r>
      <w:r w:rsidR="00F51701" w:rsidRPr="006755C9">
        <w:rPr>
          <w:rFonts w:ascii="Times New Roman" w:hAnsi="Times New Roman" w:cs="Times New Roman"/>
          <w:sz w:val="26"/>
          <w:szCs w:val="26"/>
        </w:rPr>
        <w:t>Radziejowice</w:t>
      </w:r>
    </w:p>
    <w:p w:rsidR="001956FC" w:rsidRPr="006755C9" w:rsidRDefault="001956FC" w:rsidP="001956F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755C9">
        <w:rPr>
          <w:rFonts w:ascii="Times New Roman" w:hAnsi="Times New Roman" w:cs="Times New Roman"/>
          <w:sz w:val="26"/>
          <w:szCs w:val="26"/>
        </w:rPr>
        <w:t>z dnia ……………</w:t>
      </w:r>
    </w:p>
    <w:p w:rsidR="001956FC" w:rsidRPr="006755C9" w:rsidRDefault="001956FC" w:rsidP="001956FC">
      <w:pPr>
        <w:rPr>
          <w:rFonts w:ascii="Times New Roman" w:hAnsi="Times New Roman" w:cs="Times New Roman"/>
        </w:rPr>
      </w:pPr>
    </w:p>
    <w:p w:rsidR="001956FC" w:rsidRPr="00384C15" w:rsidRDefault="001956FC" w:rsidP="00876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84C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sprawie przystąpienia do</w:t>
      </w:r>
      <w:r w:rsidR="00384C15" w:rsidRPr="00384C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384C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sporządzenia</w:t>
      </w:r>
      <w:r w:rsidR="00384C15" w:rsidRPr="00384C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384C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miejscowego planu zagospodarowania przestrzennego obejmującego </w:t>
      </w:r>
      <w:r w:rsidR="00F51701" w:rsidRPr="00384C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fragment</w:t>
      </w:r>
      <w:r w:rsidR="00036A4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y</w:t>
      </w:r>
      <w:r w:rsidR="00D83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036A4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miejscowości </w:t>
      </w:r>
      <w:r w:rsidR="00D83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  <w:r w:rsidR="000C6D0C" w:rsidRPr="00384C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837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Kuklówka Radziejowicka oraz Budy Józefowskie</w:t>
      </w:r>
    </w:p>
    <w:p w:rsidR="006755C9" w:rsidRPr="006755C9" w:rsidRDefault="006755C9" w:rsidP="006755C9">
      <w:pPr>
        <w:pStyle w:val="Tekstpodstawowy2"/>
        <w:rPr>
          <w:rFonts w:ascii="Times New Roman" w:hAnsi="Times New Roman" w:cs="Times New Roman"/>
        </w:rPr>
      </w:pPr>
    </w:p>
    <w:p w:rsidR="006755C9" w:rsidRPr="006755C9" w:rsidRDefault="006755C9" w:rsidP="006755C9">
      <w:pPr>
        <w:pStyle w:val="Tekstpodstawowy2"/>
        <w:rPr>
          <w:rFonts w:ascii="Times New Roman" w:hAnsi="Times New Roman" w:cs="Times New Roman"/>
        </w:rPr>
      </w:pPr>
    </w:p>
    <w:p w:rsidR="006755C9" w:rsidRDefault="006755C9" w:rsidP="006755C9">
      <w:pPr>
        <w:pStyle w:val="Tekstpodstawowy2"/>
        <w:rPr>
          <w:rFonts w:ascii="Times New Roman" w:hAnsi="Times New Roman" w:cs="Times New Roman"/>
        </w:rPr>
      </w:pPr>
      <w:r w:rsidRPr="006755C9">
        <w:rPr>
          <w:rFonts w:ascii="Times New Roman" w:hAnsi="Times New Roman" w:cs="Times New Roman"/>
        </w:rPr>
        <w:t>Na podstawie art.</w:t>
      </w:r>
      <w:r w:rsidR="00FA714F">
        <w:rPr>
          <w:rFonts w:ascii="Times New Roman" w:hAnsi="Times New Roman" w:cs="Times New Roman"/>
        </w:rPr>
        <w:t xml:space="preserve"> </w:t>
      </w:r>
      <w:r w:rsidRPr="006755C9">
        <w:rPr>
          <w:rFonts w:ascii="Times New Roman" w:hAnsi="Times New Roman" w:cs="Times New Roman"/>
        </w:rPr>
        <w:t>18 ust. 2 pkt 5  ustawy z dnia 8 marca 1990 r. o samorządzie gminnym (</w:t>
      </w:r>
      <w:r w:rsidRPr="006755C9">
        <w:rPr>
          <w:rFonts w:ascii="Times New Roman" w:hAnsi="Times New Roman" w:cs="Times New Roman"/>
          <w:color w:val="000000"/>
        </w:rPr>
        <w:t>t. j. Dz. U. z 2019 r. poz. 506 ze zm.)</w:t>
      </w:r>
      <w:r w:rsidRPr="006755C9"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 w:rsidRPr="006755C9">
        <w:rPr>
          <w:rFonts w:ascii="Times New Roman" w:hAnsi="Times New Roman" w:cs="Times New Roman"/>
        </w:rPr>
        <w:t xml:space="preserve"> oraz art. 14 ust.1, 2 i 4 ustawy z dnia 27 marca 2003 r. o planowaniu i zagospodarowaniu przestrzennym (t. j. Dz. U. z 2018 r. poz. 1945, ze zm.)</w:t>
      </w:r>
      <w:r w:rsidRPr="006755C9">
        <w:rPr>
          <w:rStyle w:val="Odwoanieprzypisudolnego"/>
          <w:rFonts w:ascii="Times New Roman" w:hAnsi="Times New Roman" w:cs="Times New Roman"/>
        </w:rPr>
        <w:footnoteReference w:id="2"/>
      </w:r>
      <w:r w:rsidRPr="006755C9">
        <w:rPr>
          <w:rFonts w:ascii="Times New Roman" w:hAnsi="Times New Roman" w:cs="Times New Roman"/>
        </w:rPr>
        <w:t xml:space="preserve"> Rada Gminy Radziejowice uchwala, co następuje:</w:t>
      </w:r>
    </w:p>
    <w:p w:rsidR="006755C9" w:rsidRPr="006755C9" w:rsidRDefault="006755C9" w:rsidP="006755C9">
      <w:pPr>
        <w:pStyle w:val="Tekstpodstawowy2"/>
        <w:rPr>
          <w:rFonts w:ascii="Times New Roman" w:hAnsi="Times New Roman" w:cs="Times New Roman"/>
        </w:rPr>
      </w:pPr>
    </w:p>
    <w:p w:rsidR="001956FC" w:rsidRPr="006755C9" w:rsidRDefault="001956FC" w:rsidP="0087616D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</w:p>
    <w:p w:rsidR="00D837FD" w:rsidRPr="00D837FD" w:rsidRDefault="0011571B" w:rsidP="00D837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Przystępuje się do sporządzenia miejscowego planu zagospodarowania przestrzennego Gminy </w:t>
      </w:r>
      <w:r w:rsidR="00F51701"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Radziejowice</w:t>
      </w:r>
      <w:r w:rsidR="00D83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837FD" w:rsidRPr="00D837FD">
        <w:rPr>
          <w:rFonts w:ascii="Times New Roman" w:eastAsia="Times New Roman" w:hAnsi="Times New Roman" w:cs="Times New Roman"/>
          <w:sz w:val="24"/>
          <w:szCs w:val="24"/>
          <w:lang w:eastAsia="pl-PL"/>
        </w:rPr>
        <w:t>obejmującego fragment</w:t>
      </w:r>
      <w:r w:rsidR="00036A46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D837FD" w:rsidRPr="00D837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36A46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miejscowości</w:t>
      </w:r>
      <w:r w:rsidR="00D837FD" w:rsidRPr="00D837FD">
        <w:rPr>
          <w:rFonts w:ascii="Times New Roman" w:eastAsia="Times New Roman" w:hAnsi="Times New Roman" w:cs="Times New Roman"/>
          <w:sz w:val="24"/>
          <w:szCs w:val="24"/>
          <w:lang w:eastAsia="pl-PL"/>
        </w:rPr>
        <w:t>: Kuklówka Radziejowicka oraz Budy Józefowskie</w:t>
      </w:r>
      <w:r w:rsidR="007067F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1571B" w:rsidRPr="006755C9" w:rsidRDefault="0011571B" w:rsidP="0087616D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024CE" w:rsidRPr="006755C9" w:rsidRDefault="00C024CE" w:rsidP="0087616D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:rsidR="00C024CE" w:rsidRPr="006755C9" w:rsidRDefault="00F51701" w:rsidP="0087616D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Granice obszaru objętego</w:t>
      </w:r>
      <w:r w:rsidR="00EB788F"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planem wskazane</w:t>
      </w:r>
      <w:r w:rsidR="009F24DA"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 na załączniku graficznym do niniejszej uchwały.</w:t>
      </w:r>
    </w:p>
    <w:p w:rsidR="003552EF" w:rsidRPr="006755C9" w:rsidRDefault="003552EF" w:rsidP="00384C1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p w:rsidR="003552EF" w:rsidRPr="006755C9" w:rsidRDefault="003552EF" w:rsidP="00384C1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uchwały powierza się Wójtowi Gminy </w:t>
      </w:r>
      <w:r w:rsidR="00F51701"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Radziejowice</w:t>
      </w:r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84C15" w:rsidRDefault="00384C15" w:rsidP="003552EF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4C15" w:rsidRDefault="003552EF" w:rsidP="00384C15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§ 4</w:t>
      </w:r>
    </w:p>
    <w:p w:rsidR="003552EF" w:rsidRPr="006755C9" w:rsidRDefault="003552EF" w:rsidP="00384C15">
      <w:pPr>
        <w:spacing w:before="100" w:beforeAutospacing="1" w:after="0" w:line="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5C9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wchodzi w życie z dniem podjęcia.</w:t>
      </w:r>
    </w:p>
    <w:p w:rsidR="003552EF" w:rsidRPr="006755C9" w:rsidRDefault="003552EF" w:rsidP="003552E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20E1E" w:rsidRPr="006755C9" w:rsidRDefault="00720E1E" w:rsidP="003552E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3048D" w:rsidRPr="006755C9" w:rsidRDefault="0033048D" w:rsidP="0033048D">
      <w:pPr>
        <w:pStyle w:val="Bezodstpw"/>
        <w:jc w:val="right"/>
        <w:rPr>
          <w:rFonts w:ascii="Times New Roman" w:hAnsi="Times New Roman" w:cs="Times New Roman"/>
          <w:lang w:eastAsia="pl-PL"/>
        </w:rPr>
      </w:pPr>
      <w:r w:rsidRPr="006755C9">
        <w:rPr>
          <w:rFonts w:ascii="Times New Roman" w:hAnsi="Times New Roman" w:cs="Times New Roman"/>
          <w:lang w:eastAsia="pl-PL"/>
        </w:rPr>
        <w:t>Przewodniczący</w:t>
      </w:r>
    </w:p>
    <w:p w:rsidR="0033048D" w:rsidRPr="006755C9" w:rsidRDefault="0033048D" w:rsidP="0033048D">
      <w:pPr>
        <w:pStyle w:val="Bezodstpw"/>
        <w:jc w:val="right"/>
        <w:rPr>
          <w:rFonts w:ascii="Times New Roman" w:hAnsi="Times New Roman" w:cs="Times New Roman"/>
          <w:lang w:eastAsia="pl-PL"/>
        </w:rPr>
      </w:pPr>
      <w:r w:rsidRPr="006755C9">
        <w:rPr>
          <w:rFonts w:ascii="Times New Roman" w:hAnsi="Times New Roman" w:cs="Times New Roman"/>
          <w:lang w:eastAsia="pl-PL"/>
        </w:rPr>
        <w:t xml:space="preserve">Rady Gminy </w:t>
      </w:r>
      <w:r w:rsidR="00F51701" w:rsidRPr="006755C9">
        <w:rPr>
          <w:rFonts w:ascii="Times New Roman" w:hAnsi="Times New Roman" w:cs="Times New Roman"/>
          <w:lang w:eastAsia="pl-PL"/>
        </w:rPr>
        <w:t>Radziejowice</w:t>
      </w:r>
    </w:p>
    <w:p w:rsidR="007E272B" w:rsidRDefault="007E272B" w:rsidP="0030045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272B" w:rsidRDefault="007E272B" w:rsidP="00300457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272B" w:rsidRDefault="007E272B" w:rsidP="007E272B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UZASADNIENIE</w:t>
      </w:r>
    </w:p>
    <w:p w:rsidR="007E272B" w:rsidRDefault="007E272B" w:rsidP="007E272B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7E272B" w:rsidRDefault="007E272B" w:rsidP="00BE08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Zgodnie z ustawą z dnia 27 marca 2003 r. o planowaniu i zagospodarowaniu przestrzennym: </w:t>
      </w:r>
      <w:r>
        <w:rPr>
          <w:rFonts w:ascii="Times New Roman" w:eastAsia="Times New Roman" w:hAnsi="Times New Roman" w:cs="Times New Roman"/>
          <w:i/>
          <w:lang w:eastAsia="pl-PL"/>
        </w:rPr>
        <w:t>„w celu ustalenia przeznaczenia terenów, w tym inwestycji celu publicznego oraz określenia sposobów ich zagospodarowania i zabudowy”</w:t>
      </w:r>
      <w:r>
        <w:rPr>
          <w:rFonts w:ascii="Times New Roman" w:eastAsia="Times New Roman" w:hAnsi="Times New Roman" w:cs="Times New Roman"/>
          <w:lang w:eastAsia="pl-PL"/>
        </w:rPr>
        <w:t xml:space="preserve"> Rada Gminy podejmuje uchwałę o przystąpieniu do sporządzenia miejscowego planu zagospodarowania przestrzennego lub zmiany miejscowego planu zagospodarowania przestrzennego.</w:t>
      </w:r>
    </w:p>
    <w:p w:rsidR="007E272B" w:rsidRDefault="007E272B" w:rsidP="00BE08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Plan miejscowy stanowi dokument wyrażający wolę samorządu terytorialnego, stanowi normę prawną będącą podstawą podejmowania wszelkich decyzji administracyjnych, umożliwiających prowadzenie przestrzennej polityki na obszarze gminy. Nie jest ograniczony w czasie i reguluje poprzez swoje ustalenia działania i zachowania użytkowników przestrzeni, aż do utraty jego mocy na podstawie postanowień ustawowych. </w:t>
      </w:r>
    </w:p>
    <w:p w:rsidR="007E272B" w:rsidRDefault="007E272B" w:rsidP="00BE084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E272B" w:rsidRDefault="007E272B" w:rsidP="00BE084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Podstawą do przystąpienia do opracowania planu miejscowego jest analiza złożonych wniosków oraz analiza zasadności przystąpienia do sporządzenia planu miejscowego i stopnia zgodności przewidywanych rozwiązań z ustaleniami studium. Pozytywne rozpatrzenie zgłoszonych wniosków właścicieli działek wymaga przeprowadzenia procedury zmiany obowiązującego planu zagospodarowania przestrzennego. </w:t>
      </w:r>
    </w:p>
    <w:p w:rsidR="007E272B" w:rsidRDefault="007E272B" w:rsidP="00BE084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:rsidR="007E272B" w:rsidRDefault="007E272B" w:rsidP="00BE084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Projekt uchwały został przygotowany przez Wójta Gminy Radziejowice w związku z rozpatrzeniem wniosków właścicieli działek położonych w obszarze planu.</w:t>
      </w:r>
    </w:p>
    <w:p w:rsidR="007E272B" w:rsidRDefault="007E272B" w:rsidP="00BE084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E272B" w:rsidRDefault="007E272B" w:rsidP="00BE0840">
      <w:pPr>
        <w:keepNext/>
        <w:keepLines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Ponadto, zgodnie z art. 14 ust. 5 ustawy z dnia 27 marca 2003 r. o planowaniu i zagospodarowaniu przestrzennym (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. Dz. U. z 2018r., poz.1945 z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. zm.) została sporządzona analiza dotycząca zasadności przystąpienia do sporządzania miejscowego planu i stopnia zgodności przewidywanych rozwiązań z ustaleniami studium. </w:t>
      </w:r>
    </w:p>
    <w:p w:rsidR="007E272B" w:rsidRPr="00CB1DEC" w:rsidRDefault="007E272B" w:rsidP="007E272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5344AF" w:rsidRPr="00CB1DEC" w:rsidRDefault="007E272B" w:rsidP="00BE08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B1DEC">
        <w:rPr>
          <w:rFonts w:ascii="Times New Roman" w:eastAsia="Times New Roman" w:hAnsi="Times New Roman" w:cs="Times New Roman"/>
          <w:b/>
          <w:lang w:eastAsia="pl-PL"/>
        </w:rPr>
        <w:t xml:space="preserve">Obszar wyznaczony </w:t>
      </w:r>
      <w:r w:rsidR="00FC2F52" w:rsidRPr="00CB1DEC">
        <w:rPr>
          <w:rFonts w:ascii="Times New Roman" w:eastAsia="Times New Roman" w:hAnsi="Times New Roman" w:cs="Times New Roman"/>
          <w:b/>
          <w:lang w:eastAsia="pl-PL"/>
        </w:rPr>
        <w:t xml:space="preserve">w projekcie uchwały </w:t>
      </w:r>
      <w:r w:rsidRPr="00CB1DEC">
        <w:rPr>
          <w:rFonts w:ascii="Times New Roman" w:eastAsia="Times New Roman" w:hAnsi="Times New Roman" w:cs="Times New Roman"/>
          <w:b/>
          <w:lang w:eastAsia="pl-PL"/>
        </w:rPr>
        <w:t>obejmuje fragmenty miejscowości: Kuklówka Radziejowicka oraz Budy Józefowskie</w:t>
      </w:r>
      <w:r w:rsidR="00BE0840" w:rsidRPr="00CB1DEC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5344AF" w:rsidRPr="00CB1DEC">
        <w:rPr>
          <w:rFonts w:ascii="Times New Roman" w:eastAsia="Times New Roman" w:hAnsi="Times New Roman" w:cs="Times New Roman"/>
          <w:b/>
          <w:lang w:eastAsia="pl-PL"/>
        </w:rPr>
        <w:t xml:space="preserve">W planie miejscowym zagospodarowania przestrzennego </w:t>
      </w:r>
      <w:r w:rsidRPr="00CB1DEC">
        <w:rPr>
          <w:rFonts w:ascii="Times New Roman" w:eastAsia="Times New Roman" w:hAnsi="Times New Roman" w:cs="Times New Roman"/>
          <w:b/>
          <w:lang w:eastAsia="pl-PL"/>
        </w:rPr>
        <w:t xml:space="preserve">(Uchwała Nr XV/83/2004 Rady Gminy Radziejowice z dnia 11 lutego 2004r.) </w:t>
      </w:r>
      <w:r w:rsidR="005344AF" w:rsidRPr="00CB1DEC">
        <w:rPr>
          <w:rFonts w:ascii="Times New Roman" w:eastAsia="Times New Roman" w:hAnsi="Times New Roman" w:cs="Times New Roman"/>
          <w:b/>
          <w:lang w:eastAsia="pl-PL"/>
        </w:rPr>
        <w:t>teren wskazany w niniejszej uchwale przeznaczony jest pod tereny rolnicze, tereny zabudowy mieszkaniowej i w niewielkiej części pod tereny usług oświaty. Z uwagi na</w:t>
      </w:r>
      <w:r w:rsidR="00074363" w:rsidRPr="00CB1DEC">
        <w:rPr>
          <w:rFonts w:ascii="Times New Roman" w:eastAsia="Times New Roman" w:hAnsi="Times New Roman" w:cs="Times New Roman"/>
          <w:b/>
          <w:lang w:eastAsia="pl-PL"/>
        </w:rPr>
        <w:t xml:space="preserve"> bliskość szkoły oraz dostępu do drogi publicznej, </w:t>
      </w:r>
      <w:r w:rsidR="005344AF" w:rsidRPr="00CB1DEC">
        <w:rPr>
          <w:rFonts w:ascii="Times New Roman" w:eastAsia="Times New Roman" w:hAnsi="Times New Roman" w:cs="Times New Roman"/>
          <w:b/>
          <w:lang w:eastAsia="pl-PL"/>
        </w:rPr>
        <w:t xml:space="preserve">sąsiednie tereny dość szybko urbanizują się, właściciele </w:t>
      </w:r>
      <w:r w:rsidR="00014674" w:rsidRPr="00CB1DEC">
        <w:rPr>
          <w:rFonts w:ascii="Times New Roman" w:eastAsia="Times New Roman" w:hAnsi="Times New Roman" w:cs="Times New Roman"/>
          <w:b/>
          <w:lang w:eastAsia="pl-PL"/>
        </w:rPr>
        <w:t xml:space="preserve">działek objętych projektem uchwały złożyli wnioski </w:t>
      </w:r>
      <w:r w:rsidR="00BE0840" w:rsidRPr="00CB1DEC">
        <w:rPr>
          <w:rFonts w:ascii="Times New Roman" w:eastAsia="Times New Roman" w:hAnsi="Times New Roman" w:cs="Times New Roman"/>
          <w:b/>
          <w:lang w:eastAsia="pl-PL"/>
        </w:rPr>
        <w:t xml:space="preserve">o sporządzenie planu umożliwiającego zabudowę </w:t>
      </w:r>
      <w:r w:rsidR="00014674" w:rsidRPr="00CB1DEC">
        <w:rPr>
          <w:rFonts w:ascii="Times New Roman" w:eastAsia="Times New Roman" w:hAnsi="Times New Roman" w:cs="Times New Roman"/>
          <w:b/>
          <w:lang w:eastAsia="pl-PL"/>
        </w:rPr>
        <w:t xml:space="preserve">ich </w:t>
      </w:r>
      <w:r w:rsidR="00BE0840" w:rsidRPr="00CB1DEC">
        <w:rPr>
          <w:rFonts w:ascii="Times New Roman" w:eastAsia="Times New Roman" w:hAnsi="Times New Roman" w:cs="Times New Roman"/>
          <w:b/>
          <w:lang w:eastAsia="pl-PL"/>
        </w:rPr>
        <w:t>działek. Ponadto</w:t>
      </w:r>
      <w:r w:rsidR="00014674" w:rsidRPr="00CB1DEC">
        <w:rPr>
          <w:rFonts w:ascii="Times New Roman" w:eastAsia="Times New Roman" w:hAnsi="Times New Roman" w:cs="Times New Roman"/>
          <w:b/>
          <w:lang w:eastAsia="pl-PL"/>
        </w:rPr>
        <w:t>,</w:t>
      </w:r>
      <w:r w:rsidR="00BE0840" w:rsidRPr="00CB1DEC">
        <w:rPr>
          <w:rFonts w:ascii="Times New Roman" w:eastAsia="Times New Roman" w:hAnsi="Times New Roman" w:cs="Times New Roman"/>
          <w:b/>
          <w:lang w:eastAsia="pl-PL"/>
        </w:rPr>
        <w:t xml:space="preserve"> ze względu na postępujące zmiany w kształtowaniu zabudowy oraz zasad zagospodarowania </w:t>
      </w:r>
      <w:r w:rsidR="00BE0840" w:rsidRPr="00CB1DEC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terenów, zasadna jest weryfikacja i korekta zapisów w stosunku do obszarów przeznaczonych już pod zabudowę w obszarze opracowania niniejszego planu. </w:t>
      </w:r>
    </w:p>
    <w:p w:rsidR="00BE0840" w:rsidRDefault="00BE0840" w:rsidP="007E272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E272B" w:rsidRDefault="007E272B" w:rsidP="007E272B">
      <w:pPr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ANALIZA STOPNIA ZGODNOŚCI PRZEWIDYWANYCH ROZWIĄZAŃ W PLANIE Z USTALENIAMI STUDIUM UWARUNKOWAŃ I KIERUNKÓW ZAGOSPODAROWANIA PRZESTRZENNEGO GMINY RADZIEJOWICE</w:t>
      </w:r>
    </w:p>
    <w:p w:rsidR="007E272B" w:rsidRDefault="007E272B" w:rsidP="007E272B">
      <w:pPr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</w:p>
    <w:p w:rsidR="007E272B" w:rsidRDefault="007E272B" w:rsidP="007E272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Zgodnie z art. 14 ust. 5 ustawy z dnia 27 marca 2003 r. o planowaniu  i zagospodarowaniu przestrzennym </w:t>
      </w:r>
      <w:r>
        <w:rPr>
          <w:rFonts w:ascii="Times New Roman" w:eastAsia="Times New Roman" w:hAnsi="Times New Roman" w:cs="Times New Roman"/>
          <w:lang w:eastAsia="pl-PL"/>
        </w:rPr>
        <w:t xml:space="preserve">(t. j. Dz. U. z 2018r., poz.1945 z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. zm.) </w:t>
      </w:r>
      <w:r>
        <w:rPr>
          <w:rFonts w:ascii="Times New Roman" w:eastAsia="Times New Roman" w:hAnsi="Times New Roman" w:cs="Times New Roman"/>
          <w:bCs/>
          <w:lang w:eastAsia="pl-PL"/>
        </w:rPr>
        <w:t>stwierdzam:</w:t>
      </w:r>
    </w:p>
    <w:p w:rsidR="007E272B" w:rsidRDefault="007E272B" w:rsidP="007E272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że przewidywane rozwiązania w  planie  miejscowym  zagospodarowania przestrzennego  będą zgodne z kierunkami rozwoju przestrzennego Gminy Radziejowice przyjętymi w Studium uwarunkowań i kierunków zagospodarowania przestrzennego, uchwalonym Uchwałą  Nr XIV/75/08   Rady Gminy Radziejowice  z dnia  29 stycznia 2008 roku z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. zm. </w:t>
      </w:r>
    </w:p>
    <w:p w:rsidR="007E272B" w:rsidRPr="00B42EB6" w:rsidRDefault="007E272B" w:rsidP="007E272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 Studium w obszarze planu jest wyznaczona strefa </w:t>
      </w:r>
      <w:r>
        <w:rPr>
          <w:rFonts w:ascii="Times New Roman" w:eastAsia="Times New Roman" w:hAnsi="Times New Roman" w:cs="Times New Roman"/>
          <w:b/>
          <w:bCs/>
          <w:iCs/>
          <w:lang w:eastAsia="pl-PL"/>
        </w:rPr>
        <w:t>MN</w:t>
      </w:r>
      <w:r w:rsidR="00BE0840">
        <w:rPr>
          <w:rFonts w:ascii="Times New Roman" w:eastAsia="Times New Roman" w:hAnsi="Times New Roman" w:cs="Times New Roman"/>
          <w:b/>
          <w:bCs/>
          <w:iCs/>
          <w:lang w:eastAsia="pl-PL"/>
        </w:rPr>
        <w:t>1</w:t>
      </w:r>
      <w:r>
        <w:rPr>
          <w:rFonts w:ascii="Times New Roman" w:eastAsia="Times New Roman" w:hAnsi="Times New Roman" w:cs="Times New Roman"/>
          <w:b/>
          <w:bCs/>
          <w:i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i/>
          <w:lang w:eastAsia="pl-PL"/>
        </w:rPr>
        <w:t>obszary zabudowy mieszkaniowej jednorodzinnej</w:t>
      </w:r>
      <w:r w:rsidR="00EC4B79">
        <w:rPr>
          <w:rFonts w:ascii="Times New Roman" w:eastAsia="Times New Roman" w:hAnsi="Times New Roman" w:cs="Times New Roman"/>
          <w:i/>
          <w:lang w:eastAsia="pl-PL"/>
        </w:rPr>
        <w:t xml:space="preserve"> i zagrodowej z możliwością lokalizacji usług nieuciążliwych  </w:t>
      </w:r>
      <w:r w:rsidR="00BE0840" w:rsidRPr="00BE0840">
        <w:rPr>
          <w:rFonts w:ascii="Times New Roman" w:eastAsia="Times New Roman" w:hAnsi="Times New Roman" w:cs="Times New Roman"/>
          <w:iCs/>
          <w:lang w:eastAsia="pl-PL"/>
        </w:rPr>
        <w:t xml:space="preserve">oraz </w:t>
      </w:r>
      <w:r w:rsidR="00BE0840" w:rsidRPr="00BE0840">
        <w:rPr>
          <w:rFonts w:ascii="Times New Roman" w:eastAsia="Times New Roman" w:hAnsi="Times New Roman" w:cs="Times New Roman"/>
          <w:b/>
          <w:bCs/>
          <w:iCs/>
          <w:lang w:eastAsia="pl-PL"/>
        </w:rPr>
        <w:t>UMN1</w:t>
      </w:r>
      <w:r w:rsidR="00EC4B79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- </w:t>
      </w:r>
      <w:r w:rsidR="00EC4B79" w:rsidRPr="00B42EB6">
        <w:rPr>
          <w:rFonts w:ascii="Times New Roman" w:eastAsia="Times New Roman" w:hAnsi="Times New Roman" w:cs="Times New Roman"/>
          <w:i/>
          <w:lang w:eastAsia="pl-PL"/>
        </w:rPr>
        <w:t xml:space="preserve">obszar osadnictwa </w:t>
      </w:r>
      <w:r w:rsidR="00B42EB6" w:rsidRPr="00B42EB6">
        <w:rPr>
          <w:rFonts w:ascii="Times New Roman" w:eastAsia="Times New Roman" w:hAnsi="Times New Roman" w:cs="Times New Roman"/>
          <w:i/>
          <w:lang w:eastAsia="pl-PL"/>
        </w:rPr>
        <w:t>wielofunkcyjnego do regulacji w oparciu o plany miejscowe , możliwość lokalizacji mikro i małych przedsiębiorstw</w:t>
      </w:r>
      <w:r w:rsidR="00B42EB6">
        <w:rPr>
          <w:rFonts w:ascii="Times New Roman" w:eastAsia="Times New Roman" w:hAnsi="Times New Roman" w:cs="Times New Roman"/>
          <w:i/>
          <w:lang w:eastAsia="pl-PL"/>
        </w:rPr>
        <w:t>.</w:t>
      </w:r>
    </w:p>
    <w:p w:rsidR="007E272B" w:rsidRDefault="007E272B" w:rsidP="007E272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E272B" w:rsidRDefault="007E272B" w:rsidP="007E272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ANALIZA NIEZBĘDNEGO ZAKRESU PRAC PLANISTYCZNYCH DLA OBSZARU PLANU</w:t>
      </w:r>
    </w:p>
    <w:p w:rsidR="007E272B" w:rsidRDefault="007E272B" w:rsidP="007E272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E272B" w:rsidRDefault="007E272B" w:rsidP="007E272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Odnośnie z art. 14 ust. 5 ustawy z dnia 27 marca 2003 r. o planowaniu  i zagospodarowaniu przestrzennym </w:t>
      </w:r>
      <w:r>
        <w:rPr>
          <w:rFonts w:ascii="Times New Roman" w:eastAsia="Times New Roman" w:hAnsi="Times New Roman" w:cs="Times New Roman"/>
          <w:lang w:eastAsia="pl-PL"/>
        </w:rPr>
        <w:t xml:space="preserve">(t. j. Dz. U. z 2018r., poz.1945 z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. zm.) </w:t>
      </w:r>
      <w:r>
        <w:rPr>
          <w:rFonts w:ascii="Times New Roman" w:eastAsia="Times New Roman" w:hAnsi="Times New Roman" w:cs="Times New Roman"/>
          <w:bCs/>
          <w:lang w:eastAsia="pl-PL"/>
        </w:rPr>
        <w:t>ustalono:</w:t>
      </w:r>
    </w:p>
    <w:p w:rsidR="007E272B" w:rsidRDefault="007E272B" w:rsidP="007E272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Cs/>
          <w:szCs w:val="17"/>
          <w:lang w:eastAsia="pl-PL"/>
        </w:rPr>
        <w:t>miejscowy  plan  zagospodarowania przestrzennego sporządzony będzie w zakresie zgodnym z art. 15 ustawy o planowaniu i zagospodarowaniu przestrzennym.</w:t>
      </w:r>
    </w:p>
    <w:p w:rsidR="007E272B" w:rsidRDefault="007E272B" w:rsidP="007E272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E272B" w:rsidRDefault="007E272B" w:rsidP="007E272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ANALIZA WYZNACZENIA OBSZARU DO SPORZĄDZENIA MIEJSCOWEGO PLANU ZAGOSPODAROWANIA PRZESTRZENNEGO</w:t>
      </w:r>
    </w:p>
    <w:p w:rsidR="007E272B" w:rsidRDefault="007E272B" w:rsidP="007E272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7E272B" w:rsidRDefault="007E272B" w:rsidP="007E272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Cs/>
          <w:szCs w:val="17"/>
          <w:lang w:eastAsia="pl-PL"/>
        </w:rPr>
        <w:t xml:space="preserve">Zakres opracowania miejscowego planu zagospodarowania przestrzennego został wyznaczony na podstawie złożonych wniosków. </w:t>
      </w:r>
    </w:p>
    <w:p w:rsidR="007E272B" w:rsidRDefault="007E272B" w:rsidP="007E272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E272B" w:rsidRDefault="007E272B" w:rsidP="007E272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ZASADNOŚĆ PRZYSTĄPIENIA DO SPORZĄDZANIA ZMIANY MIEJSCOWEGO PLANU ZAGOSPODAROWANIA PRZESTRZENNEGO</w:t>
      </w:r>
    </w:p>
    <w:p w:rsidR="007E272B" w:rsidRDefault="007E272B" w:rsidP="007E272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20E1E" w:rsidRPr="00CB1DEC" w:rsidRDefault="00C659D5" w:rsidP="00CB1DEC">
      <w:pPr>
        <w:spacing w:after="0" w:line="360" w:lineRule="auto"/>
        <w:jc w:val="both"/>
        <w:rPr>
          <w:rFonts w:ascii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Mając na uwadze uwarunkowania lokalne oraz przyjmując ład przestrzenny i zasadę równoważonego rozwoju za podstawę w kształtowaniu zasad zagospodarowania przestrzennego na terenie Gminy Radziejowice , uznaje się za zasadne przystąpienie do sporządzeni</w:t>
      </w:r>
      <w:r w:rsidR="00FC2F52">
        <w:rPr>
          <w:rFonts w:ascii="Times New Roman" w:eastAsia="Times New Roman" w:hAnsi="Times New Roman" w:cs="Times New Roman"/>
          <w:lang w:eastAsia="pl-PL"/>
        </w:rPr>
        <w:t>a</w:t>
      </w:r>
      <w:r>
        <w:rPr>
          <w:rFonts w:ascii="Times New Roman" w:eastAsia="Times New Roman" w:hAnsi="Times New Roman" w:cs="Times New Roman"/>
          <w:lang w:eastAsia="pl-PL"/>
        </w:rPr>
        <w:t xml:space="preserve"> zmiany planu miejscowego. </w:t>
      </w:r>
      <w:bookmarkStart w:id="0" w:name="_GoBack"/>
      <w:bookmarkEnd w:id="0"/>
    </w:p>
    <w:sectPr w:rsidR="00720E1E" w:rsidRPr="00CB1D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162" w:rsidRDefault="005B2162" w:rsidP="006755C9">
      <w:pPr>
        <w:spacing w:after="0" w:line="240" w:lineRule="auto"/>
      </w:pPr>
      <w:r>
        <w:separator/>
      </w:r>
    </w:p>
  </w:endnote>
  <w:endnote w:type="continuationSeparator" w:id="0">
    <w:p w:rsidR="005B2162" w:rsidRDefault="005B2162" w:rsidP="00675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162" w:rsidRDefault="005B2162" w:rsidP="006755C9">
      <w:pPr>
        <w:spacing w:after="0" w:line="240" w:lineRule="auto"/>
      </w:pPr>
      <w:r>
        <w:separator/>
      </w:r>
    </w:p>
  </w:footnote>
  <w:footnote w:type="continuationSeparator" w:id="0">
    <w:p w:rsidR="005B2162" w:rsidRDefault="005B2162" w:rsidP="006755C9">
      <w:pPr>
        <w:spacing w:after="0" w:line="240" w:lineRule="auto"/>
      </w:pPr>
      <w:r>
        <w:continuationSeparator/>
      </w:r>
    </w:p>
  </w:footnote>
  <w:footnote w:id="1">
    <w:p w:rsidR="006755C9" w:rsidRDefault="006755C9" w:rsidP="006755C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064C">
        <w:rPr>
          <w:color w:val="000000"/>
        </w:rPr>
        <w:t>zm. Dz. U. z 2019 r. poz. 1309</w:t>
      </w:r>
      <w:r w:rsidR="009E1B76">
        <w:rPr>
          <w:color w:val="000000"/>
        </w:rPr>
        <w:t>, Dz.U. z 2019r. poz.1696;</w:t>
      </w:r>
    </w:p>
  </w:footnote>
  <w:footnote w:id="2">
    <w:p w:rsidR="006755C9" w:rsidRDefault="006755C9" w:rsidP="006755C9">
      <w:pPr>
        <w:pStyle w:val="Tekstprzypisudolnego"/>
      </w:pPr>
      <w:r>
        <w:rPr>
          <w:rStyle w:val="Odwoanieprzypisudolnego"/>
        </w:rPr>
        <w:footnoteRef/>
      </w:r>
      <w:r>
        <w:t xml:space="preserve"> zm. </w:t>
      </w:r>
      <w:r w:rsidRPr="006713E3">
        <w:t>Dz.</w:t>
      </w:r>
      <w:r>
        <w:t xml:space="preserve"> </w:t>
      </w:r>
      <w:r w:rsidRPr="006713E3">
        <w:t>U.</w:t>
      </w:r>
      <w:r>
        <w:t xml:space="preserve"> z 2019 r. poz. </w:t>
      </w:r>
      <w:r w:rsidRPr="006713E3">
        <w:t>60</w:t>
      </w:r>
      <w:r>
        <w:t xml:space="preserve">, </w:t>
      </w:r>
      <w:r w:rsidRPr="006713E3">
        <w:t>Dz.</w:t>
      </w:r>
      <w:r>
        <w:t xml:space="preserve"> </w:t>
      </w:r>
      <w:r w:rsidRPr="006713E3">
        <w:t>U.</w:t>
      </w:r>
      <w:r>
        <w:t xml:space="preserve"> z </w:t>
      </w:r>
      <w:r w:rsidRPr="006713E3">
        <w:t>2019</w:t>
      </w:r>
      <w:r>
        <w:t xml:space="preserve"> r. poz. </w:t>
      </w:r>
      <w:r w:rsidRPr="006713E3">
        <w:t>235</w:t>
      </w:r>
      <w:r>
        <w:t xml:space="preserve">, </w:t>
      </w:r>
      <w:r w:rsidRPr="006713E3">
        <w:t>Dz.</w:t>
      </w:r>
      <w:r>
        <w:t xml:space="preserve"> </w:t>
      </w:r>
      <w:r w:rsidRPr="006713E3">
        <w:t>U.</w:t>
      </w:r>
      <w:r>
        <w:t xml:space="preserve"> z </w:t>
      </w:r>
      <w:r w:rsidRPr="006713E3">
        <w:t>2019</w:t>
      </w:r>
      <w:r>
        <w:t xml:space="preserve"> r. poz. </w:t>
      </w:r>
      <w:r w:rsidRPr="006713E3">
        <w:t>730</w:t>
      </w:r>
      <w:r>
        <w:t xml:space="preserve">, </w:t>
      </w:r>
      <w:r w:rsidRPr="006713E3">
        <w:t>Dz.</w:t>
      </w:r>
      <w:r>
        <w:t xml:space="preserve"> </w:t>
      </w:r>
      <w:r w:rsidRPr="006713E3">
        <w:t>U.</w:t>
      </w:r>
      <w:r>
        <w:t xml:space="preserve"> z 2019 r. poz. </w:t>
      </w:r>
      <w:r w:rsidRPr="006713E3">
        <w:t>1009</w:t>
      </w:r>
      <w:r>
        <w:t xml:space="preserve">, </w:t>
      </w:r>
      <w:r w:rsidRPr="006713E3">
        <w:t>Dz.</w:t>
      </w:r>
      <w:r>
        <w:t xml:space="preserve"> </w:t>
      </w:r>
      <w:r w:rsidRPr="006713E3">
        <w:t>U.</w:t>
      </w:r>
      <w:r>
        <w:t xml:space="preserve"> z 2019 r. poz. </w:t>
      </w:r>
      <w:r w:rsidRPr="006713E3">
        <w:t>1524</w:t>
      </w:r>
      <w:r w:rsidR="009E1B76">
        <w:t>, Dz. U z 2019r. poz.1696</w:t>
      </w:r>
      <w:r w:rsidR="00090F19">
        <w:t>.</w:t>
      </w:r>
    </w:p>
    <w:p w:rsidR="007E272B" w:rsidRDefault="007E272B" w:rsidP="006755C9">
      <w:pPr>
        <w:pStyle w:val="Tekstprzypisudolnego"/>
      </w:pPr>
    </w:p>
    <w:p w:rsidR="007E272B" w:rsidRDefault="007E272B" w:rsidP="006755C9">
      <w:pPr>
        <w:pStyle w:val="Tekstprzypisudolnego"/>
      </w:pPr>
    </w:p>
    <w:p w:rsidR="007E272B" w:rsidRDefault="007E272B" w:rsidP="006755C9">
      <w:pPr>
        <w:pStyle w:val="Tekstprzypisudolnego"/>
      </w:pPr>
    </w:p>
    <w:p w:rsidR="007E272B" w:rsidRDefault="007E272B" w:rsidP="006755C9">
      <w:pPr>
        <w:pStyle w:val="Tekstprzypisudolnego"/>
      </w:pPr>
    </w:p>
    <w:p w:rsidR="007E272B" w:rsidRDefault="007E272B" w:rsidP="006755C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</w:lvl>
  </w:abstractNum>
  <w:abstractNum w:abstractNumId="1" w15:restartNumberingAfterBreak="0">
    <w:nsid w:val="1D382DA3"/>
    <w:multiLevelType w:val="hybridMultilevel"/>
    <w:tmpl w:val="0EE23440"/>
    <w:lvl w:ilvl="0" w:tplc="5E5ED44E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BB442B"/>
    <w:multiLevelType w:val="hybridMultilevel"/>
    <w:tmpl w:val="311444FC"/>
    <w:lvl w:ilvl="0" w:tplc="B95CB11C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8840DC4">
      <w:start w:val="2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 w:tplc="4A285270">
      <w:start w:val="1"/>
      <w:numFmt w:val="decimal"/>
      <w:lvlText w:val="%3)"/>
      <w:lvlJc w:val="left"/>
      <w:pPr>
        <w:tabs>
          <w:tab w:val="num" w:pos="737"/>
        </w:tabs>
        <w:ind w:left="7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C6F64CC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644FA8"/>
    <w:multiLevelType w:val="hybridMultilevel"/>
    <w:tmpl w:val="88409106"/>
    <w:lvl w:ilvl="0" w:tplc="080C162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4E3004"/>
    <w:multiLevelType w:val="hybridMultilevel"/>
    <w:tmpl w:val="16EE2496"/>
    <w:lvl w:ilvl="0" w:tplc="8CC62418">
      <w:start w:val="1"/>
      <w:numFmt w:val="upperRoman"/>
      <w:lvlText w:val="%1."/>
      <w:lvlJc w:val="left"/>
      <w:pPr>
        <w:tabs>
          <w:tab w:val="num" w:pos="737"/>
        </w:tabs>
        <w:ind w:left="737" w:hanging="397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5E7631AA"/>
    <w:multiLevelType w:val="hybridMultilevel"/>
    <w:tmpl w:val="B7D05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F254B878-2F24-4EEA-B118-4C84C252901C}"/>
  </w:docVars>
  <w:rsids>
    <w:rsidRoot w:val="00FD1EB6"/>
    <w:rsid w:val="00014674"/>
    <w:rsid w:val="00036A46"/>
    <w:rsid w:val="00074363"/>
    <w:rsid w:val="00090F19"/>
    <w:rsid w:val="000C6D0C"/>
    <w:rsid w:val="001007C0"/>
    <w:rsid w:val="0011571B"/>
    <w:rsid w:val="001956FC"/>
    <w:rsid w:val="002033F9"/>
    <w:rsid w:val="00230D1B"/>
    <w:rsid w:val="0024407A"/>
    <w:rsid w:val="002A19D9"/>
    <w:rsid w:val="002B4CA3"/>
    <w:rsid w:val="00300457"/>
    <w:rsid w:val="00304397"/>
    <w:rsid w:val="0033048D"/>
    <w:rsid w:val="00335AF5"/>
    <w:rsid w:val="003552EF"/>
    <w:rsid w:val="00355FA9"/>
    <w:rsid w:val="0037325D"/>
    <w:rsid w:val="00384C15"/>
    <w:rsid w:val="003A060A"/>
    <w:rsid w:val="003A538D"/>
    <w:rsid w:val="003C4760"/>
    <w:rsid w:val="004E3FE9"/>
    <w:rsid w:val="00505F41"/>
    <w:rsid w:val="00517B71"/>
    <w:rsid w:val="00526A38"/>
    <w:rsid w:val="005344AF"/>
    <w:rsid w:val="005823FB"/>
    <w:rsid w:val="00594314"/>
    <w:rsid w:val="005B2162"/>
    <w:rsid w:val="005C6B69"/>
    <w:rsid w:val="005F7075"/>
    <w:rsid w:val="006755C9"/>
    <w:rsid w:val="0069670B"/>
    <w:rsid w:val="006A610B"/>
    <w:rsid w:val="007067FA"/>
    <w:rsid w:val="00720E1E"/>
    <w:rsid w:val="00725888"/>
    <w:rsid w:val="00735363"/>
    <w:rsid w:val="007C0DD4"/>
    <w:rsid w:val="007D58AE"/>
    <w:rsid w:val="007E272B"/>
    <w:rsid w:val="007E3F9F"/>
    <w:rsid w:val="00814D54"/>
    <w:rsid w:val="0085214C"/>
    <w:rsid w:val="0085331D"/>
    <w:rsid w:val="0087616D"/>
    <w:rsid w:val="008948A5"/>
    <w:rsid w:val="008A574C"/>
    <w:rsid w:val="008C2E0C"/>
    <w:rsid w:val="00952353"/>
    <w:rsid w:val="00954CCB"/>
    <w:rsid w:val="009E1B76"/>
    <w:rsid w:val="009F24DA"/>
    <w:rsid w:val="00A11CA1"/>
    <w:rsid w:val="00A228F2"/>
    <w:rsid w:val="00A51334"/>
    <w:rsid w:val="00A84979"/>
    <w:rsid w:val="00AA0344"/>
    <w:rsid w:val="00B00E62"/>
    <w:rsid w:val="00B42EB6"/>
    <w:rsid w:val="00B55896"/>
    <w:rsid w:val="00BE0840"/>
    <w:rsid w:val="00C024CE"/>
    <w:rsid w:val="00C34E0B"/>
    <w:rsid w:val="00C659D5"/>
    <w:rsid w:val="00C67B94"/>
    <w:rsid w:val="00CB1DEC"/>
    <w:rsid w:val="00CF49AB"/>
    <w:rsid w:val="00CF70E2"/>
    <w:rsid w:val="00D11108"/>
    <w:rsid w:val="00D305DC"/>
    <w:rsid w:val="00D64018"/>
    <w:rsid w:val="00D755FD"/>
    <w:rsid w:val="00D837FD"/>
    <w:rsid w:val="00DD01AA"/>
    <w:rsid w:val="00E636A1"/>
    <w:rsid w:val="00E73F7C"/>
    <w:rsid w:val="00EB788F"/>
    <w:rsid w:val="00EC4B79"/>
    <w:rsid w:val="00EF0B83"/>
    <w:rsid w:val="00F51701"/>
    <w:rsid w:val="00FA714F"/>
    <w:rsid w:val="00FC2F52"/>
    <w:rsid w:val="00FC31DF"/>
    <w:rsid w:val="00FD1EB6"/>
    <w:rsid w:val="00FD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A40A59-A53A-4DEF-AAFD-52F0CB480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56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228F2"/>
    <w:pPr>
      <w:spacing w:after="0" w:line="240" w:lineRule="auto"/>
    </w:pPr>
  </w:style>
  <w:style w:type="character" w:customStyle="1" w:styleId="ng-scope">
    <w:name w:val="ng-scope"/>
    <w:basedOn w:val="Domylnaczcionkaakapitu"/>
    <w:rsid w:val="00F51701"/>
  </w:style>
  <w:style w:type="character" w:customStyle="1" w:styleId="ng-binding">
    <w:name w:val="ng-binding"/>
    <w:basedOn w:val="Domylnaczcionkaakapitu"/>
    <w:rsid w:val="00F51701"/>
  </w:style>
  <w:style w:type="paragraph" w:styleId="Tekstdymka">
    <w:name w:val="Balloon Text"/>
    <w:basedOn w:val="Normalny"/>
    <w:link w:val="TekstdymkaZnak"/>
    <w:uiPriority w:val="99"/>
    <w:semiHidden/>
    <w:unhideWhenUsed/>
    <w:rsid w:val="0087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16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6755C9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755C9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55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55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755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254B878-2F24-4EEA-B118-4C84C252901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3</Pages>
  <Words>781</Words>
  <Characters>4690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Jeznach</dc:creator>
  <cp:keywords/>
  <dc:description/>
  <cp:lastModifiedBy>Anna Chadryś</cp:lastModifiedBy>
  <cp:revision>32</cp:revision>
  <cp:lastPrinted>2019-10-07T10:22:00Z</cp:lastPrinted>
  <dcterms:created xsi:type="dcterms:W3CDTF">2019-09-03T09:53:00Z</dcterms:created>
  <dcterms:modified xsi:type="dcterms:W3CDTF">2019-10-07T12:45:00Z</dcterms:modified>
</cp:coreProperties>
</file>