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CD0DA" w14:textId="77777777" w:rsidR="007B3300" w:rsidRDefault="007B3300" w:rsidP="004377E8">
      <w:pPr>
        <w:spacing w:before="100" w:beforeAutospacing="1" w:after="0" w:line="0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30B8BA37" w14:textId="25E394B6" w:rsidR="00831C7F" w:rsidRPr="00831C7F" w:rsidRDefault="00831C7F" w:rsidP="00831C7F">
      <w:pPr>
        <w:spacing w:before="100" w:beforeAutospacing="1" w:after="0" w:line="0" w:lineRule="atLeast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7F">
        <w:rPr>
          <w:rFonts w:ascii="Times New Roman" w:eastAsia="Calibri" w:hAnsi="Times New Roman" w:cs="Times New Roman"/>
          <w:sz w:val="26"/>
          <w:szCs w:val="26"/>
        </w:rPr>
        <w:t>Uchwała Nr……….</w:t>
      </w:r>
    </w:p>
    <w:p w14:paraId="39CCA2C7" w14:textId="77777777" w:rsidR="00831C7F" w:rsidRPr="00831C7F" w:rsidRDefault="00831C7F" w:rsidP="00831C7F">
      <w:pPr>
        <w:spacing w:after="0" w:line="256" w:lineRule="auto"/>
        <w:ind w:left="283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1C7F">
        <w:rPr>
          <w:rFonts w:ascii="Times New Roman" w:eastAsia="Calibri" w:hAnsi="Times New Roman" w:cs="Times New Roman"/>
          <w:sz w:val="26"/>
          <w:szCs w:val="26"/>
        </w:rPr>
        <w:t>Rady  Gminy Radziejowice</w:t>
      </w:r>
    </w:p>
    <w:p w14:paraId="7A8D921E" w14:textId="77777777" w:rsidR="00831C7F" w:rsidRPr="00831C7F" w:rsidRDefault="00831C7F" w:rsidP="00831C7F">
      <w:pPr>
        <w:spacing w:after="0" w:line="256" w:lineRule="auto"/>
        <w:ind w:left="2832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31C7F">
        <w:rPr>
          <w:rFonts w:ascii="Times New Roman" w:eastAsia="Calibri" w:hAnsi="Times New Roman" w:cs="Times New Roman"/>
          <w:sz w:val="26"/>
          <w:szCs w:val="26"/>
        </w:rPr>
        <w:t>z dnia ……………</w:t>
      </w:r>
    </w:p>
    <w:p w14:paraId="242B8355" w14:textId="77777777" w:rsidR="00831C7F" w:rsidRPr="00831C7F" w:rsidRDefault="00831C7F" w:rsidP="00831C7F">
      <w:pPr>
        <w:keepNext/>
        <w:keepLines/>
        <w:tabs>
          <w:tab w:val="left" w:leader="dot" w:pos="5061"/>
        </w:tabs>
        <w:spacing w:after="0" w:line="240" w:lineRule="auto"/>
        <w:ind w:left="2534" w:right="3300"/>
        <w:jc w:val="both"/>
        <w:outlineLvl w:val="0"/>
        <w:rPr>
          <w:rFonts w:ascii="Times New Roman" w:eastAsia="Times New Roman" w:hAnsi="Times New Roman" w:cs="Times New Roman"/>
        </w:rPr>
      </w:pPr>
    </w:p>
    <w:p w14:paraId="345A263A" w14:textId="77777777" w:rsidR="00831C7F" w:rsidRPr="00831C7F" w:rsidRDefault="00831C7F" w:rsidP="00831C7F">
      <w:pPr>
        <w:keepNext/>
        <w:keepLines/>
        <w:tabs>
          <w:tab w:val="left" w:leader="dot" w:pos="5061"/>
        </w:tabs>
        <w:spacing w:after="0" w:line="240" w:lineRule="auto"/>
        <w:ind w:left="2534" w:right="3300"/>
        <w:jc w:val="both"/>
        <w:outlineLvl w:val="0"/>
        <w:rPr>
          <w:rFonts w:ascii="Times New Roman" w:eastAsia="Times New Roman" w:hAnsi="Times New Roman" w:cs="Times New Roman"/>
        </w:rPr>
      </w:pPr>
    </w:p>
    <w:p w14:paraId="01794A74" w14:textId="77777777" w:rsidR="00831C7F" w:rsidRPr="00831C7F" w:rsidRDefault="00831C7F" w:rsidP="00831C7F">
      <w:pPr>
        <w:keepNext/>
        <w:keepLines/>
        <w:tabs>
          <w:tab w:val="left" w:leader="dot" w:pos="5061"/>
        </w:tabs>
        <w:spacing w:after="0" w:line="240" w:lineRule="auto"/>
        <w:ind w:left="2534" w:right="330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529ED47" w14:textId="4EAA7C74" w:rsidR="00831C7F" w:rsidRDefault="00831C7F" w:rsidP="00831C7F">
      <w:pPr>
        <w:keepNext/>
        <w:keepLines/>
        <w:spacing w:after="0" w:line="240" w:lineRule="auto"/>
        <w:ind w:left="40" w:right="4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bookmark1"/>
      <w:r w:rsidRPr="00831C7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uchylająca uchwałę w sprawie przystąpienia do sporządzenia </w:t>
      </w:r>
      <w:r w:rsidR="005C15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zmiany </w:t>
      </w:r>
      <w:r w:rsidRPr="00831C7F">
        <w:rPr>
          <w:rFonts w:ascii="Times New Roman" w:eastAsia="Times New Roman" w:hAnsi="Times New Roman" w:cs="Times New Roman"/>
          <w:b/>
          <w:bCs/>
          <w:sz w:val="24"/>
          <w:szCs w:val="24"/>
        </w:rPr>
        <w:t>miejscowego planu zagospodarowania przestrzennego</w:t>
      </w:r>
      <w:bookmarkEnd w:id="0"/>
      <w:r w:rsidR="005C15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Gminy Radziejowice </w:t>
      </w:r>
    </w:p>
    <w:p w14:paraId="7D7543DB" w14:textId="77777777" w:rsidR="00B81DBF" w:rsidRPr="00831C7F" w:rsidRDefault="00B81DBF" w:rsidP="00831C7F">
      <w:pPr>
        <w:keepNext/>
        <w:keepLines/>
        <w:spacing w:after="0" w:line="240" w:lineRule="auto"/>
        <w:ind w:left="40" w:right="4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C346DC" w14:textId="639907CD" w:rsidR="00831C7F" w:rsidRDefault="00831C7F" w:rsidP="00831C7F">
      <w:pPr>
        <w:keepNext/>
        <w:keepLines/>
        <w:spacing w:after="0" w:line="240" w:lineRule="auto"/>
        <w:ind w:left="40" w:right="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31C7F">
        <w:rPr>
          <w:rFonts w:ascii="Times New Roman" w:eastAsia="Times New Roman" w:hAnsi="Times New Roman" w:cs="Times New Roman"/>
          <w:sz w:val="24"/>
          <w:szCs w:val="24"/>
        </w:rPr>
        <w:t xml:space="preserve">Na podstawie art. 18 ust. 2 pkt 5 ustawy z dnia 8 marca 1990 r. o samorządzie gminnym, </w:t>
      </w:r>
      <w:r w:rsidRPr="00831C7F">
        <w:rPr>
          <w:rFonts w:ascii="Times New Roman" w:eastAsia="Times New Roman" w:hAnsi="Times New Roman" w:cs="Times New Roman"/>
        </w:rPr>
        <w:t>(</w:t>
      </w:r>
      <w:r w:rsidRPr="00831C7F">
        <w:rPr>
          <w:rFonts w:ascii="Times New Roman" w:eastAsia="Times New Roman" w:hAnsi="Times New Roman" w:cs="Times New Roman"/>
          <w:color w:val="000000"/>
        </w:rPr>
        <w:t>t. j. Dz. U. z 2019 r. poz. 506 ze zm.)</w:t>
      </w:r>
      <w:r w:rsidRPr="00831C7F">
        <w:rPr>
          <w:rFonts w:ascii="Times New Roman" w:eastAsia="Times New Roman" w:hAnsi="Times New Roman" w:cs="Times New Roman"/>
          <w:color w:val="000000"/>
          <w:vertAlign w:val="superscript"/>
        </w:rPr>
        <w:footnoteReference w:id="1"/>
      </w:r>
      <w:r w:rsidRPr="00831C7F">
        <w:rPr>
          <w:rFonts w:ascii="Times New Roman" w:eastAsia="Times New Roman" w:hAnsi="Times New Roman" w:cs="Times New Roman"/>
        </w:rPr>
        <w:t xml:space="preserve"> </w:t>
      </w:r>
      <w:r w:rsidRPr="00831C7F">
        <w:rPr>
          <w:rFonts w:ascii="Times New Roman" w:eastAsia="Times New Roman" w:hAnsi="Times New Roman" w:cs="Times New Roman"/>
          <w:sz w:val="24"/>
          <w:szCs w:val="24"/>
        </w:rPr>
        <w:t>uchwala się co następuje:</w:t>
      </w:r>
    </w:p>
    <w:p w14:paraId="00CD22EF" w14:textId="58C1EE09" w:rsidR="00831C7F" w:rsidRDefault="00831C7F" w:rsidP="00831C7F">
      <w:pPr>
        <w:keepNext/>
        <w:keepLines/>
        <w:spacing w:after="0" w:line="240" w:lineRule="auto"/>
        <w:ind w:left="40" w:right="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793D39FD" w14:textId="77777777" w:rsidR="00831C7F" w:rsidRDefault="00831C7F" w:rsidP="00831C7F">
      <w:pPr>
        <w:keepNext/>
        <w:keepLines/>
        <w:spacing w:after="0" w:line="240" w:lineRule="auto"/>
        <w:ind w:left="40" w:right="4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2849484" w14:textId="2A2EB1F2" w:rsidR="00831C7F" w:rsidRDefault="00831C7F" w:rsidP="00831C7F">
      <w:pPr>
        <w:keepNext/>
        <w:keepLines/>
        <w:spacing w:after="0" w:line="240" w:lineRule="auto"/>
        <w:ind w:left="3580" w:right="40" w:firstLine="668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831C7F">
        <w:rPr>
          <w:rFonts w:ascii="Times New Roman" w:eastAsia="Times New Roman" w:hAnsi="Times New Roman" w:cs="Times New Roman"/>
          <w:sz w:val="24"/>
          <w:szCs w:val="24"/>
        </w:rPr>
        <w:t>§ 1</w:t>
      </w:r>
    </w:p>
    <w:p w14:paraId="5C6D4882" w14:textId="77777777" w:rsidR="00831C7F" w:rsidRPr="00831C7F" w:rsidRDefault="00831C7F" w:rsidP="00831C7F">
      <w:pPr>
        <w:keepNext/>
        <w:keepLines/>
        <w:spacing w:after="0" w:line="240" w:lineRule="auto"/>
        <w:ind w:left="3580" w:right="40" w:firstLine="66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281E5" w14:textId="741BFEBA" w:rsidR="00831C7F" w:rsidRPr="00831C7F" w:rsidRDefault="00831C7F" w:rsidP="00400A69">
      <w:pPr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C7F">
        <w:rPr>
          <w:rFonts w:ascii="Times New Roman" w:eastAsia="Times New Roman" w:hAnsi="Times New Roman" w:cs="Times New Roman"/>
          <w:sz w:val="24"/>
          <w:szCs w:val="24"/>
        </w:rPr>
        <w:t>Uchyla się uchwałę Nr XLII/242/2010 z dnia 22</w:t>
      </w:r>
      <w:r w:rsidR="00400A69">
        <w:rPr>
          <w:rFonts w:ascii="Times New Roman" w:eastAsia="Times New Roman" w:hAnsi="Times New Roman" w:cs="Times New Roman"/>
          <w:sz w:val="24"/>
          <w:szCs w:val="24"/>
        </w:rPr>
        <w:t xml:space="preserve"> czerwca </w:t>
      </w:r>
      <w:r w:rsidRPr="00831C7F">
        <w:rPr>
          <w:rFonts w:ascii="Times New Roman" w:eastAsia="Times New Roman" w:hAnsi="Times New Roman" w:cs="Times New Roman"/>
          <w:sz w:val="24"/>
          <w:szCs w:val="24"/>
        </w:rPr>
        <w:t xml:space="preserve">2010 </w:t>
      </w:r>
      <w:r w:rsidR="00400A69">
        <w:rPr>
          <w:rFonts w:ascii="Times New Roman" w:eastAsia="Times New Roman" w:hAnsi="Times New Roman" w:cs="Times New Roman"/>
          <w:sz w:val="24"/>
          <w:szCs w:val="24"/>
        </w:rPr>
        <w:t>roku</w:t>
      </w:r>
      <w:r w:rsidRPr="00831C7F">
        <w:rPr>
          <w:rFonts w:ascii="Times New Roman" w:eastAsia="Times New Roman" w:hAnsi="Times New Roman" w:cs="Times New Roman"/>
          <w:sz w:val="24"/>
          <w:szCs w:val="24"/>
        </w:rPr>
        <w:t xml:space="preserve"> Rady Gminy w Radziejowicach </w:t>
      </w:r>
      <w:r w:rsidR="00400A69">
        <w:rPr>
          <w:rFonts w:ascii="Times New Roman" w:eastAsia="Times New Roman" w:hAnsi="Times New Roman" w:cs="Times New Roman"/>
          <w:sz w:val="24"/>
          <w:szCs w:val="24"/>
        </w:rPr>
        <w:t>w sprawie przystąpienia do sporządzenia zmiany miejscowego planu zagospodarowania przestrzennego Gminy Radziejowice</w:t>
      </w:r>
      <w:r w:rsidR="004E7868">
        <w:rPr>
          <w:rFonts w:ascii="Times New Roman" w:eastAsia="Times New Roman" w:hAnsi="Times New Roman" w:cs="Times New Roman"/>
          <w:sz w:val="24"/>
          <w:szCs w:val="24"/>
        </w:rPr>
        <w:t xml:space="preserve"> i uchwałę Nr V/28/2011 Rady Gminy Radziejowice  z dnia 15.03.2011</w:t>
      </w:r>
      <w:r w:rsidR="00E772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7868">
        <w:rPr>
          <w:rFonts w:ascii="Times New Roman" w:eastAsia="Times New Roman" w:hAnsi="Times New Roman" w:cs="Times New Roman"/>
          <w:sz w:val="24"/>
          <w:szCs w:val="24"/>
        </w:rPr>
        <w:t>roku w sprawie realizacji uchwały Rady Gminy Radziejowice Nr XLIII/242/2010 z dnia 22.06.2010 roku o przystąpieniu do sporządzenia zmiany miejscowego planu zagospodarowania przestrzennego Gminy Radziejowice.</w:t>
      </w:r>
    </w:p>
    <w:p w14:paraId="6C4A6FCA" w14:textId="77777777" w:rsidR="005C150C" w:rsidRDefault="005C150C" w:rsidP="00831C7F">
      <w:pPr>
        <w:spacing w:after="176" w:line="240" w:lineRule="auto"/>
        <w:ind w:left="3580" w:firstLine="6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7DDDEB" w14:textId="171719EE" w:rsidR="00831C7F" w:rsidRDefault="00831C7F" w:rsidP="00831C7F">
      <w:pPr>
        <w:spacing w:after="176" w:line="240" w:lineRule="auto"/>
        <w:ind w:left="3580" w:firstLine="6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C7F">
        <w:rPr>
          <w:rFonts w:ascii="Times New Roman" w:eastAsia="Times New Roman" w:hAnsi="Times New Roman" w:cs="Times New Roman"/>
          <w:sz w:val="24"/>
          <w:szCs w:val="24"/>
        </w:rPr>
        <w:t xml:space="preserve">§ 2 </w:t>
      </w:r>
    </w:p>
    <w:p w14:paraId="5F308632" w14:textId="77777777" w:rsidR="00831C7F" w:rsidRPr="00831C7F" w:rsidRDefault="00831C7F" w:rsidP="00831C7F">
      <w:pPr>
        <w:spacing w:after="176" w:line="240" w:lineRule="auto"/>
        <w:ind w:left="3580" w:firstLine="6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B77542" w14:textId="73D983CF" w:rsidR="00831C7F" w:rsidRDefault="00831C7F" w:rsidP="00831C7F">
      <w:pPr>
        <w:spacing w:after="17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C7F">
        <w:rPr>
          <w:rFonts w:ascii="Times New Roman" w:eastAsia="Times New Roman" w:hAnsi="Times New Roman" w:cs="Times New Roman"/>
          <w:sz w:val="24"/>
          <w:szCs w:val="24"/>
        </w:rPr>
        <w:t>Wykonanie uchwały powierza się Wójtowi Gminy Radziejowice</w:t>
      </w:r>
      <w:r w:rsidR="004E78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793E82" w14:textId="77777777" w:rsidR="00831C7F" w:rsidRPr="00831C7F" w:rsidRDefault="00831C7F" w:rsidP="00831C7F">
      <w:pPr>
        <w:spacing w:after="17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1A4C9A" w14:textId="77777777" w:rsidR="00831C7F" w:rsidRPr="00831C7F" w:rsidRDefault="00831C7F" w:rsidP="00831C7F">
      <w:pPr>
        <w:spacing w:after="176" w:line="240" w:lineRule="auto"/>
        <w:ind w:left="3580" w:firstLine="6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C7F">
        <w:rPr>
          <w:rFonts w:ascii="Times New Roman" w:eastAsia="Times New Roman" w:hAnsi="Times New Roman" w:cs="Times New Roman"/>
          <w:sz w:val="24"/>
          <w:szCs w:val="24"/>
        </w:rPr>
        <w:t xml:space="preserve">§ 3 </w:t>
      </w:r>
    </w:p>
    <w:p w14:paraId="7E11973A" w14:textId="72BA8834" w:rsidR="001C62F2" w:rsidRDefault="00831C7F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7F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14:paraId="79083410" w14:textId="77777777" w:rsidR="004E7868" w:rsidRDefault="004E7868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105303" w14:textId="324D9533" w:rsidR="00B81DBF" w:rsidRDefault="00B81DBF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0E3D78" w14:textId="77777777" w:rsidR="00E77212" w:rsidRDefault="00E77212" w:rsidP="00B81DBF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C9E9A5" w14:textId="7D4F4B20" w:rsidR="00E77212" w:rsidRDefault="00E77212" w:rsidP="00B81DBF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01F4DF" w14:textId="77777777" w:rsidR="00E77212" w:rsidRDefault="00E77212" w:rsidP="00B81DBF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C1C033C" w14:textId="77777777" w:rsidR="00E77212" w:rsidRDefault="00E77212" w:rsidP="00B81DBF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BB56616" w14:textId="77777777" w:rsidR="00E77212" w:rsidRDefault="00E77212" w:rsidP="00B81DBF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E37FF11" w14:textId="49B4E4AC" w:rsidR="00B81DBF" w:rsidRPr="00B81DBF" w:rsidRDefault="00B81DBF" w:rsidP="00B81DBF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1D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Uzasadnienie</w:t>
      </w:r>
    </w:p>
    <w:p w14:paraId="4B6E0B57" w14:textId="77777777" w:rsidR="00B81DBF" w:rsidRDefault="00B81DBF" w:rsidP="00B81D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E37AC0" w14:textId="26770CB9" w:rsidR="00AB019E" w:rsidRDefault="00B81DBF" w:rsidP="00AB01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B81DBF">
        <w:rPr>
          <w:rFonts w:ascii="Times New Roman" w:eastAsia="Times New Roman" w:hAnsi="Times New Roman" w:cs="Times New Roman"/>
          <w:sz w:val="24"/>
          <w:szCs w:val="24"/>
          <w:lang w:eastAsia="pl-PL"/>
        </w:rPr>
        <w:t>chwała o przystąpieniu do sporządzani</w:t>
      </w:r>
      <w:r w:rsidR="0068696D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bookmarkStart w:id="1" w:name="_GoBack"/>
      <w:bookmarkEnd w:id="1"/>
      <w:r w:rsidRPr="00B81D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miejscowego planu zagospodarowania przestrzennego nie wywołuje skutków materialnoprawnych, ma jedynie charakter formalny i nie stanowi aktu prawa miejscowego zatem może być w każdej chwili zmieniona bądź uchylona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537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uwagi na wnioski właścicieli nieruchomości sąsiednich nie objętych uchwałą</w:t>
      </w:r>
      <w:r w:rsidR="00D537BD" w:rsidRPr="00D537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37BD" w:rsidRPr="00831C7F">
        <w:rPr>
          <w:rFonts w:ascii="Times New Roman" w:eastAsia="Times New Roman" w:hAnsi="Times New Roman" w:cs="Times New Roman"/>
          <w:sz w:val="24"/>
          <w:szCs w:val="24"/>
        </w:rPr>
        <w:t>Nr XLII/242/2010 z dnia 22</w:t>
      </w:r>
      <w:r w:rsidR="00D537BD">
        <w:rPr>
          <w:rFonts w:ascii="Times New Roman" w:eastAsia="Times New Roman" w:hAnsi="Times New Roman" w:cs="Times New Roman"/>
          <w:sz w:val="24"/>
          <w:szCs w:val="24"/>
        </w:rPr>
        <w:t xml:space="preserve"> czerwca </w:t>
      </w:r>
      <w:r w:rsidR="00D537BD" w:rsidRPr="00831C7F">
        <w:rPr>
          <w:rFonts w:ascii="Times New Roman" w:eastAsia="Times New Roman" w:hAnsi="Times New Roman" w:cs="Times New Roman"/>
          <w:sz w:val="24"/>
          <w:szCs w:val="24"/>
        </w:rPr>
        <w:t xml:space="preserve">2010 </w:t>
      </w:r>
      <w:r w:rsidR="00D537BD">
        <w:rPr>
          <w:rFonts w:ascii="Times New Roman" w:eastAsia="Times New Roman" w:hAnsi="Times New Roman" w:cs="Times New Roman"/>
          <w:sz w:val="24"/>
          <w:szCs w:val="24"/>
        </w:rPr>
        <w:t>roku</w:t>
      </w:r>
      <w:r w:rsidR="00D537BD" w:rsidRPr="00831C7F">
        <w:rPr>
          <w:rFonts w:ascii="Times New Roman" w:eastAsia="Times New Roman" w:hAnsi="Times New Roman" w:cs="Times New Roman"/>
          <w:sz w:val="24"/>
          <w:szCs w:val="24"/>
        </w:rPr>
        <w:t xml:space="preserve"> Rady Gminy w Radziejowicach</w:t>
      </w:r>
      <w:r w:rsidR="00D537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zasadnym jest podjęcie nowej uchwały w zakresie większym niż wskazanym w w/w uchwale. </w:t>
      </w:r>
    </w:p>
    <w:p w14:paraId="54BFAF1D" w14:textId="71AE78F0" w:rsidR="00B81DBF" w:rsidRDefault="00B81DBF" w:rsidP="00B81D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ECF031" w14:textId="568F5BC0" w:rsidR="00B81DBF" w:rsidRPr="00B81DBF" w:rsidRDefault="00B81DBF" w:rsidP="00B81DB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81D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56189B6" w14:textId="6190D470" w:rsidR="00B81DBF" w:rsidRDefault="00B81DBF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32C9BF" w14:textId="13725DEF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8A607C" w14:textId="48A43389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59FB57" w14:textId="3D0C1A03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EC407" w14:textId="2CC2F957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44C4E" w14:textId="2750340A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92618" w14:textId="6D6744FA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CE17FE" w14:textId="567B37C6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17923A" w14:textId="3351991B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B7913" w14:textId="2210A6B2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D7B781" w14:textId="35A7BC96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FA8F8B" w14:textId="6D61CB84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98941" w14:textId="5DA357A8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66A816" w14:textId="234B4EF4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209CE4" w14:textId="4D2F9DC9" w:rsidR="00E77212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2BE7B5" w14:textId="77777777" w:rsidR="00E77212" w:rsidRPr="00B81DBF" w:rsidRDefault="00E77212" w:rsidP="00B81DBF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E77212" w:rsidRPr="00B8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26D4E" w14:textId="77777777" w:rsidR="00831C7F" w:rsidRDefault="00831C7F" w:rsidP="00831C7F">
      <w:pPr>
        <w:spacing w:after="0" w:line="240" w:lineRule="auto"/>
      </w:pPr>
      <w:r>
        <w:separator/>
      </w:r>
    </w:p>
  </w:endnote>
  <w:endnote w:type="continuationSeparator" w:id="0">
    <w:p w14:paraId="0205B9E2" w14:textId="77777777" w:rsidR="00831C7F" w:rsidRDefault="00831C7F" w:rsidP="0083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9E4F6" w14:textId="77777777" w:rsidR="00831C7F" w:rsidRDefault="00831C7F" w:rsidP="00831C7F">
      <w:pPr>
        <w:spacing w:after="0" w:line="240" w:lineRule="auto"/>
      </w:pPr>
      <w:r>
        <w:separator/>
      </w:r>
    </w:p>
  </w:footnote>
  <w:footnote w:type="continuationSeparator" w:id="0">
    <w:p w14:paraId="7EE3016B" w14:textId="77777777" w:rsidR="00831C7F" w:rsidRDefault="00831C7F" w:rsidP="00831C7F">
      <w:pPr>
        <w:spacing w:after="0" w:line="240" w:lineRule="auto"/>
      </w:pPr>
      <w:r>
        <w:continuationSeparator/>
      </w:r>
    </w:p>
  </w:footnote>
  <w:footnote w:id="1">
    <w:p w14:paraId="6A60C7CE" w14:textId="0AB9618D" w:rsidR="00B81DBF" w:rsidRDefault="00B81DBF" w:rsidP="00831C7F">
      <w:pPr>
        <w:pStyle w:val="Tekstprzypisudolnego"/>
      </w:pPr>
    </w:p>
    <w:p w14:paraId="6CF74AB6" w14:textId="65FA1283" w:rsidR="00B81DBF" w:rsidRDefault="00B81DBF" w:rsidP="00831C7F">
      <w:pPr>
        <w:pStyle w:val="Tekstprzypisudolnego"/>
      </w:pPr>
    </w:p>
    <w:p w14:paraId="6FC79887" w14:textId="77777777" w:rsidR="004E7868" w:rsidRDefault="004E7868" w:rsidP="004E7868">
      <w:pPr>
        <w:pStyle w:val="Tekstprzypisudolnego"/>
        <w:rPr>
          <w:color w:val="00000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</w:rPr>
        <w:t>zm. Dz. U. z 2019 r. poz. 1309, Dz. U. z 2019r. poz. 1696</w:t>
      </w:r>
    </w:p>
    <w:p w14:paraId="5733593E" w14:textId="77777777" w:rsidR="004E7868" w:rsidRDefault="004E7868" w:rsidP="004E7868">
      <w:pPr>
        <w:pStyle w:val="Tekstprzypisudolnego"/>
        <w:rPr>
          <w:color w:val="000000"/>
        </w:rPr>
      </w:pPr>
    </w:p>
    <w:p w14:paraId="45A52918" w14:textId="6C266112" w:rsidR="00B81DBF" w:rsidRDefault="00B81DBF" w:rsidP="00831C7F">
      <w:pPr>
        <w:pStyle w:val="Tekstprzypisudolnego"/>
      </w:pPr>
    </w:p>
    <w:p w14:paraId="1766EA33" w14:textId="77777777" w:rsidR="00B81DBF" w:rsidRDefault="00B81DBF" w:rsidP="00831C7F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52895E5-7EAA-4CAE-9F3D-61AD35A697E8}"/>
  </w:docVars>
  <w:rsids>
    <w:rsidRoot w:val="00E34980"/>
    <w:rsid w:val="00015E33"/>
    <w:rsid w:val="00021DF7"/>
    <w:rsid w:val="001C62F2"/>
    <w:rsid w:val="00400A69"/>
    <w:rsid w:val="004377E8"/>
    <w:rsid w:val="004E7868"/>
    <w:rsid w:val="005C150C"/>
    <w:rsid w:val="00610A12"/>
    <w:rsid w:val="0068696D"/>
    <w:rsid w:val="007B3300"/>
    <w:rsid w:val="00831C7F"/>
    <w:rsid w:val="008C77F6"/>
    <w:rsid w:val="009F7A25"/>
    <w:rsid w:val="00AB019E"/>
    <w:rsid w:val="00B81DBF"/>
    <w:rsid w:val="00D537BD"/>
    <w:rsid w:val="00E34980"/>
    <w:rsid w:val="00E7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3600E"/>
  <w15:chartTrackingRefBased/>
  <w15:docId w15:val="{3F9A2664-74CA-4932-B15E-65AE3217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1C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31C7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78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78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78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8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86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1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895E5-7EAA-4CAE-9F3D-61AD35A697E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E981717-B7CD-45F7-BD97-5B0161C6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Bogucka</dc:creator>
  <cp:keywords/>
  <dc:description/>
  <cp:lastModifiedBy>Ilona Bogucka</cp:lastModifiedBy>
  <cp:revision>14</cp:revision>
  <cp:lastPrinted>2019-10-02T11:03:00Z</cp:lastPrinted>
  <dcterms:created xsi:type="dcterms:W3CDTF">2019-09-30T07:26:00Z</dcterms:created>
  <dcterms:modified xsi:type="dcterms:W3CDTF">2019-10-02T11:04:00Z</dcterms:modified>
</cp:coreProperties>
</file>