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1230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7A5F2E">
        <w:rPr>
          <w:rFonts w:ascii="Times New Roman" w:hAnsi="Times New Roman"/>
          <w:b/>
          <w:sz w:val="28"/>
          <w:szCs w:val="28"/>
        </w:rPr>
        <w:t>…</w:t>
      </w:r>
      <w:r w:rsidR="003D02A8">
        <w:rPr>
          <w:rFonts w:ascii="Times New Roman" w:hAnsi="Times New Roman"/>
          <w:b/>
          <w:sz w:val="28"/>
          <w:szCs w:val="28"/>
        </w:rPr>
        <w:t>/</w:t>
      </w:r>
      <w:r w:rsidR="007A5F2E">
        <w:rPr>
          <w:rFonts w:ascii="Times New Roman" w:hAnsi="Times New Roman"/>
          <w:b/>
          <w:sz w:val="28"/>
          <w:szCs w:val="28"/>
        </w:rPr>
        <w:t>...</w:t>
      </w:r>
      <w:r w:rsidR="008453FC" w:rsidRPr="00985DB7">
        <w:rPr>
          <w:rFonts w:ascii="Times New Roman" w:hAnsi="Times New Roman"/>
          <w:b/>
          <w:sz w:val="28"/>
          <w:szCs w:val="28"/>
        </w:rPr>
        <w:t>/2019</w:t>
      </w:r>
      <w:r w:rsidR="004D2D5E">
        <w:rPr>
          <w:rFonts w:ascii="Times New Roman" w:hAnsi="Times New Roman"/>
          <w:b/>
          <w:sz w:val="28"/>
          <w:szCs w:val="28"/>
        </w:rPr>
        <w:t xml:space="preserve"> </w:t>
      </w:r>
      <w:r w:rsidR="007A5F2E">
        <w:rPr>
          <w:rFonts w:ascii="Times New Roman" w:hAnsi="Times New Roman"/>
          <w:b/>
          <w:sz w:val="28"/>
          <w:szCs w:val="28"/>
        </w:rPr>
        <w:t>- projekt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7A5F2E">
        <w:rPr>
          <w:rFonts w:ascii="Times New Roman" w:hAnsi="Times New Roman"/>
          <w:b/>
          <w:sz w:val="28"/>
          <w:szCs w:val="28"/>
        </w:rPr>
        <w:t>23 września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201</w:t>
      </w:r>
      <w:r w:rsidR="00CD5CEA" w:rsidRPr="00985DB7">
        <w:rPr>
          <w:rFonts w:ascii="Times New Roman" w:hAnsi="Times New Roman"/>
          <w:b/>
        </w:rPr>
        <w:t>9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A46D2" w:rsidRPr="00AD3513" w:rsidRDefault="006A46D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4D2D5E">
        <w:rPr>
          <w:rFonts w:ascii="Times New Roman" w:hAnsi="Times New Roman" w:cs="Times New Roman"/>
        </w:rPr>
        <w:t>8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D2D5E">
        <w:rPr>
          <w:rFonts w:ascii="Times New Roman" w:hAnsi="Times New Roman" w:cs="Times New Roman"/>
        </w:rPr>
        <w:t>869)</w:t>
      </w:r>
      <w:r w:rsidR="00F66D61" w:rsidRPr="00CF5352">
        <w:rPr>
          <w:rFonts w:ascii="Times New Roman" w:hAnsi="Times New Roman" w:cs="Times New Roman"/>
        </w:rPr>
        <w:t xml:space="preserve">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>1</w:t>
      </w:r>
      <w:r w:rsidR="00CF7AE6">
        <w:rPr>
          <w:rFonts w:ascii="Times New Roman" w:hAnsi="Times New Roman"/>
        </w:rPr>
        <w:t xml:space="preserve">. </w:t>
      </w:r>
      <w:r w:rsidRPr="00CF5352">
        <w:rPr>
          <w:rFonts w:ascii="Times New Roman" w:hAnsi="Times New Roman"/>
        </w:rPr>
        <w:t xml:space="preserve"> Zwiększa się dochody budżetu Gminy o kwotę </w:t>
      </w:r>
      <w:r w:rsidR="007A5F2E">
        <w:rPr>
          <w:rFonts w:ascii="Times New Roman" w:hAnsi="Times New Roman"/>
        </w:rPr>
        <w:t>60.994,80</w:t>
      </w:r>
      <w:r w:rsidRPr="00CF5352">
        <w:rPr>
          <w:rFonts w:ascii="Times New Roman" w:hAnsi="Times New Roman"/>
        </w:rPr>
        <w:t xml:space="preserve"> zł zgodnie z załącznikiem Nr 1 do niniejszej uchwały, zmieniającym załącznik Nr 1 do uchwały budżetowej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</w:t>
      </w:r>
      <w:r w:rsidR="007A5F2E">
        <w:rPr>
          <w:rFonts w:ascii="Times New Roman" w:hAnsi="Times New Roman" w:cs="Times New Roman"/>
          <w:b/>
        </w:rPr>
        <w:t>4</w:t>
      </w:r>
      <w:r w:rsidR="002147E1">
        <w:rPr>
          <w:rFonts w:ascii="Times New Roman" w:hAnsi="Times New Roman" w:cs="Times New Roman"/>
          <w:b/>
        </w:rPr>
        <w:t>.</w:t>
      </w:r>
      <w:r w:rsidR="007A5F2E">
        <w:rPr>
          <w:rFonts w:ascii="Times New Roman" w:hAnsi="Times New Roman" w:cs="Times New Roman"/>
          <w:b/>
        </w:rPr>
        <w:t>147</w:t>
      </w:r>
      <w:r w:rsidR="002147E1">
        <w:rPr>
          <w:rFonts w:ascii="Times New Roman" w:hAnsi="Times New Roman" w:cs="Times New Roman"/>
          <w:b/>
        </w:rPr>
        <w:t>.</w:t>
      </w:r>
      <w:r w:rsidR="00AA759D">
        <w:rPr>
          <w:rFonts w:ascii="Times New Roman" w:hAnsi="Times New Roman" w:cs="Times New Roman"/>
          <w:b/>
        </w:rPr>
        <w:t>0</w:t>
      </w:r>
      <w:r w:rsidR="007A5F2E">
        <w:rPr>
          <w:rFonts w:ascii="Times New Roman" w:hAnsi="Times New Roman" w:cs="Times New Roman"/>
          <w:b/>
        </w:rPr>
        <w:t>55,57</w:t>
      </w:r>
      <w:r w:rsidRPr="00CF5352">
        <w:rPr>
          <w:rFonts w:ascii="Times New Roman" w:hAnsi="Times New Roman" w:cs="Times New Roman"/>
          <w:b/>
        </w:rPr>
        <w:t xml:space="preserve"> zł.</w:t>
      </w:r>
    </w:p>
    <w:p w:rsidR="002147E1" w:rsidRDefault="00777E8E" w:rsidP="004B5E0C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</w:t>
      </w:r>
      <w:r w:rsidR="00AA759D">
        <w:rPr>
          <w:rFonts w:ascii="Times New Roman" w:hAnsi="Times New Roman" w:cs="Times New Roman"/>
        </w:rPr>
        <w:t>3</w:t>
      </w:r>
      <w:r w:rsidR="007A5F2E">
        <w:rPr>
          <w:rFonts w:ascii="Times New Roman" w:hAnsi="Times New Roman" w:cs="Times New Roman"/>
        </w:rPr>
        <w:t>2</w:t>
      </w:r>
      <w:r w:rsidR="002147E1">
        <w:rPr>
          <w:rFonts w:ascii="Times New Roman" w:hAnsi="Times New Roman" w:cs="Times New Roman"/>
        </w:rPr>
        <w:t>.</w:t>
      </w:r>
      <w:r w:rsidR="007A5F2E">
        <w:rPr>
          <w:rFonts w:ascii="Times New Roman" w:hAnsi="Times New Roman" w:cs="Times New Roman"/>
        </w:rPr>
        <w:t>795</w:t>
      </w:r>
      <w:r w:rsidR="00935572">
        <w:rPr>
          <w:rFonts w:ascii="Times New Roman" w:hAnsi="Times New Roman" w:cs="Times New Roman"/>
        </w:rPr>
        <w:t>,0</w:t>
      </w:r>
      <w:r w:rsidR="007A5F2E">
        <w:rPr>
          <w:rFonts w:ascii="Times New Roman" w:hAnsi="Times New Roman" w:cs="Times New Roman"/>
        </w:rPr>
        <w:t>3</w:t>
      </w:r>
      <w:r w:rsidRPr="00CF5352">
        <w:rPr>
          <w:rFonts w:ascii="Times New Roman" w:hAnsi="Times New Roman" w:cs="Times New Roman"/>
        </w:rPr>
        <w:t xml:space="preserve"> zł, tj. do kwoty </w:t>
      </w:r>
      <w:r w:rsidR="002147E1">
        <w:rPr>
          <w:rFonts w:ascii="Times New Roman" w:hAnsi="Times New Roman" w:cs="Times New Roman"/>
        </w:rPr>
        <w:t>33.</w:t>
      </w:r>
      <w:r w:rsidR="007A5F2E">
        <w:rPr>
          <w:rFonts w:ascii="Times New Roman" w:hAnsi="Times New Roman" w:cs="Times New Roman"/>
        </w:rPr>
        <w:t>287</w:t>
      </w:r>
      <w:r w:rsidR="002147E1">
        <w:rPr>
          <w:rFonts w:ascii="Times New Roman" w:hAnsi="Times New Roman" w:cs="Times New Roman"/>
        </w:rPr>
        <w:t>.</w:t>
      </w:r>
      <w:r w:rsidR="007A5F2E">
        <w:rPr>
          <w:rFonts w:ascii="Times New Roman" w:hAnsi="Times New Roman" w:cs="Times New Roman"/>
        </w:rPr>
        <w:t>876</w:t>
      </w:r>
      <w:r w:rsidR="002147E1">
        <w:rPr>
          <w:rFonts w:ascii="Times New Roman" w:hAnsi="Times New Roman" w:cs="Times New Roman"/>
        </w:rPr>
        <w:t>,</w:t>
      </w:r>
      <w:r w:rsidR="007A5F2E">
        <w:rPr>
          <w:rFonts w:ascii="Times New Roman" w:hAnsi="Times New Roman" w:cs="Times New Roman"/>
        </w:rPr>
        <w:t>80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>,</w:t>
      </w:r>
    </w:p>
    <w:p w:rsidR="006A46D2" w:rsidRPr="004B5E0C" w:rsidRDefault="00777E8E" w:rsidP="00CF5352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</w:rPr>
      </w:pPr>
      <w:r w:rsidRPr="004B5E0C">
        <w:rPr>
          <w:rFonts w:ascii="Times New Roman" w:hAnsi="Times New Roman" w:cs="Times New Roman"/>
        </w:rPr>
        <w:t xml:space="preserve">Dochody majątkowe </w:t>
      </w:r>
      <w:r w:rsidR="00BD6BD8" w:rsidRPr="004B5E0C">
        <w:rPr>
          <w:rFonts w:ascii="Times New Roman" w:hAnsi="Times New Roman" w:cs="Times New Roman"/>
        </w:rPr>
        <w:t xml:space="preserve">zwiększa się o kwotę </w:t>
      </w:r>
      <w:r w:rsidR="007A5F2E">
        <w:rPr>
          <w:rFonts w:ascii="Times New Roman" w:hAnsi="Times New Roman" w:cs="Times New Roman"/>
        </w:rPr>
        <w:t>28.199,77 zł</w:t>
      </w:r>
      <w:r w:rsidR="00BD6BD8" w:rsidRPr="004B5E0C">
        <w:rPr>
          <w:rFonts w:ascii="Times New Roman" w:hAnsi="Times New Roman" w:cs="Times New Roman"/>
        </w:rPr>
        <w:t>, tj. do kwoty 8</w:t>
      </w:r>
      <w:r w:rsidR="007A5F2E">
        <w:rPr>
          <w:rFonts w:ascii="Times New Roman" w:hAnsi="Times New Roman" w:cs="Times New Roman"/>
        </w:rPr>
        <w:t>59</w:t>
      </w:r>
      <w:r w:rsidR="00BD6BD8" w:rsidRPr="004B5E0C">
        <w:rPr>
          <w:rFonts w:ascii="Times New Roman" w:hAnsi="Times New Roman" w:cs="Times New Roman"/>
        </w:rPr>
        <w:t>.</w:t>
      </w:r>
      <w:r w:rsidR="007A5F2E">
        <w:rPr>
          <w:rFonts w:ascii="Times New Roman" w:hAnsi="Times New Roman" w:cs="Times New Roman"/>
        </w:rPr>
        <w:t>178</w:t>
      </w:r>
      <w:r w:rsidR="00BD6BD8" w:rsidRPr="004B5E0C">
        <w:rPr>
          <w:rFonts w:ascii="Times New Roman" w:hAnsi="Times New Roman" w:cs="Times New Roman"/>
        </w:rPr>
        <w:t>,</w:t>
      </w:r>
      <w:r w:rsidR="007A5F2E">
        <w:rPr>
          <w:rFonts w:ascii="Times New Roman" w:hAnsi="Times New Roman" w:cs="Times New Roman"/>
        </w:rPr>
        <w:t>77</w:t>
      </w:r>
      <w:r w:rsidRPr="004B5E0C">
        <w:rPr>
          <w:rFonts w:ascii="Times New Roman" w:hAnsi="Times New Roman" w:cs="Times New Roman"/>
        </w:rPr>
        <w:t> zł</w:t>
      </w:r>
      <w:r w:rsidR="0049215B" w:rsidRPr="004B5E0C">
        <w:rPr>
          <w:rFonts w:ascii="Times New Roman" w:hAnsi="Times New Roman" w:cs="Times New Roman"/>
        </w:rPr>
        <w:t>.</w:t>
      </w:r>
      <w:r w:rsidRPr="004B5E0C">
        <w:rPr>
          <w:rFonts w:ascii="Times New Roman" w:hAnsi="Times New Roman" w:cs="Times New Roman"/>
        </w:rPr>
        <w:t xml:space="preserve"> 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7A5F2E">
        <w:rPr>
          <w:rFonts w:ascii="Times New Roman" w:hAnsi="Times New Roman" w:cs="Times New Roman"/>
        </w:rPr>
        <w:t>272.292,41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7A5F2E">
        <w:rPr>
          <w:rFonts w:ascii="Times New Roman" w:hAnsi="Times New Roman" w:cs="Times New Roman"/>
        </w:rPr>
        <w:t>211</w:t>
      </w:r>
      <w:r w:rsidR="00373E4F">
        <w:rPr>
          <w:rFonts w:ascii="Times New Roman" w:hAnsi="Times New Roman" w:cs="Times New Roman"/>
        </w:rPr>
        <w:t>.297,61</w:t>
      </w:r>
      <w:r w:rsidR="00D40854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6A46D2">
        <w:rPr>
          <w:rFonts w:ascii="Times New Roman" w:hAnsi="Times New Roman" w:cs="Times New Roman"/>
          <w:b/>
        </w:rPr>
        <w:t>47.</w:t>
      </w:r>
      <w:r w:rsidR="00373E4F">
        <w:rPr>
          <w:rFonts w:ascii="Times New Roman" w:hAnsi="Times New Roman" w:cs="Times New Roman"/>
          <w:b/>
        </w:rPr>
        <w:t>645</w:t>
      </w:r>
      <w:r w:rsidR="006A46D2">
        <w:rPr>
          <w:rFonts w:ascii="Times New Roman" w:hAnsi="Times New Roman" w:cs="Times New Roman"/>
          <w:b/>
        </w:rPr>
        <w:t>.</w:t>
      </w:r>
      <w:r w:rsidR="00373E4F">
        <w:rPr>
          <w:rFonts w:ascii="Times New Roman" w:hAnsi="Times New Roman" w:cs="Times New Roman"/>
          <w:b/>
        </w:rPr>
        <w:t>470</w:t>
      </w:r>
      <w:r w:rsidR="006A46D2">
        <w:rPr>
          <w:rFonts w:ascii="Times New Roman" w:hAnsi="Times New Roman" w:cs="Times New Roman"/>
          <w:b/>
        </w:rPr>
        <w:t>,</w:t>
      </w:r>
      <w:r w:rsidR="00373E4F">
        <w:rPr>
          <w:rFonts w:ascii="Times New Roman" w:hAnsi="Times New Roman" w:cs="Times New Roman"/>
          <w:b/>
        </w:rPr>
        <w:t>2</w:t>
      </w:r>
      <w:r w:rsidR="00D40854">
        <w:rPr>
          <w:rFonts w:ascii="Times New Roman" w:hAnsi="Times New Roman" w:cs="Times New Roman"/>
          <w:b/>
        </w:rPr>
        <w:t>8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Default="00777E8E" w:rsidP="004B5E0C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330DAD">
        <w:rPr>
          <w:rFonts w:ascii="Times New Roman" w:hAnsi="Times New Roman" w:cs="Times New Roman"/>
        </w:rPr>
        <w:t>245.292,41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 xml:space="preserve"> </w:t>
      </w:r>
      <w:r w:rsidR="006A46D2" w:rsidRPr="00CF5352">
        <w:rPr>
          <w:rFonts w:ascii="Times New Roman" w:hAnsi="Times New Roman" w:cs="Times New Roman"/>
        </w:rPr>
        <w:t>oraz zmniejsza się o kwotę</w:t>
      </w:r>
      <w:r w:rsidR="006A46D2">
        <w:rPr>
          <w:rFonts w:ascii="Times New Roman" w:hAnsi="Times New Roman" w:cs="Times New Roman"/>
        </w:rPr>
        <w:t xml:space="preserve"> </w:t>
      </w:r>
      <w:r w:rsidR="00330DAD">
        <w:rPr>
          <w:rFonts w:ascii="Times New Roman" w:hAnsi="Times New Roman" w:cs="Times New Roman"/>
        </w:rPr>
        <w:t>118.297,61</w:t>
      </w:r>
      <w:r w:rsidR="006A46D2">
        <w:rPr>
          <w:rFonts w:ascii="Times New Roman" w:hAnsi="Times New Roman" w:cs="Times New Roman"/>
        </w:rPr>
        <w:t xml:space="preserve">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6A46D2">
        <w:rPr>
          <w:rFonts w:ascii="Times New Roman" w:hAnsi="Times New Roman" w:cs="Times New Roman"/>
        </w:rPr>
        <w:t>3</w:t>
      </w:r>
      <w:r w:rsidR="00D40854">
        <w:rPr>
          <w:rFonts w:ascii="Times New Roman" w:hAnsi="Times New Roman" w:cs="Times New Roman"/>
        </w:rPr>
        <w:t>2</w:t>
      </w:r>
      <w:r w:rsidR="006A46D2">
        <w:rPr>
          <w:rFonts w:ascii="Times New Roman" w:hAnsi="Times New Roman" w:cs="Times New Roman"/>
        </w:rPr>
        <w:t>.</w:t>
      </w:r>
      <w:r w:rsidR="00330DAD">
        <w:rPr>
          <w:rFonts w:ascii="Times New Roman" w:hAnsi="Times New Roman" w:cs="Times New Roman"/>
        </w:rPr>
        <w:t>463</w:t>
      </w:r>
      <w:r w:rsidR="006A46D2">
        <w:rPr>
          <w:rFonts w:ascii="Times New Roman" w:hAnsi="Times New Roman" w:cs="Times New Roman"/>
        </w:rPr>
        <w:t>.</w:t>
      </w:r>
      <w:r w:rsidR="00330DAD">
        <w:rPr>
          <w:rFonts w:ascii="Times New Roman" w:hAnsi="Times New Roman" w:cs="Times New Roman"/>
        </w:rPr>
        <w:t>141</w:t>
      </w:r>
      <w:r w:rsidR="006A46D2">
        <w:rPr>
          <w:rFonts w:ascii="Times New Roman" w:hAnsi="Times New Roman" w:cs="Times New Roman"/>
        </w:rPr>
        <w:t>,</w:t>
      </w:r>
      <w:r w:rsidR="00330DAD">
        <w:rPr>
          <w:rFonts w:ascii="Times New Roman" w:hAnsi="Times New Roman" w:cs="Times New Roman"/>
        </w:rPr>
        <w:t>7</w:t>
      </w:r>
      <w:r w:rsidR="006A46D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 zł</w:t>
      </w:r>
      <w:r w:rsidR="004B5E0C">
        <w:rPr>
          <w:rFonts w:ascii="Times New Roman" w:hAnsi="Times New Roman" w:cs="Times New Roman"/>
        </w:rPr>
        <w:t>,</w:t>
      </w:r>
    </w:p>
    <w:p w:rsidR="00E75C6F" w:rsidRPr="004B5E0C" w:rsidRDefault="00777E8E" w:rsidP="00CF53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</w:rPr>
      </w:pPr>
      <w:r w:rsidRPr="004B5E0C">
        <w:rPr>
          <w:rFonts w:ascii="Times New Roman" w:hAnsi="Times New Roman" w:cs="Times New Roman"/>
        </w:rPr>
        <w:t>Wydatki majątkowe</w:t>
      </w:r>
      <w:r w:rsidR="00D40854" w:rsidRPr="004B5E0C">
        <w:rPr>
          <w:rFonts w:ascii="Times New Roman" w:hAnsi="Times New Roman" w:cs="Times New Roman"/>
        </w:rPr>
        <w:t xml:space="preserve"> zwiększa się o kwotę </w:t>
      </w:r>
      <w:r w:rsidR="00330DAD">
        <w:rPr>
          <w:rFonts w:ascii="Times New Roman" w:hAnsi="Times New Roman" w:cs="Times New Roman"/>
        </w:rPr>
        <w:t>27</w:t>
      </w:r>
      <w:r w:rsidR="00D40854" w:rsidRPr="004B5E0C">
        <w:rPr>
          <w:rFonts w:ascii="Times New Roman" w:hAnsi="Times New Roman" w:cs="Times New Roman"/>
        </w:rPr>
        <w:t xml:space="preserve">.000,00 zł oraz </w:t>
      </w:r>
      <w:r w:rsidRPr="004B5E0C">
        <w:rPr>
          <w:rFonts w:ascii="Times New Roman" w:hAnsi="Times New Roman" w:cs="Times New Roman"/>
        </w:rPr>
        <w:t xml:space="preserve">zmniejsza się o kwotę </w:t>
      </w:r>
      <w:r w:rsidR="00330DAD">
        <w:rPr>
          <w:rFonts w:ascii="Times New Roman" w:hAnsi="Times New Roman" w:cs="Times New Roman"/>
        </w:rPr>
        <w:t>93</w:t>
      </w:r>
      <w:r w:rsidR="006A46D2" w:rsidRPr="004B5E0C">
        <w:rPr>
          <w:rFonts w:ascii="Times New Roman" w:hAnsi="Times New Roman" w:cs="Times New Roman"/>
        </w:rPr>
        <w:t>.</w:t>
      </w:r>
      <w:r w:rsidR="00330DAD">
        <w:rPr>
          <w:rFonts w:ascii="Times New Roman" w:hAnsi="Times New Roman" w:cs="Times New Roman"/>
        </w:rPr>
        <w:t>0</w:t>
      </w:r>
      <w:r w:rsidR="002061E7" w:rsidRPr="004B5E0C">
        <w:rPr>
          <w:rFonts w:ascii="Times New Roman" w:hAnsi="Times New Roman" w:cs="Times New Roman"/>
        </w:rPr>
        <w:t>00</w:t>
      </w:r>
      <w:r w:rsidRPr="004B5E0C">
        <w:rPr>
          <w:rFonts w:ascii="Times New Roman" w:hAnsi="Times New Roman" w:cs="Times New Roman"/>
        </w:rPr>
        <w:t xml:space="preserve">,00 zł tj. do kwoty </w:t>
      </w:r>
      <w:r w:rsidR="006A46D2" w:rsidRPr="004B5E0C">
        <w:rPr>
          <w:rFonts w:ascii="Times New Roman" w:hAnsi="Times New Roman" w:cs="Times New Roman"/>
        </w:rPr>
        <w:t>15.</w:t>
      </w:r>
      <w:r w:rsidR="00330DAD">
        <w:rPr>
          <w:rFonts w:ascii="Times New Roman" w:hAnsi="Times New Roman" w:cs="Times New Roman"/>
        </w:rPr>
        <w:t>182</w:t>
      </w:r>
      <w:r w:rsidR="006A46D2" w:rsidRPr="004B5E0C">
        <w:rPr>
          <w:rFonts w:ascii="Times New Roman" w:hAnsi="Times New Roman" w:cs="Times New Roman"/>
        </w:rPr>
        <w:t>.</w:t>
      </w:r>
      <w:r w:rsidR="00D40854" w:rsidRPr="004B5E0C">
        <w:rPr>
          <w:rFonts w:ascii="Times New Roman" w:hAnsi="Times New Roman" w:cs="Times New Roman"/>
        </w:rPr>
        <w:t>328</w:t>
      </w:r>
      <w:r w:rsidR="006A46D2" w:rsidRPr="004B5E0C">
        <w:rPr>
          <w:rFonts w:ascii="Times New Roman" w:hAnsi="Times New Roman" w:cs="Times New Roman"/>
        </w:rPr>
        <w:t>,51</w:t>
      </w:r>
      <w:r w:rsidRPr="004B5E0C">
        <w:rPr>
          <w:rFonts w:ascii="Times New Roman" w:hAnsi="Times New Roman" w:cs="Times New Roman"/>
        </w:rPr>
        <w:t xml:space="preserve"> zł</w:t>
      </w:r>
      <w:r w:rsidR="0049215B" w:rsidRPr="004B5E0C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FD30B1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A32B6C" w:rsidRPr="00540729" w:rsidRDefault="00A32B6C" w:rsidP="00A32B6C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540729">
        <w:rPr>
          <w:rFonts w:ascii="Times New Roman" w:hAnsi="Times New Roman"/>
        </w:rPr>
        <w:t xml:space="preserve">Wprowadza się zmiany w dochodach i wydatkach związanych z realizacją zadań </w:t>
      </w:r>
      <w:r w:rsidRPr="00540729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Pr="00540729">
        <w:rPr>
          <w:rFonts w:ascii="Times New Roman" w:hAnsi="Times New Roman"/>
        </w:rPr>
        <w:br/>
        <w:t>z załącznikiem nr 3 do niniejsze</w:t>
      </w:r>
      <w:r>
        <w:rPr>
          <w:rFonts w:ascii="Times New Roman" w:hAnsi="Times New Roman"/>
        </w:rPr>
        <w:t>j</w:t>
      </w:r>
      <w:r w:rsidRPr="005407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Uchwały</w:t>
      </w:r>
      <w:r w:rsidRPr="00540729">
        <w:rPr>
          <w:rFonts w:ascii="Times New Roman" w:hAnsi="Times New Roman"/>
        </w:rPr>
        <w:t xml:space="preserve"> zmieniającym załącznik nr 4 do uchwały budżetowej pod nazwą „Dochody i wydatki związane z realizacją zadań z zakresu administracji rządowej i innych zleconych odrębnymi ustawami”.</w:t>
      </w:r>
    </w:p>
    <w:p w:rsidR="00935572" w:rsidRPr="007510A5" w:rsidRDefault="00935572" w:rsidP="00E04855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196E8E" w:rsidRDefault="00196E8E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A32B6C" w:rsidRDefault="00A32B6C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A32B6C" w:rsidRDefault="00A32B6C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bookmarkStart w:id="0" w:name="_GoBack"/>
      <w:bookmarkEnd w:id="0"/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7510A5">
        <w:rPr>
          <w:rFonts w:ascii="Times New Roman" w:hAnsi="Times New Roman" w:cs="Times New Roman"/>
          <w:b/>
        </w:rPr>
        <w:lastRenderedPageBreak/>
        <w:t>§ 2</w:t>
      </w:r>
    </w:p>
    <w:p w:rsidR="006A46D2" w:rsidRPr="007510A5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510A5">
        <w:rPr>
          <w:rFonts w:ascii="Times New Roman" w:hAnsi="Times New Roman" w:cs="Times New Roman"/>
        </w:rPr>
        <w:t>Wykonanie uch</w:t>
      </w:r>
      <w:r w:rsidR="00A1577C" w:rsidRPr="007510A5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EAC" w:rsidRDefault="007B4EAC" w:rsidP="00F66D61">
      <w:pPr>
        <w:spacing w:after="0" w:line="240" w:lineRule="auto"/>
      </w:pPr>
      <w:r>
        <w:separator/>
      </w:r>
    </w:p>
  </w:endnote>
  <w:endnote w:type="continuationSeparator" w:id="0">
    <w:p w:rsidR="007B4EAC" w:rsidRDefault="007B4EAC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EAC" w:rsidRDefault="007B4EAC" w:rsidP="00F66D61">
      <w:pPr>
        <w:spacing w:after="0" w:line="240" w:lineRule="auto"/>
      </w:pPr>
      <w:r>
        <w:separator/>
      </w:r>
    </w:p>
  </w:footnote>
  <w:footnote w:type="continuationSeparator" w:id="0">
    <w:p w:rsidR="007B4EAC" w:rsidRDefault="007B4EAC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0D47E96"/>
    <w:multiLevelType w:val="hybridMultilevel"/>
    <w:tmpl w:val="2B1AD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E749B"/>
    <w:multiLevelType w:val="hybridMultilevel"/>
    <w:tmpl w:val="5DAA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16"/>
  </w:num>
  <w:num w:numId="5">
    <w:abstractNumId w:val="32"/>
  </w:num>
  <w:num w:numId="6">
    <w:abstractNumId w:val="3"/>
  </w:num>
  <w:num w:numId="7">
    <w:abstractNumId w:val="4"/>
  </w:num>
  <w:num w:numId="8">
    <w:abstractNumId w:val="25"/>
  </w:num>
  <w:num w:numId="9">
    <w:abstractNumId w:val="3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31"/>
  </w:num>
  <w:num w:numId="17">
    <w:abstractNumId w:val="26"/>
  </w:num>
  <w:num w:numId="18">
    <w:abstractNumId w:val="7"/>
  </w:num>
  <w:num w:numId="19">
    <w:abstractNumId w:val="17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18"/>
  </w:num>
  <w:num w:numId="25">
    <w:abstractNumId w:val="23"/>
  </w:num>
  <w:num w:numId="26">
    <w:abstractNumId w:val="20"/>
  </w:num>
  <w:num w:numId="27">
    <w:abstractNumId w:val="13"/>
  </w:num>
  <w:num w:numId="28">
    <w:abstractNumId w:val="2"/>
  </w:num>
  <w:num w:numId="29">
    <w:abstractNumId w:val="29"/>
  </w:num>
  <w:num w:numId="30">
    <w:abstractNumId w:val="5"/>
  </w:num>
  <w:num w:numId="31">
    <w:abstractNumId w:val="12"/>
  </w:num>
  <w:num w:numId="32">
    <w:abstractNumId w:val="8"/>
  </w:num>
  <w:num w:numId="33">
    <w:abstractNumId w:val="21"/>
  </w:num>
  <w:num w:numId="34">
    <w:abstractNumId w:val="14"/>
  </w:num>
  <w:num w:numId="35">
    <w:abstractNumId w:val="1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93C59"/>
    <w:rsid w:val="00196E8E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74C9E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E513D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30DAD"/>
    <w:rsid w:val="00350826"/>
    <w:rsid w:val="00356C0F"/>
    <w:rsid w:val="00366DA7"/>
    <w:rsid w:val="00370CC8"/>
    <w:rsid w:val="00372B54"/>
    <w:rsid w:val="00373E4F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5D6D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215B"/>
    <w:rsid w:val="004933D4"/>
    <w:rsid w:val="004A15AD"/>
    <w:rsid w:val="004A6181"/>
    <w:rsid w:val="004B5E0C"/>
    <w:rsid w:val="004C032D"/>
    <w:rsid w:val="004C0546"/>
    <w:rsid w:val="004C4EA2"/>
    <w:rsid w:val="004C5690"/>
    <w:rsid w:val="004C60B5"/>
    <w:rsid w:val="004D2338"/>
    <w:rsid w:val="004D2D5E"/>
    <w:rsid w:val="004D32AE"/>
    <w:rsid w:val="004D76CF"/>
    <w:rsid w:val="004E3CC7"/>
    <w:rsid w:val="004F022E"/>
    <w:rsid w:val="00501DE2"/>
    <w:rsid w:val="0050426D"/>
    <w:rsid w:val="005044F2"/>
    <w:rsid w:val="005052E4"/>
    <w:rsid w:val="00505CDD"/>
    <w:rsid w:val="00507618"/>
    <w:rsid w:val="00507C76"/>
    <w:rsid w:val="00510F38"/>
    <w:rsid w:val="0051349B"/>
    <w:rsid w:val="00525791"/>
    <w:rsid w:val="0052618E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45DD"/>
    <w:rsid w:val="006959BE"/>
    <w:rsid w:val="006A142E"/>
    <w:rsid w:val="006A1453"/>
    <w:rsid w:val="006A46D2"/>
    <w:rsid w:val="006B26D8"/>
    <w:rsid w:val="006B42B0"/>
    <w:rsid w:val="006B5BC2"/>
    <w:rsid w:val="006B734A"/>
    <w:rsid w:val="006C1230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5F2E"/>
    <w:rsid w:val="007A74BA"/>
    <w:rsid w:val="007B4EAC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5572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03A9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2B6C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A759D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D6BD8"/>
    <w:rsid w:val="00BF75DB"/>
    <w:rsid w:val="00C101A4"/>
    <w:rsid w:val="00C1057F"/>
    <w:rsid w:val="00C11ABE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B3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CF7AE6"/>
    <w:rsid w:val="00D0030A"/>
    <w:rsid w:val="00D038FE"/>
    <w:rsid w:val="00D04F52"/>
    <w:rsid w:val="00D050AF"/>
    <w:rsid w:val="00D05F16"/>
    <w:rsid w:val="00D06026"/>
    <w:rsid w:val="00D06CBF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0854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0AE5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746B"/>
    <w:rsid w:val="00E20B1E"/>
    <w:rsid w:val="00E32B51"/>
    <w:rsid w:val="00E411DF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75C6F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2F9"/>
    <w:rsid w:val="00FB4D3C"/>
    <w:rsid w:val="00FB5848"/>
    <w:rsid w:val="00FB61B9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B703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6A52-30B6-40E8-929D-799785EE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57</cp:revision>
  <cp:lastPrinted>2019-09-12T13:33:00Z</cp:lastPrinted>
  <dcterms:created xsi:type="dcterms:W3CDTF">2018-12-26T19:10:00Z</dcterms:created>
  <dcterms:modified xsi:type="dcterms:W3CDTF">2019-09-12T13:33:00Z</dcterms:modified>
</cp:coreProperties>
</file>