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6C6" w:rsidRPr="00985DB7" w:rsidRDefault="002061E7" w:rsidP="00592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5DB7">
        <w:rPr>
          <w:rFonts w:ascii="Times New Roman" w:hAnsi="Times New Roman"/>
          <w:b/>
          <w:sz w:val="28"/>
          <w:szCs w:val="28"/>
        </w:rPr>
        <w:t xml:space="preserve">UCHWAŁA NR </w:t>
      </w:r>
      <w:r w:rsidR="0038595E">
        <w:rPr>
          <w:rFonts w:ascii="Times New Roman" w:hAnsi="Times New Roman"/>
          <w:b/>
          <w:sz w:val="28"/>
          <w:szCs w:val="28"/>
        </w:rPr>
        <w:t xml:space="preserve"> X/88</w:t>
      </w:r>
      <w:r w:rsidR="008453FC" w:rsidRPr="00985DB7">
        <w:rPr>
          <w:rFonts w:ascii="Times New Roman" w:hAnsi="Times New Roman"/>
          <w:b/>
          <w:sz w:val="28"/>
          <w:szCs w:val="28"/>
        </w:rPr>
        <w:t>/2019</w:t>
      </w:r>
      <w:r w:rsidR="0057518F" w:rsidRPr="00985DB7">
        <w:rPr>
          <w:rFonts w:ascii="Times New Roman" w:hAnsi="Times New Roman"/>
          <w:b/>
          <w:sz w:val="28"/>
          <w:szCs w:val="28"/>
        </w:rPr>
        <w:t xml:space="preserve"> </w:t>
      </w:r>
    </w:p>
    <w:p w:rsidR="005D26C6" w:rsidRPr="0057518F" w:rsidRDefault="002061E7" w:rsidP="00592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518F">
        <w:rPr>
          <w:rFonts w:ascii="Times New Roman" w:hAnsi="Times New Roman"/>
          <w:b/>
          <w:sz w:val="28"/>
          <w:szCs w:val="28"/>
        </w:rPr>
        <w:t>RADY GMINY RADZIEJOWICE</w:t>
      </w:r>
    </w:p>
    <w:p w:rsidR="005D26C6" w:rsidRPr="0057518F" w:rsidRDefault="005D26C6" w:rsidP="00592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7518F">
        <w:rPr>
          <w:rFonts w:ascii="Times New Roman" w:hAnsi="Times New Roman"/>
          <w:b/>
          <w:sz w:val="28"/>
          <w:szCs w:val="28"/>
        </w:rPr>
        <w:t xml:space="preserve">z dnia </w:t>
      </w:r>
      <w:r w:rsidR="008264B6">
        <w:rPr>
          <w:rFonts w:ascii="Times New Roman" w:hAnsi="Times New Roman"/>
          <w:b/>
          <w:sz w:val="28"/>
          <w:szCs w:val="28"/>
        </w:rPr>
        <w:t>6 czerwca</w:t>
      </w:r>
      <w:r w:rsidRPr="0057518F">
        <w:rPr>
          <w:rFonts w:ascii="Times New Roman" w:hAnsi="Times New Roman"/>
          <w:b/>
          <w:sz w:val="28"/>
          <w:szCs w:val="28"/>
        </w:rPr>
        <w:t xml:space="preserve"> 2019 r.</w:t>
      </w:r>
    </w:p>
    <w:p w:rsidR="008264B6" w:rsidRDefault="008264B6" w:rsidP="008264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</w:rPr>
      </w:pPr>
    </w:p>
    <w:p w:rsidR="008264B6" w:rsidRPr="00592669" w:rsidRDefault="008264B6" w:rsidP="008264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92669">
        <w:rPr>
          <w:rFonts w:ascii="Times New Roman" w:eastAsiaTheme="minorHAnsi" w:hAnsi="Times New Roman"/>
          <w:b/>
          <w:bCs/>
          <w:sz w:val="24"/>
          <w:szCs w:val="24"/>
        </w:rPr>
        <w:t>w sprawie rozpatrzenia wniosku mieszkańców sołectwa Krzyżówka</w:t>
      </w:r>
    </w:p>
    <w:p w:rsidR="008264B6" w:rsidRPr="00592669" w:rsidRDefault="008264B6" w:rsidP="008264B6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264B6" w:rsidRPr="00592669" w:rsidRDefault="008264B6" w:rsidP="0059266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92669">
        <w:rPr>
          <w:rFonts w:ascii="Times New Roman" w:eastAsiaTheme="minorHAnsi" w:hAnsi="Times New Roman"/>
          <w:sz w:val="24"/>
          <w:szCs w:val="24"/>
        </w:rPr>
        <w:t xml:space="preserve">Na podstawie art. 18 ust. 2 pkt. 15 ustawy z dnia 18 marca 1990r. o samorządzie gminnym </w:t>
      </w:r>
      <w:r w:rsidR="00592669">
        <w:rPr>
          <w:rFonts w:ascii="Times New Roman" w:eastAsiaTheme="minorHAnsi" w:hAnsi="Times New Roman"/>
          <w:sz w:val="24"/>
          <w:szCs w:val="24"/>
        </w:rPr>
        <w:t xml:space="preserve">        </w:t>
      </w:r>
      <w:r w:rsidRPr="00592669">
        <w:rPr>
          <w:rFonts w:ascii="Times New Roman" w:eastAsiaTheme="minorHAnsi" w:hAnsi="Times New Roman"/>
          <w:sz w:val="24"/>
          <w:szCs w:val="24"/>
        </w:rPr>
        <w:t>(t. j. Dz. U. z</w:t>
      </w:r>
      <w:r w:rsidR="00FB286F" w:rsidRPr="00592669">
        <w:rPr>
          <w:rFonts w:ascii="Times New Roman" w:eastAsiaTheme="minorHAnsi" w:hAnsi="Times New Roman"/>
          <w:sz w:val="24"/>
          <w:szCs w:val="24"/>
        </w:rPr>
        <w:t xml:space="preserve"> </w:t>
      </w:r>
      <w:r w:rsidRPr="00592669">
        <w:rPr>
          <w:rFonts w:ascii="Times New Roman" w:eastAsiaTheme="minorHAnsi" w:hAnsi="Times New Roman"/>
          <w:sz w:val="24"/>
          <w:szCs w:val="24"/>
        </w:rPr>
        <w:t xml:space="preserve"> 2019 r, poz. 506) w związku z art. 223 §1, art. 241 oraz art. 242 i art. 244 § 2 ustawy z dnia 14 czerwca 1960r. Kodeks postępowania administracyjnego </w:t>
      </w:r>
      <w:r w:rsidR="00BE16DC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</w:t>
      </w:r>
      <w:r w:rsidRPr="00592669">
        <w:rPr>
          <w:rFonts w:ascii="Times New Roman" w:eastAsiaTheme="minorHAnsi" w:hAnsi="Times New Roman"/>
          <w:sz w:val="24"/>
          <w:szCs w:val="24"/>
        </w:rPr>
        <w:t>(t.j. Dz. U. z</w:t>
      </w:r>
      <w:r w:rsidR="00BE16DC">
        <w:rPr>
          <w:rFonts w:ascii="Times New Roman" w:eastAsiaTheme="minorHAnsi" w:hAnsi="Times New Roman"/>
          <w:sz w:val="24"/>
          <w:szCs w:val="24"/>
        </w:rPr>
        <w:t xml:space="preserve">  </w:t>
      </w:r>
      <w:r w:rsidRPr="00592669">
        <w:rPr>
          <w:rFonts w:ascii="Times New Roman" w:eastAsiaTheme="minorHAnsi" w:hAnsi="Times New Roman"/>
          <w:sz w:val="24"/>
          <w:szCs w:val="24"/>
        </w:rPr>
        <w:t>2018 r. poz. 2096, z 2019 r. poz. 60, 730).</w:t>
      </w:r>
    </w:p>
    <w:p w:rsidR="0038595E" w:rsidRPr="00592669" w:rsidRDefault="0038595E" w:rsidP="0059266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8264B6" w:rsidRDefault="008264B6" w:rsidP="0059266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92669">
        <w:rPr>
          <w:rFonts w:ascii="Times New Roman" w:eastAsiaTheme="minorHAnsi" w:hAnsi="Times New Roman"/>
          <w:b/>
          <w:bCs/>
          <w:sz w:val="24"/>
          <w:szCs w:val="24"/>
        </w:rPr>
        <w:t>Rada Gminy Radziejowice uchwala, co następuje:</w:t>
      </w:r>
    </w:p>
    <w:p w:rsidR="00592669" w:rsidRPr="00592669" w:rsidRDefault="00592669" w:rsidP="0059266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264B6" w:rsidRPr="00592669" w:rsidRDefault="008264B6" w:rsidP="0059266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92669">
        <w:rPr>
          <w:rFonts w:ascii="Times New Roman" w:eastAsiaTheme="minorHAnsi" w:hAnsi="Times New Roman"/>
          <w:b/>
          <w:bCs/>
          <w:sz w:val="24"/>
          <w:szCs w:val="24"/>
        </w:rPr>
        <w:t>§ 1.</w:t>
      </w:r>
    </w:p>
    <w:p w:rsidR="008264B6" w:rsidRPr="00592669" w:rsidRDefault="008264B6" w:rsidP="0059266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92669">
        <w:rPr>
          <w:rFonts w:ascii="Times New Roman" w:eastAsiaTheme="minorHAnsi" w:hAnsi="Times New Roman"/>
          <w:sz w:val="24"/>
          <w:szCs w:val="24"/>
        </w:rPr>
        <w:t>1. Nie uwzględnia się wniosku mieszkańców sołectwa Krzyżówk</w:t>
      </w:r>
      <w:r w:rsidR="003D48FF">
        <w:rPr>
          <w:rFonts w:ascii="Times New Roman" w:eastAsiaTheme="minorHAnsi" w:hAnsi="Times New Roman"/>
          <w:sz w:val="24"/>
          <w:szCs w:val="24"/>
        </w:rPr>
        <w:t xml:space="preserve">a w sprawie podjęcia czynności </w:t>
      </w:r>
      <w:r w:rsidRPr="00592669">
        <w:rPr>
          <w:rFonts w:ascii="Times New Roman" w:eastAsiaTheme="minorHAnsi" w:hAnsi="Times New Roman"/>
          <w:sz w:val="24"/>
          <w:szCs w:val="24"/>
        </w:rPr>
        <w:t>zmiany granic administracyjnych sołectwa Krzyżówka  i gminy Radziejowice.</w:t>
      </w:r>
    </w:p>
    <w:p w:rsidR="008264B6" w:rsidRPr="00592669" w:rsidRDefault="008264B6" w:rsidP="0059266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92669">
        <w:rPr>
          <w:rFonts w:ascii="Times New Roman" w:eastAsiaTheme="minorHAnsi" w:hAnsi="Times New Roman"/>
          <w:sz w:val="24"/>
          <w:szCs w:val="24"/>
        </w:rPr>
        <w:t>2. Uzasadnienie faktyczne i prawne wniosku zawiera załącznik Nr 1 do niniejszej uchwały.</w:t>
      </w:r>
    </w:p>
    <w:p w:rsidR="008264B6" w:rsidRPr="00592669" w:rsidRDefault="008264B6" w:rsidP="00592669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264B6" w:rsidRPr="00592669" w:rsidRDefault="008264B6" w:rsidP="0059266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92669">
        <w:rPr>
          <w:rFonts w:ascii="Times New Roman" w:eastAsiaTheme="minorHAnsi" w:hAnsi="Times New Roman"/>
          <w:b/>
          <w:bCs/>
          <w:sz w:val="24"/>
          <w:szCs w:val="24"/>
        </w:rPr>
        <w:t>§ 2.</w:t>
      </w:r>
    </w:p>
    <w:p w:rsidR="008264B6" w:rsidRPr="00592669" w:rsidRDefault="008264B6" w:rsidP="0059266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92669">
        <w:rPr>
          <w:rFonts w:ascii="Times New Roman" w:eastAsiaTheme="minorHAnsi" w:hAnsi="Times New Roman"/>
          <w:sz w:val="24"/>
          <w:szCs w:val="24"/>
        </w:rPr>
        <w:t>Niniejszą uchwałę wraz z uzasadnieniem przekazuje się wnioskodawcy tytułem zawiadomienia</w:t>
      </w:r>
      <w:r w:rsidR="00FB286F" w:rsidRPr="00592669">
        <w:rPr>
          <w:rFonts w:ascii="Times New Roman" w:eastAsiaTheme="minorHAnsi" w:hAnsi="Times New Roman"/>
          <w:sz w:val="24"/>
          <w:szCs w:val="24"/>
        </w:rPr>
        <w:t xml:space="preserve"> </w:t>
      </w:r>
      <w:r w:rsidRPr="00592669">
        <w:rPr>
          <w:rFonts w:ascii="Times New Roman" w:eastAsiaTheme="minorHAnsi" w:hAnsi="Times New Roman"/>
          <w:sz w:val="24"/>
          <w:szCs w:val="24"/>
        </w:rPr>
        <w:t>o sposobie załatwienia sprawy.</w:t>
      </w:r>
    </w:p>
    <w:p w:rsidR="008264B6" w:rsidRPr="00592669" w:rsidRDefault="008264B6" w:rsidP="00592669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264B6" w:rsidRPr="00592669" w:rsidRDefault="008264B6" w:rsidP="0059266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92669">
        <w:rPr>
          <w:rFonts w:ascii="Times New Roman" w:eastAsiaTheme="minorHAnsi" w:hAnsi="Times New Roman"/>
          <w:b/>
          <w:bCs/>
          <w:sz w:val="24"/>
          <w:szCs w:val="24"/>
        </w:rPr>
        <w:t>§ 3.</w:t>
      </w:r>
    </w:p>
    <w:p w:rsidR="008264B6" w:rsidRPr="00592669" w:rsidRDefault="008264B6" w:rsidP="0059266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92669">
        <w:rPr>
          <w:rFonts w:ascii="Times New Roman" w:eastAsiaTheme="minorHAnsi" w:hAnsi="Times New Roman"/>
          <w:sz w:val="24"/>
          <w:szCs w:val="24"/>
        </w:rPr>
        <w:t>Wykonanie uchwały powierza się  Przewodniczącemu Rady Gminy.</w:t>
      </w:r>
    </w:p>
    <w:p w:rsidR="008264B6" w:rsidRPr="00592669" w:rsidRDefault="008264B6" w:rsidP="00592669">
      <w:pPr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264B6" w:rsidRPr="00592669" w:rsidRDefault="008264B6" w:rsidP="00592669">
      <w:pPr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92669">
        <w:rPr>
          <w:rFonts w:ascii="Times New Roman" w:eastAsiaTheme="minorHAnsi" w:hAnsi="Times New Roman"/>
          <w:b/>
          <w:bCs/>
          <w:sz w:val="24"/>
          <w:szCs w:val="24"/>
        </w:rPr>
        <w:t>§ 4.</w:t>
      </w:r>
    </w:p>
    <w:p w:rsidR="00CF5352" w:rsidRPr="00592669" w:rsidRDefault="008264B6" w:rsidP="00592669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592669">
        <w:rPr>
          <w:rFonts w:ascii="Times New Roman" w:eastAsiaTheme="minorHAnsi" w:hAnsi="Times New Roman"/>
          <w:sz w:val="24"/>
          <w:szCs w:val="24"/>
        </w:rPr>
        <w:t>Uchwała wchodzi w życie z dniem podjęcia.</w:t>
      </w:r>
    </w:p>
    <w:p w:rsidR="00DD61B7" w:rsidRPr="00592669" w:rsidRDefault="00DD61B7" w:rsidP="00592669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DD61B7" w:rsidRPr="00592669" w:rsidRDefault="00DD61B7" w:rsidP="00592669">
      <w:pPr>
        <w:spacing w:after="160"/>
        <w:rPr>
          <w:rFonts w:ascii="Times New Roman" w:eastAsiaTheme="minorHAnsi" w:hAnsi="Times New Roman"/>
          <w:sz w:val="24"/>
          <w:szCs w:val="24"/>
        </w:rPr>
      </w:pPr>
      <w:r w:rsidRPr="00592669">
        <w:rPr>
          <w:rFonts w:ascii="Times New Roman" w:eastAsiaTheme="minorHAnsi" w:hAnsi="Times New Roman"/>
          <w:sz w:val="24"/>
          <w:szCs w:val="24"/>
        </w:rPr>
        <w:br w:type="page"/>
      </w:r>
    </w:p>
    <w:p w:rsidR="00DD61B7" w:rsidRPr="00DD61B7" w:rsidRDefault="0038595E" w:rsidP="00DD61B7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lastRenderedPageBreak/>
        <w:t>Załącznik do uchwały Nr X/88/</w:t>
      </w:r>
      <w:r w:rsidR="00DD61B7">
        <w:rPr>
          <w:rFonts w:ascii="Times New Roman" w:eastAsiaTheme="minorHAnsi" w:hAnsi="Times New Roman"/>
        </w:rPr>
        <w:t>20</w:t>
      </w:r>
      <w:r w:rsidR="00DD61B7" w:rsidRPr="00DD61B7">
        <w:rPr>
          <w:rFonts w:ascii="Times New Roman" w:eastAsiaTheme="minorHAnsi" w:hAnsi="Times New Roman"/>
        </w:rPr>
        <w:t>19</w:t>
      </w:r>
    </w:p>
    <w:p w:rsidR="00DD61B7" w:rsidRPr="00DD61B7" w:rsidRDefault="00DD61B7" w:rsidP="00DD61B7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Rady Gminy Radziejowice</w:t>
      </w:r>
    </w:p>
    <w:p w:rsidR="00DD61B7" w:rsidRDefault="00DD61B7" w:rsidP="00DD61B7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z dnia 6 czerwca</w:t>
      </w:r>
      <w:r w:rsidRPr="00DD61B7">
        <w:rPr>
          <w:rFonts w:ascii="Times New Roman" w:eastAsiaTheme="minorHAnsi" w:hAnsi="Times New Roman"/>
        </w:rPr>
        <w:t xml:space="preserve"> 2019 r.</w:t>
      </w:r>
    </w:p>
    <w:p w:rsidR="00DD61B7" w:rsidRPr="00DD61B7" w:rsidRDefault="00DD61B7" w:rsidP="00DD61B7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Theme="minorHAnsi" w:hAnsi="Times New Roman"/>
        </w:rPr>
      </w:pPr>
    </w:p>
    <w:p w:rsidR="00DD61B7" w:rsidRPr="004D0F2D" w:rsidRDefault="00DD61B7" w:rsidP="004D7B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</w:rPr>
      </w:pPr>
      <w:r w:rsidRPr="004D0F2D">
        <w:rPr>
          <w:rFonts w:ascii="Times New Roman" w:eastAsiaTheme="minorHAnsi" w:hAnsi="Times New Roman"/>
        </w:rPr>
        <w:t xml:space="preserve">W dniu </w:t>
      </w:r>
      <w:r w:rsidR="004D7BA0" w:rsidRPr="004D0F2D">
        <w:rPr>
          <w:rFonts w:ascii="Times New Roman" w:eastAsiaTheme="minorHAnsi" w:hAnsi="Times New Roman"/>
        </w:rPr>
        <w:t xml:space="preserve">13 </w:t>
      </w:r>
      <w:r w:rsidRPr="004D0F2D">
        <w:rPr>
          <w:rFonts w:ascii="Times New Roman" w:eastAsiaTheme="minorHAnsi" w:hAnsi="Times New Roman"/>
        </w:rPr>
        <w:t xml:space="preserve"> maja 2019 r., do Rady Gminy Radziejowice </w:t>
      </w:r>
      <w:r w:rsidR="004D7BA0" w:rsidRPr="004D0F2D">
        <w:rPr>
          <w:rFonts w:ascii="Times New Roman" w:eastAsiaTheme="minorHAnsi" w:hAnsi="Times New Roman"/>
        </w:rPr>
        <w:t xml:space="preserve">oraz do wiadomości Wójta Gminy Radziejowice </w:t>
      </w:r>
      <w:r w:rsidRPr="004D0F2D">
        <w:rPr>
          <w:rFonts w:ascii="Times New Roman" w:eastAsiaTheme="minorHAnsi" w:hAnsi="Times New Roman"/>
        </w:rPr>
        <w:t xml:space="preserve">wpłynął wniosek  podpisany przez </w:t>
      </w:r>
      <w:r w:rsidR="004D7BA0" w:rsidRPr="004D0F2D">
        <w:rPr>
          <w:rFonts w:ascii="Times New Roman" w:eastAsiaTheme="minorHAnsi" w:hAnsi="Times New Roman"/>
        </w:rPr>
        <w:t xml:space="preserve">Sołtysa i Członków Rady Sołeckiej </w:t>
      </w:r>
      <w:bookmarkStart w:id="0" w:name="_GoBack"/>
      <w:r w:rsidR="004D7BA0" w:rsidRPr="004D0F2D">
        <w:rPr>
          <w:rFonts w:ascii="Times New Roman" w:eastAsiaTheme="minorHAnsi" w:hAnsi="Times New Roman"/>
        </w:rPr>
        <w:t xml:space="preserve">wsi  Krzyżówka </w:t>
      </w:r>
      <w:r w:rsidRPr="004D0F2D">
        <w:rPr>
          <w:rFonts w:ascii="Times New Roman" w:eastAsiaTheme="minorHAnsi" w:hAnsi="Times New Roman"/>
        </w:rPr>
        <w:t xml:space="preserve"> w sprawie zmiany </w:t>
      </w:r>
      <w:r w:rsidR="00BE0287" w:rsidRPr="004D0F2D">
        <w:rPr>
          <w:rFonts w:ascii="Times New Roman" w:eastAsiaTheme="minorHAnsi" w:hAnsi="Times New Roman"/>
        </w:rPr>
        <w:t xml:space="preserve">granic administracyjnych pomiędzy Gminą Radziejowie, a Gminą Mszczonów </w:t>
      </w:r>
      <w:r w:rsidR="004C78BC">
        <w:rPr>
          <w:rFonts w:ascii="Times New Roman" w:eastAsiaTheme="minorHAnsi" w:hAnsi="Times New Roman"/>
        </w:rPr>
        <w:br/>
      </w:r>
      <w:r w:rsidR="00BE0287" w:rsidRPr="004D0F2D">
        <w:rPr>
          <w:rFonts w:ascii="Times New Roman" w:eastAsiaTheme="minorHAnsi" w:hAnsi="Times New Roman"/>
        </w:rPr>
        <w:t xml:space="preserve">w zakresie wyłączenia  obszaru </w:t>
      </w:r>
      <w:r w:rsidR="004D7BA0" w:rsidRPr="004D0F2D">
        <w:rPr>
          <w:rFonts w:ascii="Times New Roman" w:eastAsiaTheme="minorHAnsi" w:hAnsi="Times New Roman"/>
        </w:rPr>
        <w:t xml:space="preserve">sołectwa Krzyżówka położonego w gminie Radziejowice </w:t>
      </w:r>
      <w:r w:rsidR="00BE0287" w:rsidRPr="004D0F2D">
        <w:rPr>
          <w:rFonts w:ascii="Times New Roman" w:eastAsiaTheme="minorHAnsi" w:hAnsi="Times New Roman"/>
        </w:rPr>
        <w:t xml:space="preserve"> i włączenia tego obszaru do gminy Mszczonów.</w:t>
      </w:r>
      <w:bookmarkEnd w:id="0"/>
      <w:r w:rsidR="00FB286F" w:rsidRPr="004D0F2D">
        <w:rPr>
          <w:rFonts w:ascii="Times New Roman" w:eastAsiaTheme="minorHAnsi" w:hAnsi="Times New Roman"/>
        </w:rPr>
        <w:t xml:space="preserve"> We wniosku zawarte było oświadczenie, że osoby wymienione </w:t>
      </w:r>
      <w:r w:rsidR="004C78BC">
        <w:rPr>
          <w:rFonts w:ascii="Times New Roman" w:eastAsiaTheme="minorHAnsi" w:hAnsi="Times New Roman"/>
        </w:rPr>
        <w:br/>
      </w:r>
      <w:r w:rsidR="00FB286F" w:rsidRPr="004D0F2D">
        <w:rPr>
          <w:rFonts w:ascii="Times New Roman" w:eastAsiaTheme="minorHAnsi" w:hAnsi="Times New Roman"/>
        </w:rPr>
        <w:t>na załączonej kserokopii listy popierają wniosek.</w:t>
      </w:r>
    </w:p>
    <w:p w:rsidR="00DD61B7" w:rsidRPr="004D0F2D" w:rsidRDefault="00DD61B7" w:rsidP="00DD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D0F2D">
        <w:rPr>
          <w:rFonts w:ascii="Times New Roman" w:eastAsiaTheme="minorHAnsi" w:hAnsi="Times New Roman"/>
        </w:rPr>
        <w:t xml:space="preserve">Zgodnie z art. 241 ustawy </w:t>
      </w:r>
      <w:r w:rsidR="00B7050F" w:rsidRPr="004D0F2D">
        <w:rPr>
          <w:rFonts w:ascii="Times New Roman" w:eastAsiaTheme="minorHAnsi" w:hAnsi="Times New Roman"/>
        </w:rPr>
        <w:t xml:space="preserve">z dnia 14 czerwca 1960 r. </w:t>
      </w:r>
      <w:r w:rsidR="00B7050F" w:rsidRPr="004D0F2D">
        <w:rPr>
          <w:rFonts w:ascii="Times New Roman" w:eastAsiaTheme="minorHAnsi" w:hAnsi="Times New Roman"/>
          <w:b/>
        </w:rPr>
        <w:t>K</w:t>
      </w:r>
      <w:r w:rsidRPr="004D0F2D">
        <w:rPr>
          <w:rFonts w:ascii="Times New Roman" w:eastAsiaTheme="minorHAnsi" w:hAnsi="Times New Roman"/>
          <w:b/>
        </w:rPr>
        <w:t>odeksu postępowania administracyjnego</w:t>
      </w:r>
      <w:r w:rsidR="00B7050F" w:rsidRPr="004D0F2D">
        <w:rPr>
          <w:rFonts w:ascii="Times New Roman" w:eastAsiaTheme="minorHAnsi" w:hAnsi="Times New Roman"/>
        </w:rPr>
        <w:t xml:space="preserve"> </w:t>
      </w:r>
      <w:r w:rsidR="00332471" w:rsidRPr="004D0F2D">
        <w:rPr>
          <w:rFonts w:ascii="Times New Roman" w:eastAsiaTheme="minorHAnsi" w:hAnsi="Times New Roman"/>
        </w:rPr>
        <w:br/>
      </w:r>
      <w:r w:rsidR="00B7050F" w:rsidRPr="004D0F2D">
        <w:rPr>
          <w:rFonts w:ascii="Times New Roman" w:eastAsiaTheme="minorHAnsi" w:hAnsi="Times New Roman"/>
        </w:rPr>
        <w:t xml:space="preserve">(t.j. Dz. U. z 2018 r. poz. 2096, z 2019 r. poz. 60, 730)  </w:t>
      </w:r>
      <w:r w:rsidRPr="004D0F2D">
        <w:rPr>
          <w:rFonts w:ascii="Times New Roman" w:eastAsiaTheme="minorHAnsi" w:hAnsi="Times New Roman"/>
          <w:i/>
          <w:iCs/>
        </w:rPr>
        <w:t>przedmiotem wniosku mogą być</w:t>
      </w:r>
      <w:r w:rsidR="00B7050F" w:rsidRPr="004D0F2D">
        <w:rPr>
          <w:rFonts w:ascii="Times New Roman" w:eastAsiaTheme="minorHAnsi" w:hAnsi="Times New Roman"/>
          <w:i/>
          <w:iCs/>
        </w:rPr>
        <w:t xml:space="preserve"> </w:t>
      </w:r>
      <w:r w:rsidRPr="004D0F2D">
        <w:rPr>
          <w:rFonts w:ascii="Times New Roman" w:eastAsiaTheme="minorHAnsi" w:hAnsi="Times New Roman"/>
          <w:i/>
          <w:iCs/>
        </w:rPr>
        <w:t>w szczególności sprawy ulepszenia organizacji, wzmocnienia praworządności, usprawnienia pracy</w:t>
      </w:r>
      <w:r w:rsidR="00B7050F" w:rsidRPr="004D0F2D">
        <w:rPr>
          <w:rFonts w:ascii="Times New Roman" w:eastAsiaTheme="minorHAnsi" w:hAnsi="Times New Roman"/>
          <w:i/>
          <w:iCs/>
        </w:rPr>
        <w:t xml:space="preserve"> </w:t>
      </w:r>
      <w:r w:rsidRPr="004D0F2D">
        <w:rPr>
          <w:rFonts w:ascii="Times New Roman" w:eastAsiaTheme="minorHAnsi" w:hAnsi="Times New Roman"/>
          <w:i/>
          <w:iCs/>
        </w:rPr>
        <w:t xml:space="preserve">i zapobiegania nadużyciom, ochrony własności, lepszego zaspokajania potrzeb ludności. </w:t>
      </w:r>
      <w:r w:rsidRPr="004D0F2D">
        <w:rPr>
          <w:rFonts w:ascii="Times New Roman" w:eastAsiaTheme="minorHAnsi" w:hAnsi="Times New Roman"/>
        </w:rPr>
        <w:t>Natomiast</w:t>
      </w:r>
      <w:r w:rsidR="00B7050F" w:rsidRPr="004D0F2D">
        <w:rPr>
          <w:rFonts w:ascii="Times New Roman" w:eastAsiaTheme="minorHAnsi" w:hAnsi="Times New Roman"/>
        </w:rPr>
        <w:t xml:space="preserve"> </w:t>
      </w:r>
      <w:r w:rsidRPr="004D0F2D">
        <w:rPr>
          <w:rFonts w:ascii="Times New Roman" w:eastAsiaTheme="minorHAnsi" w:hAnsi="Times New Roman"/>
        </w:rPr>
        <w:t xml:space="preserve">art. 242 § 1 K.p.a stanowi, że </w:t>
      </w:r>
      <w:r w:rsidRPr="004D0F2D">
        <w:rPr>
          <w:rFonts w:ascii="Times New Roman" w:eastAsiaTheme="minorHAnsi" w:hAnsi="Times New Roman"/>
          <w:i/>
          <w:iCs/>
        </w:rPr>
        <w:t>wnioski składa się do organów właściwych ze względu na przedmiot wniosku.</w:t>
      </w:r>
      <w:r w:rsidR="00B7050F" w:rsidRPr="004D0F2D">
        <w:rPr>
          <w:rFonts w:ascii="Times New Roman" w:eastAsiaTheme="minorHAnsi" w:hAnsi="Times New Roman"/>
          <w:i/>
          <w:iCs/>
        </w:rPr>
        <w:t xml:space="preserve"> </w:t>
      </w:r>
      <w:r w:rsidRPr="004D0F2D">
        <w:rPr>
          <w:rFonts w:ascii="Times New Roman" w:eastAsiaTheme="minorHAnsi" w:hAnsi="Times New Roman"/>
        </w:rPr>
        <w:t xml:space="preserve">Z kolei </w:t>
      </w:r>
      <w:r w:rsidR="00332471" w:rsidRPr="004D0F2D">
        <w:rPr>
          <w:rFonts w:ascii="Times New Roman" w:eastAsiaTheme="minorHAnsi" w:hAnsi="Times New Roman"/>
        </w:rPr>
        <w:br/>
      </w:r>
      <w:r w:rsidRPr="004D0F2D">
        <w:rPr>
          <w:rFonts w:ascii="Times New Roman" w:eastAsiaTheme="minorHAnsi" w:hAnsi="Times New Roman"/>
        </w:rPr>
        <w:t xml:space="preserve">w myśli art. 18 b ust. 1 </w:t>
      </w:r>
      <w:r w:rsidRPr="004D0F2D">
        <w:rPr>
          <w:rFonts w:ascii="Times New Roman" w:eastAsiaTheme="minorHAnsi" w:hAnsi="Times New Roman"/>
          <w:b/>
        </w:rPr>
        <w:t>ustawy</w:t>
      </w:r>
      <w:r w:rsidRPr="004D0F2D">
        <w:rPr>
          <w:rFonts w:ascii="Times New Roman" w:eastAsiaTheme="minorHAnsi" w:hAnsi="Times New Roman"/>
        </w:rPr>
        <w:t xml:space="preserve"> z dnia 8 marca 1990 r. </w:t>
      </w:r>
      <w:r w:rsidRPr="004D0F2D">
        <w:rPr>
          <w:rFonts w:ascii="Times New Roman" w:eastAsiaTheme="minorHAnsi" w:hAnsi="Times New Roman"/>
          <w:b/>
        </w:rPr>
        <w:t>o samorządzie gminnym</w:t>
      </w:r>
      <w:r w:rsidR="00B7050F" w:rsidRPr="004D0F2D">
        <w:rPr>
          <w:rFonts w:ascii="Times New Roman" w:eastAsiaTheme="minorHAnsi" w:hAnsi="Times New Roman"/>
        </w:rPr>
        <w:t xml:space="preserve"> (t.j. Dz. U. z 2019 r. </w:t>
      </w:r>
      <w:r w:rsidR="00332471" w:rsidRPr="004D0F2D">
        <w:rPr>
          <w:rFonts w:ascii="Times New Roman" w:eastAsiaTheme="minorHAnsi" w:hAnsi="Times New Roman"/>
        </w:rPr>
        <w:br/>
      </w:r>
      <w:r w:rsidR="00B7050F" w:rsidRPr="004D0F2D">
        <w:rPr>
          <w:rFonts w:ascii="Times New Roman" w:eastAsiaTheme="minorHAnsi" w:hAnsi="Times New Roman"/>
        </w:rPr>
        <w:t>poz. 506.</w:t>
      </w:r>
      <w:r w:rsidRPr="004D0F2D">
        <w:rPr>
          <w:rFonts w:ascii="Times New Roman" w:eastAsiaTheme="minorHAnsi" w:hAnsi="Times New Roman"/>
        </w:rPr>
        <w:t xml:space="preserve">) Rada Gminy rozpatruje </w:t>
      </w:r>
      <w:r w:rsidR="00B7050F" w:rsidRPr="004D0F2D">
        <w:rPr>
          <w:rFonts w:ascii="Times New Roman" w:eastAsiaTheme="minorHAnsi" w:hAnsi="Times New Roman"/>
        </w:rPr>
        <w:t>„..</w:t>
      </w:r>
      <w:r w:rsidRPr="004D0F2D">
        <w:rPr>
          <w:rFonts w:ascii="Times New Roman" w:eastAsiaTheme="minorHAnsi" w:hAnsi="Times New Roman"/>
          <w:i/>
        </w:rPr>
        <w:t xml:space="preserve">wnioski </w:t>
      </w:r>
      <w:r w:rsidR="00B7050F" w:rsidRPr="004D0F2D">
        <w:rPr>
          <w:rFonts w:ascii="Times New Roman" w:eastAsiaTheme="minorHAnsi" w:hAnsi="Times New Roman"/>
          <w:i/>
        </w:rPr>
        <w:t xml:space="preserve">… </w:t>
      </w:r>
      <w:r w:rsidRPr="004D0F2D">
        <w:rPr>
          <w:rFonts w:ascii="Times New Roman" w:eastAsiaTheme="minorHAnsi" w:hAnsi="Times New Roman"/>
          <w:i/>
        </w:rPr>
        <w:t>składane przez obywateli; w tym celu powołuje komisję skarg,</w:t>
      </w:r>
      <w:r w:rsidR="00B7050F" w:rsidRPr="004D0F2D">
        <w:rPr>
          <w:rFonts w:ascii="Times New Roman" w:eastAsiaTheme="minorHAnsi" w:hAnsi="Times New Roman"/>
          <w:i/>
        </w:rPr>
        <w:t xml:space="preserve"> </w:t>
      </w:r>
      <w:r w:rsidRPr="004D0F2D">
        <w:rPr>
          <w:rFonts w:ascii="Times New Roman" w:eastAsiaTheme="minorHAnsi" w:hAnsi="Times New Roman"/>
          <w:i/>
        </w:rPr>
        <w:t>wniosków i petycji.</w:t>
      </w:r>
      <w:r w:rsidR="00496885" w:rsidRPr="004D0F2D">
        <w:rPr>
          <w:rFonts w:ascii="Times New Roman" w:eastAsiaTheme="minorHAnsi" w:hAnsi="Times New Roman"/>
        </w:rPr>
        <w:t xml:space="preserve">”  </w:t>
      </w:r>
      <w:r w:rsidRPr="004D0F2D">
        <w:rPr>
          <w:rFonts w:ascii="Times New Roman" w:eastAsiaTheme="minorHAnsi" w:hAnsi="Times New Roman"/>
        </w:rPr>
        <w:t xml:space="preserve">Mając na uwadze powyższe regulacje prawne wniosek </w:t>
      </w:r>
      <w:r w:rsidR="00496885" w:rsidRPr="004D0F2D">
        <w:rPr>
          <w:rFonts w:ascii="Times New Roman" w:eastAsiaTheme="minorHAnsi" w:hAnsi="Times New Roman"/>
        </w:rPr>
        <w:t xml:space="preserve">został omówiony </w:t>
      </w:r>
      <w:r w:rsidR="004C78BC">
        <w:rPr>
          <w:rFonts w:ascii="Times New Roman" w:eastAsiaTheme="minorHAnsi" w:hAnsi="Times New Roman"/>
        </w:rPr>
        <w:br/>
      </w:r>
      <w:r w:rsidR="00496885" w:rsidRPr="004D0F2D">
        <w:rPr>
          <w:rFonts w:ascii="Times New Roman" w:eastAsiaTheme="minorHAnsi" w:hAnsi="Times New Roman"/>
        </w:rPr>
        <w:t xml:space="preserve">na spotkaniu wspólnym </w:t>
      </w:r>
      <w:r w:rsidR="0061738C" w:rsidRPr="004D0F2D">
        <w:rPr>
          <w:rFonts w:ascii="Times New Roman" w:eastAsiaTheme="minorHAnsi" w:hAnsi="Times New Roman"/>
        </w:rPr>
        <w:t>K</w:t>
      </w:r>
      <w:r w:rsidR="00496885" w:rsidRPr="004D0F2D">
        <w:rPr>
          <w:rFonts w:ascii="Times New Roman" w:eastAsiaTheme="minorHAnsi" w:hAnsi="Times New Roman"/>
        </w:rPr>
        <w:t xml:space="preserve">omisji Rady Gminy w dniu 03 czerwca 2019 r.  </w:t>
      </w:r>
      <w:r w:rsidRPr="004D0F2D">
        <w:rPr>
          <w:rFonts w:ascii="Times New Roman" w:eastAsiaTheme="minorHAnsi" w:hAnsi="Times New Roman"/>
        </w:rPr>
        <w:t xml:space="preserve">celem zajęcia stanowiska </w:t>
      </w:r>
      <w:r w:rsidR="004C78BC">
        <w:rPr>
          <w:rFonts w:ascii="Times New Roman" w:eastAsiaTheme="minorHAnsi" w:hAnsi="Times New Roman"/>
        </w:rPr>
        <w:br/>
      </w:r>
      <w:r w:rsidRPr="004D0F2D">
        <w:rPr>
          <w:rFonts w:ascii="Times New Roman" w:eastAsiaTheme="minorHAnsi" w:hAnsi="Times New Roman"/>
        </w:rPr>
        <w:t>i wyrażenia opinii w przedmiocie</w:t>
      </w:r>
      <w:r w:rsidR="00496885" w:rsidRPr="004D0F2D">
        <w:rPr>
          <w:rFonts w:ascii="Times New Roman" w:eastAsiaTheme="minorHAnsi" w:hAnsi="Times New Roman"/>
        </w:rPr>
        <w:t xml:space="preserve"> </w:t>
      </w:r>
      <w:r w:rsidRPr="004D0F2D">
        <w:rPr>
          <w:rFonts w:ascii="Times New Roman" w:eastAsiaTheme="minorHAnsi" w:hAnsi="Times New Roman"/>
        </w:rPr>
        <w:t xml:space="preserve">proponowanej zmiany granic Gminy </w:t>
      </w:r>
      <w:r w:rsidR="00051265" w:rsidRPr="004D0F2D">
        <w:rPr>
          <w:rFonts w:ascii="Times New Roman" w:eastAsiaTheme="minorHAnsi" w:hAnsi="Times New Roman"/>
        </w:rPr>
        <w:t>Radziejowice</w:t>
      </w:r>
      <w:r w:rsidRPr="004D0F2D">
        <w:rPr>
          <w:rFonts w:ascii="Times New Roman" w:eastAsiaTheme="minorHAnsi" w:hAnsi="Times New Roman"/>
        </w:rPr>
        <w:t xml:space="preserve">, polegającej </w:t>
      </w:r>
      <w:r w:rsidR="004C78BC">
        <w:rPr>
          <w:rFonts w:ascii="Times New Roman" w:eastAsiaTheme="minorHAnsi" w:hAnsi="Times New Roman"/>
        </w:rPr>
        <w:br/>
      </w:r>
      <w:r w:rsidRPr="004D0F2D">
        <w:rPr>
          <w:rFonts w:ascii="Times New Roman" w:eastAsiaTheme="minorHAnsi" w:hAnsi="Times New Roman"/>
        </w:rPr>
        <w:t xml:space="preserve">na wyłączeniu obszaru </w:t>
      </w:r>
      <w:r w:rsidR="00051265" w:rsidRPr="004D0F2D">
        <w:rPr>
          <w:rFonts w:ascii="Times New Roman" w:eastAsiaTheme="minorHAnsi" w:hAnsi="Times New Roman"/>
        </w:rPr>
        <w:t xml:space="preserve">wsi Krzyżówka </w:t>
      </w:r>
      <w:r w:rsidRPr="004D0F2D">
        <w:rPr>
          <w:rFonts w:ascii="Times New Roman" w:eastAsiaTheme="minorHAnsi" w:hAnsi="Times New Roman"/>
        </w:rPr>
        <w:t xml:space="preserve">z Gminy </w:t>
      </w:r>
      <w:r w:rsidR="00051265" w:rsidRPr="004D0F2D">
        <w:rPr>
          <w:rFonts w:ascii="Times New Roman" w:eastAsiaTheme="minorHAnsi" w:hAnsi="Times New Roman"/>
        </w:rPr>
        <w:t xml:space="preserve">Radziejowice </w:t>
      </w:r>
      <w:r w:rsidRPr="004D0F2D">
        <w:rPr>
          <w:rFonts w:ascii="Times New Roman" w:eastAsiaTheme="minorHAnsi" w:hAnsi="Times New Roman"/>
        </w:rPr>
        <w:t>i włączeniu</w:t>
      </w:r>
      <w:r w:rsidR="00051265" w:rsidRPr="004D0F2D">
        <w:rPr>
          <w:rFonts w:ascii="Times New Roman" w:eastAsiaTheme="minorHAnsi" w:hAnsi="Times New Roman"/>
        </w:rPr>
        <w:t xml:space="preserve"> </w:t>
      </w:r>
      <w:r w:rsidR="0061738C" w:rsidRPr="004D0F2D">
        <w:rPr>
          <w:rFonts w:ascii="Times New Roman" w:eastAsiaTheme="minorHAnsi" w:hAnsi="Times New Roman"/>
        </w:rPr>
        <w:t xml:space="preserve">tego obszaru </w:t>
      </w:r>
      <w:r w:rsidRPr="004D0F2D">
        <w:rPr>
          <w:rFonts w:ascii="Times New Roman" w:eastAsiaTheme="minorHAnsi" w:hAnsi="Times New Roman"/>
        </w:rPr>
        <w:t>do Gminy</w:t>
      </w:r>
      <w:r w:rsidR="00051265" w:rsidRPr="004D0F2D">
        <w:rPr>
          <w:rFonts w:ascii="Times New Roman" w:eastAsiaTheme="minorHAnsi" w:hAnsi="Times New Roman"/>
        </w:rPr>
        <w:t xml:space="preserve"> Mszczonów</w:t>
      </w:r>
      <w:r w:rsidRPr="004D0F2D">
        <w:rPr>
          <w:rFonts w:ascii="Times New Roman" w:eastAsiaTheme="minorHAnsi" w:hAnsi="Times New Roman"/>
        </w:rPr>
        <w:t xml:space="preserve">. Realizując powyższe </w:t>
      </w:r>
      <w:r w:rsidR="00051265" w:rsidRPr="004D0F2D">
        <w:rPr>
          <w:rFonts w:ascii="Times New Roman" w:eastAsiaTheme="minorHAnsi" w:hAnsi="Times New Roman"/>
        </w:rPr>
        <w:t xml:space="preserve">Radni </w:t>
      </w:r>
      <w:r w:rsidR="00F2384F" w:rsidRPr="004D0F2D">
        <w:rPr>
          <w:rFonts w:ascii="Times New Roman" w:eastAsiaTheme="minorHAnsi" w:hAnsi="Times New Roman"/>
        </w:rPr>
        <w:t>obecni na posi</w:t>
      </w:r>
      <w:r w:rsidR="0061738C" w:rsidRPr="004D0F2D">
        <w:rPr>
          <w:rFonts w:ascii="Times New Roman" w:eastAsiaTheme="minorHAnsi" w:hAnsi="Times New Roman"/>
        </w:rPr>
        <w:t xml:space="preserve">edzeniu </w:t>
      </w:r>
      <w:r w:rsidR="00BE0287" w:rsidRPr="004D0F2D">
        <w:rPr>
          <w:rFonts w:ascii="Times New Roman" w:eastAsiaTheme="minorHAnsi" w:hAnsi="Times New Roman"/>
        </w:rPr>
        <w:t xml:space="preserve">wspólnym </w:t>
      </w:r>
      <w:r w:rsidR="0061738C" w:rsidRPr="004D0F2D">
        <w:rPr>
          <w:rFonts w:ascii="Times New Roman" w:eastAsiaTheme="minorHAnsi" w:hAnsi="Times New Roman"/>
        </w:rPr>
        <w:t>Komisji Rady G</w:t>
      </w:r>
      <w:r w:rsidR="00F2384F" w:rsidRPr="004D0F2D">
        <w:rPr>
          <w:rFonts w:ascii="Times New Roman" w:eastAsiaTheme="minorHAnsi" w:hAnsi="Times New Roman"/>
        </w:rPr>
        <w:t xml:space="preserve">miny Radziejowice </w:t>
      </w:r>
      <w:r w:rsidR="00051265" w:rsidRPr="004D0F2D">
        <w:rPr>
          <w:rFonts w:ascii="Times New Roman" w:eastAsiaTheme="minorHAnsi" w:hAnsi="Times New Roman"/>
        </w:rPr>
        <w:t xml:space="preserve">wyrazili  </w:t>
      </w:r>
      <w:r w:rsidRPr="004D0F2D">
        <w:rPr>
          <w:rFonts w:ascii="Times New Roman" w:eastAsiaTheme="minorHAnsi" w:hAnsi="Times New Roman"/>
        </w:rPr>
        <w:t>niniejsze stanowisko</w:t>
      </w:r>
      <w:r w:rsidR="00BE0287" w:rsidRPr="004D0F2D">
        <w:rPr>
          <w:rFonts w:ascii="Times New Roman" w:eastAsiaTheme="minorHAnsi" w:hAnsi="Times New Roman"/>
        </w:rPr>
        <w:t xml:space="preserve"> wraz </w:t>
      </w:r>
      <w:r w:rsidRPr="004D0F2D">
        <w:rPr>
          <w:rFonts w:ascii="Times New Roman" w:eastAsiaTheme="minorHAnsi" w:hAnsi="Times New Roman"/>
        </w:rPr>
        <w:t xml:space="preserve"> z wnioskiem o </w:t>
      </w:r>
      <w:r w:rsidR="00051265" w:rsidRPr="004D0F2D">
        <w:rPr>
          <w:rFonts w:ascii="Times New Roman" w:eastAsiaTheme="minorHAnsi" w:hAnsi="Times New Roman"/>
        </w:rPr>
        <w:t xml:space="preserve"> przygotowanie </w:t>
      </w:r>
      <w:r w:rsidRPr="004D0F2D">
        <w:rPr>
          <w:rFonts w:ascii="Times New Roman" w:eastAsiaTheme="minorHAnsi" w:hAnsi="Times New Roman"/>
        </w:rPr>
        <w:t>stosownej uchwały.</w:t>
      </w:r>
    </w:p>
    <w:p w:rsidR="0061738C" w:rsidRPr="004D0F2D" w:rsidRDefault="00DD61B7" w:rsidP="00DD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D0F2D">
        <w:rPr>
          <w:rFonts w:ascii="Times New Roman" w:eastAsiaTheme="minorHAnsi" w:hAnsi="Times New Roman"/>
        </w:rPr>
        <w:t>Komisja</w:t>
      </w:r>
      <w:r w:rsidR="00051265" w:rsidRPr="004D0F2D">
        <w:rPr>
          <w:rFonts w:ascii="Times New Roman" w:eastAsiaTheme="minorHAnsi" w:hAnsi="Times New Roman"/>
        </w:rPr>
        <w:t xml:space="preserve"> po zapoznaniu się z </w:t>
      </w:r>
      <w:r w:rsidRPr="004D0F2D">
        <w:rPr>
          <w:rFonts w:ascii="Times New Roman" w:eastAsiaTheme="minorHAnsi" w:hAnsi="Times New Roman"/>
        </w:rPr>
        <w:t xml:space="preserve"> wnioskiem i przepisami:</w:t>
      </w:r>
      <w:r w:rsidR="00051265" w:rsidRPr="004D0F2D">
        <w:rPr>
          <w:rFonts w:ascii="Times New Roman" w:eastAsiaTheme="minorHAnsi" w:hAnsi="Times New Roman"/>
        </w:rPr>
        <w:t xml:space="preserve"> </w:t>
      </w:r>
    </w:p>
    <w:p w:rsidR="003C01AA" w:rsidRPr="004D0F2D" w:rsidRDefault="0061738C" w:rsidP="00DD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D0F2D">
        <w:rPr>
          <w:rFonts w:ascii="Times New Roman" w:eastAsiaTheme="minorHAnsi" w:hAnsi="Times New Roman"/>
        </w:rPr>
        <w:t xml:space="preserve">- </w:t>
      </w:r>
      <w:r w:rsidR="00DD61B7" w:rsidRPr="004D0F2D">
        <w:rPr>
          <w:rFonts w:ascii="Times New Roman" w:eastAsiaTheme="minorHAnsi" w:hAnsi="Times New Roman"/>
        </w:rPr>
        <w:t>ustawą z dnia 8 marca 1990 roku o samorządzie gminnym oraz</w:t>
      </w:r>
      <w:r w:rsidR="00051265" w:rsidRPr="004D0F2D">
        <w:rPr>
          <w:rFonts w:ascii="Times New Roman" w:eastAsiaTheme="minorHAnsi" w:hAnsi="Times New Roman"/>
        </w:rPr>
        <w:t xml:space="preserve"> </w:t>
      </w:r>
    </w:p>
    <w:p w:rsidR="0061738C" w:rsidRPr="004D0F2D" w:rsidRDefault="003C01AA" w:rsidP="00DD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D0F2D">
        <w:rPr>
          <w:rFonts w:ascii="Times New Roman" w:eastAsiaTheme="minorHAnsi" w:hAnsi="Times New Roman"/>
        </w:rPr>
        <w:t xml:space="preserve">- </w:t>
      </w:r>
      <w:r w:rsidR="00DD61B7" w:rsidRPr="004D0F2D">
        <w:rPr>
          <w:rFonts w:ascii="Times New Roman" w:eastAsiaTheme="minorHAnsi" w:hAnsi="Times New Roman"/>
        </w:rPr>
        <w:t xml:space="preserve">Rozporządzeniem Rady Ministrów z dnia 9 sierpnia 2001 roku w sprawie trybu postępowania </w:t>
      </w:r>
      <w:r w:rsidR="004C78BC">
        <w:rPr>
          <w:rFonts w:ascii="Times New Roman" w:eastAsiaTheme="minorHAnsi" w:hAnsi="Times New Roman"/>
        </w:rPr>
        <w:br/>
      </w:r>
      <w:r w:rsidR="00DD61B7" w:rsidRPr="004D0F2D">
        <w:rPr>
          <w:rFonts w:ascii="Times New Roman" w:eastAsiaTheme="minorHAnsi" w:hAnsi="Times New Roman"/>
        </w:rPr>
        <w:t>przy</w:t>
      </w:r>
      <w:r w:rsidR="00051265" w:rsidRPr="004D0F2D">
        <w:rPr>
          <w:rFonts w:ascii="Times New Roman" w:eastAsiaTheme="minorHAnsi" w:hAnsi="Times New Roman"/>
        </w:rPr>
        <w:t xml:space="preserve"> </w:t>
      </w:r>
      <w:r w:rsidR="00DD61B7" w:rsidRPr="004D0F2D">
        <w:rPr>
          <w:rFonts w:ascii="Times New Roman" w:eastAsiaTheme="minorHAnsi" w:hAnsi="Times New Roman"/>
        </w:rPr>
        <w:t>składaniu wniosków dotyczących tworzenia, łączenia, dzielenia, znoszenia i ustalania granic gmin,</w:t>
      </w:r>
      <w:r w:rsidR="00051265" w:rsidRPr="004D0F2D">
        <w:rPr>
          <w:rFonts w:ascii="Times New Roman" w:eastAsiaTheme="minorHAnsi" w:hAnsi="Times New Roman"/>
        </w:rPr>
        <w:t xml:space="preserve"> </w:t>
      </w:r>
      <w:r w:rsidR="00DD61B7" w:rsidRPr="004D0F2D">
        <w:rPr>
          <w:rFonts w:ascii="Times New Roman" w:eastAsiaTheme="minorHAnsi" w:hAnsi="Times New Roman"/>
        </w:rPr>
        <w:t>nadawania gminie lub miejscowości statusu miasta, ustalania i zmiany nazw gmin i siedzib ich władz oraz</w:t>
      </w:r>
      <w:r w:rsidR="00051265" w:rsidRPr="004D0F2D">
        <w:rPr>
          <w:rFonts w:ascii="Times New Roman" w:eastAsiaTheme="minorHAnsi" w:hAnsi="Times New Roman"/>
        </w:rPr>
        <w:t xml:space="preserve"> </w:t>
      </w:r>
      <w:r w:rsidR="00DD61B7" w:rsidRPr="004D0F2D">
        <w:rPr>
          <w:rFonts w:ascii="Times New Roman" w:eastAsiaTheme="minorHAnsi" w:hAnsi="Times New Roman"/>
        </w:rPr>
        <w:t>dokumentów wymaganych w tych sprawach</w:t>
      </w:r>
      <w:r w:rsidR="00051265" w:rsidRPr="004D0F2D">
        <w:rPr>
          <w:rFonts w:ascii="Times New Roman" w:eastAsiaTheme="minorHAnsi" w:hAnsi="Times New Roman"/>
        </w:rPr>
        <w:t xml:space="preserve"> (Dz. U. Nr 86 poz. 943)</w:t>
      </w:r>
      <w:r w:rsidR="0061738C" w:rsidRPr="004D0F2D">
        <w:rPr>
          <w:rFonts w:ascii="Times New Roman" w:eastAsiaTheme="minorHAnsi" w:hAnsi="Times New Roman"/>
        </w:rPr>
        <w:t xml:space="preserve">, </w:t>
      </w:r>
    </w:p>
    <w:p w:rsidR="00DD61B7" w:rsidRPr="004D0F2D" w:rsidRDefault="00DD61B7" w:rsidP="00DD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D0F2D">
        <w:rPr>
          <w:rFonts w:ascii="Times New Roman" w:eastAsiaTheme="minorHAnsi" w:hAnsi="Times New Roman"/>
        </w:rPr>
        <w:t>jednoznacznie wskazuje, że w trybie wnioskowym postępowanie w sprawie zmiany granic gmin musi być</w:t>
      </w:r>
      <w:r w:rsidR="00051265" w:rsidRPr="004D0F2D">
        <w:rPr>
          <w:rFonts w:ascii="Times New Roman" w:eastAsiaTheme="minorHAnsi" w:hAnsi="Times New Roman"/>
        </w:rPr>
        <w:t xml:space="preserve"> </w:t>
      </w:r>
      <w:r w:rsidRPr="004D0F2D">
        <w:rPr>
          <w:rFonts w:ascii="Times New Roman" w:eastAsiaTheme="minorHAnsi" w:hAnsi="Times New Roman"/>
        </w:rPr>
        <w:t xml:space="preserve">bezwzględnie zainicjowane (wszczęte) wnioskiem złożonym przez </w:t>
      </w:r>
      <w:r w:rsidR="0021162B" w:rsidRPr="004D0F2D">
        <w:rPr>
          <w:rFonts w:ascii="Times New Roman" w:eastAsiaTheme="minorHAnsi" w:hAnsi="Times New Roman"/>
          <w:b/>
          <w:bCs/>
        </w:rPr>
        <w:t>zainteresowaną R</w:t>
      </w:r>
      <w:r w:rsidRPr="004D0F2D">
        <w:rPr>
          <w:rFonts w:ascii="Times New Roman" w:eastAsiaTheme="minorHAnsi" w:hAnsi="Times New Roman"/>
          <w:b/>
          <w:bCs/>
        </w:rPr>
        <w:t>adę Gminy</w:t>
      </w:r>
      <w:r w:rsidRPr="004D0F2D">
        <w:rPr>
          <w:rFonts w:ascii="Times New Roman" w:eastAsiaTheme="minorHAnsi" w:hAnsi="Times New Roman"/>
        </w:rPr>
        <w:t>, nie zaś</w:t>
      </w:r>
      <w:r w:rsidR="00051265" w:rsidRPr="004D0F2D">
        <w:rPr>
          <w:rFonts w:ascii="Times New Roman" w:eastAsiaTheme="minorHAnsi" w:hAnsi="Times New Roman"/>
        </w:rPr>
        <w:t xml:space="preserve"> </w:t>
      </w:r>
      <w:r w:rsidRPr="004D0F2D">
        <w:rPr>
          <w:rFonts w:ascii="Times New Roman" w:eastAsiaTheme="minorHAnsi" w:hAnsi="Times New Roman"/>
        </w:rPr>
        <w:t>wnioskiem złożonym przez jakikolwiek inny organ lub podmiot.</w:t>
      </w:r>
    </w:p>
    <w:p w:rsidR="00DD61B7" w:rsidRPr="004D0F2D" w:rsidRDefault="00DD61B7" w:rsidP="00DD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D0F2D">
        <w:rPr>
          <w:rFonts w:ascii="Times New Roman" w:eastAsiaTheme="minorHAnsi" w:hAnsi="Times New Roman"/>
        </w:rPr>
        <w:t>Potwierdzeniem przedstawionej powyżej tezy, zgodnie, z którą, we wnioskowym trybie postępowania</w:t>
      </w:r>
    </w:p>
    <w:p w:rsidR="00DD61B7" w:rsidRPr="004D0F2D" w:rsidRDefault="00DD61B7" w:rsidP="00DD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D0F2D">
        <w:rPr>
          <w:rFonts w:ascii="Times New Roman" w:eastAsiaTheme="minorHAnsi" w:hAnsi="Times New Roman"/>
        </w:rPr>
        <w:t xml:space="preserve">w sprawie zmiany granic </w:t>
      </w:r>
      <w:r w:rsidR="0061738C" w:rsidRPr="004D0F2D">
        <w:rPr>
          <w:rFonts w:ascii="Times New Roman" w:eastAsiaTheme="minorHAnsi" w:hAnsi="Times New Roman"/>
        </w:rPr>
        <w:t>g</w:t>
      </w:r>
      <w:r w:rsidRPr="004D0F2D">
        <w:rPr>
          <w:rFonts w:ascii="Times New Roman" w:eastAsiaTheme="minorHAnsi" w:hAnsi="Times New Roman"/>
        </w:rPr>
        <w:t>min, wniosek wszczynający to postępowanie może złożyć tylko i wyłącznie</w:t>
      </w:r>
    </w:p>
    <w:p w:rsidR="00DD61B7" w:rsidRPr="004D0F2D" w:rsidRDefault="00DD61B7" w:rsidP="00DD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D0F2D">
        <w:rPr>
          <w:rFonts w:ascii="Times New Roman" w:eastAsiaTheme="minorHAnsi" w:hAnsi="Times New Roman"/>
        </w:rPr>
        <w:t>zainteresowana Rada Gminy, w pierwszej kolejności, jest brzmienie art. 4 ust. 2 ustawy o samorządzie</w:t>
      </w:r>
    </w:p>
    <w:p w:rsidR="00DD61B7" w:rsidRPr="004D0F2D" w:rsidRDefault="00DD61B7" w:rsidP="00DD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D0F2D">
        <w:rPr>
          <w:rFonts w:ascii="Times New Roman" w:eastAsiaTheme="minorHAnsi" w:hAnsi="Times New Roman"/>
        </w:rPr>
        <w:t>gminnym, który stanowi, że rozporządzenie Rady Ministrów ustalające granice gmin, w tym dokonujące</w:t>
      </w:r>
    </w:p>
    <w:p w:rsidR="00DD61B7" w:rsidRPr="004D0F2D" w:rsidRDefault="00DD61B7" w:rsidP="00DD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</w:rPr>
      </w:pPr>
      <w:r w:rsidRPr="004D0F2D">
        <w:rPr>
          <w:rFonts w:ascii="Times New Roman" w:eastAsiaTheme="minorHAnsi" w:hAnsi="Times New Roman"/>
        </w:rPr>
        <w:t>zmiany granic gmin, „</w:t>
      </w:r>
      <w:r w:rsidRPr="004D0F2D">
        <w:rPr>
          <w:rFonts w:ascii="Times New Roman" w:eastAsiaTheme="minorHAnsi" w:hAnsi="Times New Roman"/>
          <w:i/>
        </w:rPr>
        <w:t>może być wydane także na wniose</w:t>
      </w:r>
      <w:r w:rsidR="0061738C" w:rsidRPr="004D0F2D">
        <w:rPr>
          <w:rFonts w:ascii="Times New Roman" w:eastAsiaTheme="minorHAnsi" w:hAnsi="Times New Roman"/>
          <w:i/>
        </w:rPr>
        <w:t>k zainteresowanej R</w:t>
      </w:r>
      <w:r w:rsidRPr="004D0F2D">
        <w:rPr>
          <w:rFonts w:ascii="Times New Roman" w:eastAsiaTheme="minorHAnsi" w:hAnsi="Times New Roman"/>
          <w:i/>
        </w:rPr>
        <w:t>ady Gminy</w:t>
      </w:r>
      <w:r w:rsidRPr="004D0F2D">
        <w:rPr>
          <w:rFonts w:ascii="Times New Roman" w:eastAsiaTheme="minorHAnsi" w:hAnsi="Times New Roman"/>
        </w:rPr>
        <w:t>”. Okoliczność, ta</w:t>
      </w:r>
      <w:r w:rsidR="0021162B" w:rsidRPr="004D0F2D">
        <w:rPr>
          <w:rFonts w:ascii="Times New Roman" w:eastAsiaTheme="minorHAnsi" w:hAnsi="Times New Roman"/>
        </w:rPr>
        <w:t xml:space="preserve"> </w:t>
      </w:r>
      <w:r w:rsidRPr="004D0F2D">
        <w:rPr>
          <w:rFonts w:ascii="Times New Roman" w:eastAsiaTheme="minorHAnsi" w:hAnsi="Times New Roman"/>
        </w:rPr>
        <w:t xml:space="preserve">wynika również z treści art. 4b ust. 1 pkt 1 ustawy o samorządzie gminnym, zgodnie, z którym: </w:t>
      </w:r>
      <w:r w:rsidRPr="004D0F2D">
        <w:rPr>
          <w:rFonts w:ascii="Times New Roman" w:eastAsiaTheme="minorHAnsi" w:hAnsi="Times New Roman"/>
          <w:i/>
        </w:rPr>
        <w:t>„Wydanie</w:t>
      </w:r>
      <w:r w:rsidR="0021162B" w:rsidRPr="004D0F2D">
        <w:rPr>
          <w:rFonts w:ascii="Times New Roman" w:eastAsiaTheme="minorHAnsi" w:hAnsi="Times New Roman"/>
          <w:i/>
        </w:rPr>
        <w:t xml:space="preserve"> </w:t>
      </w:r>
      <w:r w:rsidRPr="004D0F2D">
        <w:rPr>
          <w:rFonts w:ascii="Times New Roman" w:eastAsiaTheme="minorHAnsi" w:hAnsi="Times New Roman"/>
          <w:i/>
        </w:rPr>
        <w:t>rozporządzenia, o którym mowa w art. 4 ust. 1, na wniosek rady Gminy wymaga: wniosku rady Gminy</w:t>
      </w:r>
      <w:r w:rsidR="0021162B" w:rsidRPr="004D0F2D">
        <w:rPr>
          <w:rFonts w:ascii="Times New Roman" w:eastAsiaTheme="minorHAnsi" w:hAnsi="Times New Roman"/>
          <w:i/>
        </w:rPr>
        <w:t xml:space="preserve"> </w:t>
      </w:r>
      <w:r w:rsidRPr="004D0F2D">
        <w:rPr>
          <w:rFonts w:ascii="Times New Roman" w:eastAsiaTheme="minorHAnsi" w:hAnsi="Times New Roman"/>
          <w:i/>
        </w:rPr>
        <w:t xml:space="preserve">poprzedzonego przeprowadzeniem przez tę radę konsultacji z mieszkańcami, </w:t>
      </w:r>
      <w:r w:rsidR="004C78BC">
        <w:rPr>
          <w:rFonts w:ascii="Times New Roman" w:eastAsiaTheme="minorHAnsi" w:hAnsi="Times New Roman"/>
          <w:i/>
        </w:rPr>
        <w:br/>
      </w:r>
      <w:r w:rsidRPr="004D0F2D">
        <w:rPr>
          <w:rFonts w:ascii="Times New Roman" w:eastAsiaTheme="minorHAnsi" w:hAnsi="Times New Roman"/>
          <w:i/>
        </w:rPr>
        <w:t>wraz z uzasadnieniem oraz</w:t>
      </w:r>
      <w:r w:rsidR="0021162B" w:rsidRPr="004D0F2D">
        <w:rPr>
          <w:rFonts w:ascii="Times New Roman" w:eastAsiaTheme="minorHAnsi" w:hAnsi="Times New Roman"/>
          <w:i/>
        </w:rPr>
        <w:t xml:space="preserve"> </w:t>
      </w:r>
      <w:r w:rsidRPr="004D0F2D">
        <w:rPr>
          <w:rFonts w:ascii="Times New Roman" w:eastAsiaTheme="minorHAnsi" w:hAnsi="Times New Roman"/>
          <w:i/>
        </w:rPr>
        <w:t>niezbędnymi dokumentami, mapami i informacjami potwierdzającymi zasadność wniosku”.</w:t>
      </w:r>
      <w:r w:rsidRPr="004D0F2D">
        <w:rPr>
          <w:rFonts w:ascii="Times New Roman" w:eastAsiaTheme="minorHAnsi" w:hAnsi="Times New Roman"/>
        </w:rPr>
        <w:t xml:space="preserve"> Zdolność do</w:t>
      </w:r>
      <w:r w:rsidR="0021162B" w:rsidRPr="004D0F2D">
        <w:rPr>
          <w:rFonts w:ascii="Times New Roman" w:eastAsiaTheme="minorHAnsi" w:hAnsi="Times New Roman"/>
        </w:rPr>
        <w:t xml:space="preserve"> </w:t>
      </w:r>
      <w:r w:rsidRPr="004D0F2D">
        <w:rPr>
          <w:rFonts w:ascii="Times New Roman" w:eastAsiaTheme="minorHAnsi" w:hAnsi="Times New Roman"/>
        </w:rPr>
        <w:t>złożenia omawianego w</w:t>
      </w:r>
      <w:r w:rsidR="0061738C" w:rsidRPr="004D0F2D">
        <w:rPr>
          <w:rFonts w:ascii="Times New Roman" w:eastAsiaTheme="minorHAnsi" w:hAnsi="Times New Roman"/>
        </w:rPr>
        <w:t>niosku tylko i wyłącznie przez R</w:t>
      </w:r>
      <w:r w:rsidRPr="004D0F2D">
        <w:rPr>
          <w:rFonts w:ascii="Times New Roman" w:eastAsiaTheme="minorHAnsi" w:hAnsi="Times New Roman"/>
        </w:rPr>
        <w:t>adę Gminy wynika również z regulacji art. 4b</w:t>
      </w:r>
      <w:r w:rsidR="0021162B" w:rsidRPr="004D0F2D">
        <w:rPr>
          <w:rFonts w:ascii="Times New Roman" w:eastAsiaTheme="minorHAnsi" w:hAnsi="Times New Roman"/>
        </w:rPr>
        <w:t xml:space="preserve"> </w:t>
      </w:r>
      <w:r w:rsidRPr="004D0F2D">
        <w:rPr>
          <w:rFonts w:ascii="Times New Roman" w:eastAsiaTheme="minorHAnsi" w:hAnsi="Times New Roman"/>
        </w:rPr>
        <w:t xml:space="preserve">ust. 3 ustawy o samorządzie gminnym, w której wskazuje się, </w:t>
      </w:r>
      <w:r w:rsidR="004C78BC">
        <w:rPr>
          <w:rFonts w:ascii="Times New Roman" w:eastAsiaTheme="minorHAnsi" w:hAnsi="Times New Roman"/>
        </w:rPr>
        <w:br/>
      </w:r>
      <w:r w:rsidRPr="004D0F2D">
        <w:rPr>
          <w:rFonts w:ascii="Times New Roman" w:eastAsiaTheme="minorHAnsi" w:hAnsi="Times New Roman"/>
        </w:rPr>
        <w:t>że „</w:t>
      </w:r>
      <w:r w:rsidRPr="004D0F2D">
        <w:rPr>
          <w:rFonts w:ascii="Times New Roman" w:eastAsiaTheme="minorHAnsi" w:hAnsi="Times New Roman"/>
          <w:i/>
        </w:rPr>
        <w:t>Rada Gminy występuje z wnioskiem,</w:t>
      </w:r>
      <w:r w:rsidR="0021162B" w:rsidRPr="004D0F2D">
        <w:rPr>
          <w:rFonts w:ascii="Times New Roman" w:eastAsiaTheme="minorHAnsi" w:hAnsi="Times New Roman"/>
          <w:i/>
        </w:rPr>
        <w:t xml:space="preserve"> </w:t>
      </w:r>
      <w:r w:rsidRPr="004D0F2D">
        <w:rPr>
          <w:rFonts w:ascii="Times New Roman" w:eastAsiaTheme="minorHAnsi" w:hAnsi="Times New Roman"/>
          <w:i/>
        </w:rPr>
        <w:t>o którym mowa w ust. 1, do ministra właściwego do spraw administracji publicznej za pośrednictwem</w:t>
      </w:r>
      <w:r w:rsidR="0021162B" w:rsidRPr="004D0F2D">
        <w:rPr>
          <w:rFonts w:ascii="Times New Roman" w:eastAsiaTheme="minorHAnsi" w:hAnsi="Times New Roman"/>
          <w:i/>
        </w:rPr>
        <w:t xml:space="preserve"> </w:t>
      </w:r>
      <w:r w:rsidRPr="004D0F2D">
        <w:rPr>
          <w:rFonts w:ascii="Times New Roman" w:eastAsiaTheme="minorHAnsi" w:hAnsi="Times New Roman"/>
          <w:i/>
        </w:rPr>
        <w:t>wojewody</w:t>
      </w:r>
      <w:r w:rsidRPr="004D0F2D">
        <w:rPr>
          <w:rFonts w:ascii="Times New Roman" w:eastAsiaTheme="minorHAnsi" w:hAnsi="Times New Roman"/>
          <w:b/>
          <w:i/>
        </w:rPr>
        <w:t>, w terminie do dnia 31 marca</w:t>
      </w:r>
      <w:r w:rsidRPr="004D0F2D">
        <w:rPr>
          <w:rFonts w:ascii="Times New Roman" w:eastAsiaTheme="minorHAnsi" w:hAnsi="Times New Roman"/>
          <w:i/>
        </w:rPr>
        <w:t>".</w:t>
      </w:r>
    </w:p>
    <w:p w:rsidR="00B356CC" w:rsidRPr="004D0F2D" w:rsidRDefault="00DD61B7" w:rsidP="00A90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D0F2D">
        <w:rPr>
          <w:rFonts w:ascii="Times New Roman" w:eastAsiaTheme="minorHAnsi" w:hAnsi="Times New Roman"/>
        </w:rPr>
        <w:t xml:space="preserve">Zważywszy, że wniosek był przedmiotem rozpatrzenia na wspólnym posiedzeniu </w:t>
      </w:r>
      <w:r w:rsidR="0061738C" w:rsidRPr="004D0F2D">
        <w:rPr>
          <w:rFonts w:ascii="Times New Roman" w:eastAsiaTheme="minorHAnsi" w:hAnsi="Times New Roman"/>
        </w:rPr>
        <w:t xml:space="preserve"> </w:t>
      </w:r>
      <w:r w:rsidR="00B356CC" w:rsidRPr="004D0F2D">
        <w:rPr>
          <w:rFonts w:ascii="Times New Roman" w:eastAsiaTheme="minorHAnsi" w:hAnsi="Times New Roman"/>
        </w:rPr>
        <w:t>K</w:t>
      </w:r>
      <w:r w:rsidRPr="004D0F2D">
        <w:rPr>
          <w:rFonts w:ascii="Times New Roman" w:eastAsiaTheme="minorHAnsi" w:hAnsi="Times New Roman"/>
        </w:rPr>
        <w:t>omisji Rady</w:t>
      </w:r>
      <w:r w:rsidR="0061738C" w:rsidRPr="004D0F2D">
        <w:rPr>
          <w:rFonts w:ascii="Times New Roman" w:eastAsiaTheme="minorHAnsi" w:hAnsi="Times New Roman"/>
        </w:rPr>
        <w:t xml:space="preserve"> </w:t>
      </w:r>
      <w:r w:rsidRPr="004D0F2D">
        <w:rPr>
          <w:rFonts w:ascii="Times New Roman" w:eastAsiaTheme="minorHAnsi" w:hAnsi="Times New Roman"/>
        </w:rPr>
        <w:t xml:space="preserve">Gminy </w:t>
      </w:r>
      <w:r w:rsidR="0021162B" w:rsidRPr="004D0F2D">
        <w:rPr>
          <w:rFonts w:ascii="Times New Roman" w:eastAsiaTheme="minorHAnsi" w:hAnsi="Times New Roman"/>
        </w:rPr>
        <w:t xml:space="preserve">Radziejowice </w:t>
      </w:r>
      <w:r w:rsidRPr="004D0F2D">
        <w:rPr>
          <w:rFonts w:ascii="Times New Roman" w:eastAsiaTheme="minorHAnsi" w:hAnsi="Times New Roman"/>
        </w:rPr>
        <w:t xml:space="preserve">w dniu </w:t>
      </w:r>
      <w:r w:rsidR="0021162B" w:rsidRPr="004D0F2D">
        <w:rPr>
          <w:rFonts w:ascii="Times New Roman" w:eastAsiaTheme="minorHAnsi" w:hAnsi="Times New Roman"/>
        </w:rPr>
        <w:t xml:space="preserve"> 3 czerwca 2019 r., i po analizie </w:t>
      </w:r>
      <w:r w:rsidR="0061738C" w:rsidRPr="004D0F2D">
        <w:rPr>
          <w:rFonts w:ascii="Times New Roman" w:eastAsiaTheme="minorHAnsi" w:hAnsi="Times New Roman"/>
        </w:rPr>
        <w:t xml:space="preserve">lakonicznego  </w:t>
      </w:r>
      <w:r w:rsidR="0021162B" w:rsidRPr="004D0F2D">
        <w:rPr>
          <w:rFonts w:ascii="Times New Roman" w:eastAsiaTheme="minorHAnsi" w:hAnsi="Times New Roman"/>
        </w:rPr>
        <w:t>uzasadnienia wniosku R</w:t>
      </w:r>
      <w:r w:rsidRPr="004D0F2D">
        <w:rPr>
          <w:rFonts w:ascii="Times New Roman" w:eastAsiaTheme="minorHAnsi" w:hAnsi="Times New Roman"/>
        </w:rPr>
        <w:t>adni obecni na posiedzeniu nie wyrazili zgody na odłączenie wnioskowanego terenu od Gminy</w:t>
      </w:r>
      <w:r w:rsidR="0021162B" w:rsidRPr="004D0F2D">
        <w:rPr>
          <w:rFonts w:ascii="Times New Roman" w:eastAsiaTheme="minorHAnsi" w:hAnsi="Times New Roman"/>
        </w:rPr>
        <w:t xml:space="preserve"> Radziejowice</w:t>
      </w:r>
      <w:r w:rsidRPr="004D0F2D">
        <w:rPr>
          <w:rFonts w:ascii="Times New Roman" w:eastAsiaTheme="minorHAnsi" w:hAnsi="Times New Roman"/>
        </w:rPr>
        <w:t xml:space="preserve">. </w:t>
      </w:r>
      <w:r w:rsidR="00B356CC" w:rsidRPr="004D0F2D">
        <w:rPr>
          <w:rFonts w:ascii="Times New Roman" w:eastAsiaTheme="minorHAnsi" w:hAnsi="Times New Roman"/>
        </w:rPr>
        <w:t xml:space="preserve"> </w:t>
      </w:r>
      <w:r w:rsidR="00D6600C">
        <w:rPr>
          <w:rFonts w:ascii="Times New Roman" w:eastAsiaTheme="minorHAnsi" w:hAnsi="Times New Roman"/>
        </w:rPr>
        <w:t xml:space="preserve">Komisja </w:t>
      </w:r>
      <w:r w:rsidRPr="004D0F2D">
        <w:rPr>
          <w:rFonts w:ascii="Times New Roman" w:eastAsiaTheme="minorHAnsi" w:hAnsi="Times New Roman"/>
        </w:rPr>
        <w:t>Skarg,</w:t>
      </w:r>
      <w:r w:rsidR="0021162B" w:rsidRPr="004D0F2D">
        <w:rPr>
          <w:rFonts w:ascii="Times New Roman" w:eastAsiaTheme="minorHAnsi" w:hAnsi="Times New Roman"/>
        </w:rPr>
        <w:t xml:space="preserve"> </w:t>
      </w:r>
      <w:r w:rsidRPr="004D0F2D">
        <w:rPr>
          <w:rFonts w:ascii="Times New Roman" w:eastAsiaTheme="minorHAnsi" w:hAnsi="Times New Roman"/>
        </w:rPr>
        <w:t xml:space="preserve">Wniosków i Petycji w pełni aprobuje stanowisko </w:t>
      </w:r>
      <w:r w:rsidR="0061738C" w:rsidRPr="004D0F2D">
        <w:rPr>
          <w:rFonts w:ascii="Times New Roman" w:eastAsiaTheme="minorHAnsi" w:hAnsi="Times New Roman"/>
        </w:rPr>
        <w:t xml:space="preserve">wyrażone na wspólnym posiedzeniu </w:t>
      </w:r>
      <w:r w:rsidR="00B356CC" w:rsidRPr="004D0F2D">
        <w:rPr>
          <w:rFonts w:ascii="Times New Roman" w:eastAsiaTheme="minorHAnsi" w:hAnsi="Times New Roman"/>
        </w:rPr>
        <w:t>K</w:t>
      </w:r>
      <w:r w:rsidRPr="004D0F2D">
        <w:rPr>
          <w:rFonts w:ascii="Times New Roman" w:eastAsiaTheme="minorHAnsi" w:hAnsi="Times New Roman"/>
        </w:rPr>
        <w:t>omisji Rady Gminy</w:t>
      </w:r>
      <w:r w:rsidR="0021162B" w:rsidRPr="004D0F2D">
        <w:rPr>
          <w:rFonts w:ascii="Times New Roman" w:eastAsiaTheme="minorHAnsi" w:hAnsi="Times New Roman"/>
        </w:rPr>
        <w:t xml:space="preserve"> Radziejowice</w:t>
      </w:r>
      <w:r w:rsidRPr="004D0F2D">
        <w:rPr>
          <w:rFonts w:ascii="Times New Roman" w:eastAsiaTheme="minorHAnsi" w:hAnsi="Times New Roman"/>
        </w:rPr>
        <w:t>, z którego wynika, że</w:t>
      </w:r>
      <w:r w:rsidR="0021162B" w:rsidRPr="004D0F2D">
        <w:rPr>
          <w:rFonts w:ascii="Times New Roman" w:eastAsiaTheme="minorHAnsi" w:hAnsi="Times New Roman"/>
        </w:rPr>
        <w:t xml:space="preserve"> </w:t>
      </w:r>
      <w:r w:rsidRPr="004D0F2D">
        <w:rPr>
          <w:rFonts w:ascii="Times New Roman" w:eastAsiaTheme="minorHAnsi" w:hAnsi="Times New Roman"/>
        </w:rPr>
        <w:t xml:space="preserve">władną do dokonania zmiany jest </w:t>
      </w:r>
      <w:r w:rsidRPr="004D0F2D">
        <w:rPr>
          <w:rFonts w:ascii="Times New Roman" w:eastAsiaTheme="minorHAnsi" w:hAnsi="Times New Roman"/>
          <w:b/>
          <w:bCs/>
          <w:i/>
          <w:iCs/>
        </w:rPr>
        <w:t>wyłącznie Rada Ministrów, w drodze rozporządzenia, na wniosek gminy</w:t>
      </w:r>
      <w:r w:rsidR="0021162B" w:rsidRPr="004D0F2D">
        <w:rPr>
          <w:rFonts w:ascii="Times New Roman" w:eastAsiaTheme="minorHAnsi" w:hAnsi="Times New Roman"/>
          <w:b/>
          <w:bCs/>
          <w:i/>
          <w:iCs/>
        </w:rPr>
        <w:t xml:space="preserve"> </w:t>
      </w:r>
      <w:r w:rsidRPr="004D0F2D">
        <w:rPr>
          <w:rFonts w:ascii="Times New Roman" w:eastAsiaTheme="minorHAnsi" w:hAnsi="Times New Roman"/>
          <w:b/>
          <w:bCs/>
          <w:i/>
          <w:iCs/>
        </w:rPr>
        <w:t>zainteresowanej przyjęciem nowego terytorium</w:t>
      </w:r>
      <w:r w:rsidRPr="004D0F2D">
        <w:rPr>
          <w:rFonts w:ascii="Times New Roman" w:eastAsiaTheme="minorHAnsi" w:hAnsi="Times New Roman"/>
        </w:rPr>
        <w:t xml:space="preserve">. </w:t>
      </w:r>
    </w:p>
    <w:p w:rsidR="00DD61B7" w:rsidRPr="004D0F2D" w:rsidRDefault="00DD61B7" w:rsidP="00A90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D0F2D">
        <w:rPr>
          <w:rFonts w:ascii="Times New Roman" w:eastAsiaTheme="minorHAnsi" w:hAnsi="Times New Roman"/>
        </w:rPr>
        <w:t>Procedura zmiany granic administracyjnych jest</w:t>
      </w:r>
      <w:r w:rsidR="0021162B" w:rsidRPr="004D0F2D">
        <w:rPr>
          <w:rFonts w:ascii="Times New Roman" w:eastAsiaTheme="minorHAnsi" w:hAnsi="Times New Roman"/>
        </w:rPr>
        <w:t xml:space="preserve"> </w:t>
      </w:r>
      <w:r w:rsidRPr="004D0F2D">
        <w:rPr>
          <w:rFonts w:ascii="Times New Roman" w:eastAsiaTheme="minorHAnsi" w:hAnsi="Times New Roman"/>
        </w:rPr>
        <w:t xml:space="preserve">pracochłonna i długotrwała. </w:t>
      </w:r>
      <w:r w:rsidR="004D0F2D" w:rsidRPr="004D0F2D">
        <w:rPr>
          <w:rFonts w:ascii="Times New Roman" w:eastAsiaTheme="minorHAnsi" w:hAnsi="Times New Roman"/>
        </w:rPr>
        <w:t xml:space="preserve">Sama wola mieszkańców nie stanowi podstawy do prowadzenia dalszej procedury związanej z podziałem Gminy. Wnioskowane zmiany administracyjne granic spowodowałyby po stronie Gminy Radziejowice powstanie dotkliwych nieprzewidzianych kosztów, a skutki ekonomiczne nie byłyby związane tylko z samą procedurą podziałową ale również ze  spadkiem dochodów Gminy. Zmiana niosłaby za sobą również inne konsekwencje finansowe i społeczne m.in. w zakresie dostosowania informacji o mieszkańcach, </w:t>
      </w:r>
      <w:r w:rsidR="004D0F2D" w:rsidRPr="004D0F2D">
        <w:rPr>
          <w:rFonts w:ascii="Times New Roman" w:eastAsiaTheme="minorHAnsi" w:hAnsi="Times New Roman"/>
        </w:rPr>
        <w:lastRenderedPageBreak/>
        <w:t xml:space="preserve">nieruchomościach wchodzących w skład terytorium Gminy, (konieczność aktualizacji ewidencji gruntów), skomplikowanych zmian w zakresie dostępu do edukacji szkolno-przedszkolnej,  </w:t>
      </w:r>
      <w:r w:rsidR="004C78BC">
        <w:rPr>
          <w:rFonts w:ascii="Times New Roman" w:eastAsiaTheme="minorHAnsi" w:hAnsi="Times New Roman"/>
        </w:rPr>
        <w:br/>
      </w:r>
      <w:r w:rsidR="004D0F2D" w:rsidRPr="004D0F2D">
        <w:rPr>
          <w:rFonts w:ascii="Times New Roman" w:eastAsiaTheme="minorHAnsi" w:hAnsi="Times New Roman"/>
        </w:rPr>
        <w:t xml:space="preserve">praw wyborczych, ochrony zdrowia i obsługi socjalnej, itd. </w:t>
      </w:r>
    </w:p>
    <w:p w:rsidR="00CD497E" w:rsidRPr="004D0F2D" w:rsidRDefault="00DD61B7" w:rsidP="00211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D0F2D">
        <w:rPr>
          <w:rFonts w:ascii="Times New Roman" w:eastAsiaTheme="minorHAnsi" w:hAnsi="Times New Roman"/>
        </w:rPr>
        <w:t xml:space="preserve">Obszar proponowany do wyłączenia z Gminy </w:t>
      </w:r>
      <w:r w:rsidR="0021162B" w:rsidRPr="004D0F2D">
        <w:rPr>
          <w:rFonts w:ascii="Times New Roman" w:eastAsiaTheme="minorHAnsi" w:hAnsi="Times New Roman"/>
        </w:rPr>
        <w:t xml:space="preserve">Radziejowice </w:t>
      </w:r>
      <w:r w:rsidRPr="004D0F2D">
        <w:rPr>
          <w:rFonts w:ascii="Times New Roman" w:eastAsiaTheme="minorHAnsi" w:hAnsi="Times New Roman"/>
        </w:rPr>
        <w:t xml:space="preserve">to teren </w:t>
      </w:r>
      <w:r w:rsidR="00CD497E" w:rsidRPr="004D0F2D">
        <w:rPr>
          <w:rFonts w:ascii="Times New Roman" w:eastAsiaTheme="minorHAnsi" w:hAnsi="Times New Roman"/>
        </w:rPr>
        <w:t xml:space="preserve">objęty </w:t>
      </w:r>
      <w:r w:rsidRPr="004D0F2D">
        <w:rPr>
          <w:rFonts w:ascii="Times New Roman" w:eastAsiaTheme="minorHAnsi" w:hAnsi="Times New Roman"/>
        </w:rPr>
        <w:t>w miejscowym</w:t>
      </w:r>
      <w:r w:rsidR="00CD497E" w:rsidRPr="004D0F2D">
        <w:rPr>
          <w:rFonts w:ascii="Times New Roman" w:eastAsiaTheme="minorHAnsi" w:hAnsi="Times New Roman"/>
        </w:rPr>
        <w:t xml:space="preserve">i planami zagospodarowania przestrzennego, </w:t>
      </w:r>
      <w:r w:rsidRPr="004D0F2D">
        <w:rPr>
          <w:rFonts w:ascii="Times New Roman" w:eastAsiaTheme="minorHAnsi" w:hAnsi="Times New Roman"/>
        </w:rPr>
        <w:t>przyjęty</w:t>
      </w:r>
      <w:r w:rsidR="00CD497E" w:rsidRPr="004D0F2D">
        <w:rPr>
          <w:rFonts w:ascii="Times New Roman" w:eastAsiaTheme="minorHAnsi" w:hAnsi="Times New Roman"/>
        </w:rPr>
        <w:t>mi</w:t>
      </w:r>
      <w:r w:rsidRPr="004D0F2D">
        <w:rPr>
          <w:rFonts w:ascii="Times New Roman" w:eastAsiaTheme="minorHAnsi" w:hAnsi="Times New Roman"/>
        </w:rPr>
        <w:t xml:space="preserve"> </w:t>
      </w:r>
      <w:r w:rsidR="00CD497E" w:rsidRPr="004D0F2D">
        <w:rPr>
          <w:rFonts w:ascii="Times New Roman" w:eastAsiaTheme="minorHAnsi" w:hAnsi="Times New Roman"/>
        </w:rPr>
        <w:t>uchwałami:</w:t>
      </w:r>
    </w:p>
    <w:p w:rsidR="00CD497E" w:rsidRPr="004D0F2D" w:rsidRDefault="00CD497E" w:rsidP="00CD497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</w:rPr>
      </w:pPr>
      <w:r w:rsidRPr="004D0F2D">
        <w:rPr>
          <w:rFonts w:ascii="Times New Roman" w:eastAsiaTheme="minorHAnsi" w:hAnsi="Times New Roman"/>
          <w:i/>
          <w:iCs/>
        </w:rPr>
        <w:t>Uchwała  nr XXIV/97/1997 z dnia 12 lutego 1997 r.</w:t>
      </w:r>
    </w:p>
    <w:p w:rsidR="00CD497E" w:rsidRPr="004D0F2D" w:rsidRDefault="00CD497E" w:rsidP="00CD497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</w:rPr>
      </w:pPr>
      <w:r w:rsidRPr="004D0F2D">
        <w:rPr>
          <w:rFonts w:ascii="Times New Roman" w:eastAsiaTheme="minorHAnsi" w:hAnsi="Times New Roman"/>
          <w:i/>
          <w:iCs/>
        </w:rPr>
        <w:t xml:space="preserve">Uchwała nr XXXIII/143/1998 z dnia 22 kwietnia 1998 r. </w:t>
      </w:r>
    </w:p>
    <w:p w:rsidR="00CD497E" w:rsidRPr="004D0F2D" w:rsidRDefault="00CD497E" w:rsidP="00CD497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</w:rPr>
      </w:pPr>
      <w:r w:rsidRPr="004D0F2D">
        <w:rPr>
          <w:rFonts w:ascii="Times New Roman" w:eastAsiaTheme="minorHAnsi" w:hAnsi="Times New Roman"/>
          <w:i/>
          <w:iCs/>
        </w:rPr>
        <w:t>Uchwała nr XXX/153/2000 z dnia 28 grudnia 2000 r.</w:t>
      </w:r>
    </w:p>
    <w:p w:rsidR="00CD497E" w:rsidRPr="004D0F2D" w:rsidRDefault="00CD497E" w:rsidP="00CD497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</w:rPr>
      </w:pPr>
      <w:r w:rsidRPr="004D0F2D">
        <w:rPr>
          <w:rFonts w:ascii="Times New Roman" w:eastAsiaTheme="minorHAnsi" w:hAnsi="Times New Roman"/>
          <w:i/>
          <w:iCs/>
        </w:rPr>
        <w:t>Uchwałą nr XXXVIII/206/2001 z dnia 15 października 2001 r.</w:t>
      </w:r>
    </w:p>
    <w:p w:rsidR="00CD497E" w:rsidRPr="004D0F2D" w:rsidRDefault="00CD497E" w:rsidP="00CD497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</w:rPr>
      </w:pPr>
      <w:r w:rsidRPr="004D0F2D">
        <w:rPr>
          <w:rFonts w:ascii="Times New Roman" w:eastAsiaTheme="minorHAnsi" w:hAnsi="Times New Roman"/>
          <w:i/>
          <w:iCs/>
        </w:rPr>
        <w:t>Uchwałą nr XV/83/2004 z dnia 11 lutego 2004 r.</w:t>
      </w:r>
    </w:p>
    <w:p w:rsidR="00CD497E" w:rsidRPr="004D0F2D" w:rsidRDefault="00CD497E" w:rsidP="00CD497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</w:rPr>
      </w:pPr>
      <w:r w:rsidRPr="004D0F2D">
        <w:rPr>
          <w:rFonts w:ascii="Times New Roman" w:eastAsiaTheme="minorHAnsi" w:hAnsi="Times New Roman"/>
          <w:i/>
          <w:iCs/>
        </w:rPr>
        <w:t xml:space="preserve">Uchwała nr XLIV/257/2010 z dnia 31 sierpnia 2010 r. </w:t>
      </w:r>
    </w:p>
    <w:p w:rsidR="00CD497E" w:rsidRPr="004D0F2D" w:rsidRDefault="00CD497E" w:rsidP="00CD497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</w:rPr>
      </w:pPr>
      <w:r w:rsidRPr="004D0F2D">
        <w:rPr>
          <w:rFonts w:ascii="Times New Roman" w:eastAsiaTheme="minorHAnsi" w:hAnsi="Times New Roman"/>
          <w:i/>
          <w:iCs/>
        </w:rPr>
        <w:t>Uchwałą nr XLII/255/2013 z dnia 24 października 2013 r.</w:t>
      </w:r>
    </w:p>
    <w:p w:rsidR="00CD497E" w:rsidRPr="004D0F2D" w:rsidRDefault="00CD497E" w:rsidP="00CD497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</w:rPr>
      </w:pPr>
      <w:r w:rsidRPr="004D0F2D">
        <w:rPr>
          <w:rFonts w:ascii="Times New Roman" w:eastAsiaTheme="minorHAnsi" w:hAnsi="Times New Roman"/>
          <w:i/>
          <w:iCs/>
        </w:rPr>
        <w:t xml:space="preserve">Uchwała nr XLVIII/300/2014 z dnia 27 marca 2014 r. </w:t>
      </w:r>
    </w:p>
    <w:p w:rsidR="00CD497E" w:rsidRPr="004D0F2D" w:rsidRDefault="00CD497E" w:rsidP="00CD497E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</w:rPr>
      </w:pPr>
      <w:r w:rsidRPr="004D0F2D">
        <w:rPr>
          <w:rFonts w:ascii="Times New Roman" w:eastAsiaTheme="minorHAnsi" w:hAnsi="Times New Roman"/>
          <w:i/>
          <w:iCs/>
        </w:rPr>
        <w:t>Uchwałą nr X/42/2015 z dnia 18 czerwca 2015 r.</w:t>
      </w:r>
    </w:p>
    <w:p w:rsidR="00B356CC" w:rsidRPr="004D0F2D" w:rsidRDefault="004D0F2D" w:rsidP="00DD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D0F2D">
        <w:rPr>
          <w:rFonts w:ascii="Times New Roman" w:eastAsiaTheme="minorHAnsi" w:hAnsi="Times New Roman"/>
        </w:rPr>
        <w:t xml:space="preserve">Wnioskowana zmiana administracyjna doprowadziłaby do utraty ważności obowiązującego na terenie sołectwa Miejscowego Planu Zagospodarowania Przestrzennego. Akty prawa miejscowego stanowią źródło prawa powszechnie obowiązującego o zasięgu terytorialnym, co oznacza, że obowiązują </w:t>
      </w:r>
      <w:r>
        <w:rPr>
          <w:rFonts w:ascii="Times New Roman" w:eastAsiaTheme="minorHAnsi" w:hAnsi="Times New Roman"/>
        </w:rPr>
        <w:br/>
      </w:r>
      <w:r w:rsidRPr="004D0F2D">
        <w:rPr>
          <w:rFonts w:ascii="Times New Roman" w:eastAsiaTheme="minorHAnsi" w:hAnsi="Times New Roman"/>
        </w:rPr>
        <w:t xml:space="preserve">one tylko w granicach danej jednostki samorządu terytorialnego. Taka sytuacja wiązałaby </w:t>
      </w:r>
      <w:r>
        <w:rPr>
          <w:rFonts w:ascii="Times New Roman" w:eastAsiaTheme="minorHAnsi" w:hAnsi="Times New Roman"/>
        </w:rPr>
        <w:br/>
      </w:r>
      <w:r w:rsidRPr="004D0F2D">
        <w:rPr>
          <w:rFonts w:ascii="Times New Roman" w:eastAsiaTheme="minorHAnsi" w:hAnsi="Times New Roman"/>
        </w:rPr>
        <w:t xml:space="preserve">się z koniecznością zlecenia – w odrębnej procedurze inicjowanej przez potencjalny inny organ opracowań zmierzających do uchwalenia nowego MPZP, co generowałoby kolejne procedury i wydatki. </w:t>
      </w:r>
    </w:p>
    <w:p w:rsidR="00093915" w:rsidRPr="004D0F2D" w:rsidRDefault="00B356CC" w:rsidP="00BE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D0F2D">
        <w:rPr>
          <w:rFonts w:ascii="Times New Roman" w:eastAsiaTheme="minorHAnsi" w:hAnsi="Times New Roman"/>
        </w:rPr>
        <w:t xml:space="preserve">Z obszarem wsi Krzyżówka związane są również zobowiązania finansowe </w:t>
      </w:r>
      <w:r w:rsidR="00093915" w:rsidRPr="004D0F2D">
        <w:rPr>
          <w:rFonts w:ascii="Times New Roman" w:eastAsiaTheme="minorHAnsi" w:hAnsi="Times New Roman"/>
        </w:rPr>
        <w:t xml:space="preserve">wynikające z zawartych Umów, dla których wymagana była akceptacja (decyzje, pozwolenia)  Wojewody, Marszałka </w:t>
      </w:r>
      <w:r w:rsidRPr="004D0F2D">
        <w:rPr>
          <w:rFonts w:ascii="Times New Roman" w:eastAsiaTheme="minorHAnsi" w:hAnsi="Times New Roman"/>
        </w:rPr>
        <w:t xml:space="preserve"> i Starosty.  </w:t>
      </w:r>
      <w:r w:rsidR="00BE0287" w:rsidRPr="004D0F2D">
        <w:rPr>
          <w:rFonts w:ascii="Times New Roman" w:eastAsiaTheme="minorHAnsi" w:hAnsi="Times New Roman"/>
        </w:rPr>
        <w:t>Ponadto na terenie wsi Krzyżówka znajduje się gminna działka</w:t>
      </w:r>
      <w:r w:rsidRPr="004D0F2D">
        <w:rPr>
          <w:rFonts w:ascii="Times New Roman" w:eastAsiaTheme="minorHAnsi" w:hAnsi="Times New Roman"/>
        </w:rPr>
        <w:t>,</w:t>
      </w:r>
      <w:r w:rsidR="00BE0287" w:rsidRPr="004D0F2D">
        <w:rPr>
          <w:rFonts w:ascii="Times New Roman" w:eastAsiaTheme="minorHAnsi" w:hAnsi="Times New Roman"/>
        </w:rPr>
        <w:t xml:space="preserve"> na której zlokalizowane </w:t>
      </w:r>
      <w:r w:rsidR="004D0F2D">
        <w:rPr>
          <w:rFonts w:ascii="Times New Roman" w:eastAsiaTheme="minorHAnsi" w:hAnsi="Times New Roman"/>
        </w:rPr>
        <w:br/>
      </w:r>
      <w:r w:rsidR="00BE0287" w:rsidRPr="004D0F2D">
        <w:rPr>
          <w:rFonts w:ascii="Times New Roman" w:eastAsiaTheme="minorHAnsi" w:hAnsi="Times New Roman"/>
        </w:rPr>
        <w:t>jest  składowisko odpadów innych niż niebezpieczne i obojętne będące obecnie w fazie rekultywacji .</w:t>
      </w:r>
    </w:p>
    <w:p w:rsidR="00BE0287" w:rsidRPr="004D0F2D" w:rsidRDefault="00BE0287" w:rsidP="00BE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D0F2D">
        <w:rPr>
          <w:rFonts w:ascii="Times New Roman" w:eastAsiaTheme="minorHAnsi" w:hAnsi="Times New Roman"/>
        </w:rPr>
        <w:t>Dodatkowo zaznaczyć</w:t>
      </w:r>
      <w:r w:rsidR="00B356CC" w:rsidRPr="004D0F2D">
        <w:rPr>
          <w:rFonts w:ascii="Times New Roman" w:eastAsiaTheme="minorHAnsi" w:hAnsi="Times New Roman"/>
        </w:rPr>
        <w:t xml:space="preserve"> należy, ż</w:t>
      </w:r>
      <w:r w:rsidRPr="004D0F2D">
        <w:rPr>
          <w:rFonts w:ascii="Times New Roman" w:eastAsiaTheme="minorHAnsi" w:hAnsi="Times New Roman"/>
        </w:rPr>
        <w:t xml:space="preserve">e zmiana granic administracyjnych bezpośrednio wpływa na dostęp </w:t>
      </w:r>
      <w:r w:rsidR="004D0F2D">
        <w:rPr>
          <w:rFonts w:ascii="Times New Roman" w:eastAsiaTheme="minorHAnsi" w:hAnsi="Times New Roman"/>
        </w:rPr>
        <w:br/>
      </w:r>
      <w:r w:rsidRPr="004D0F2D">
        <w:rPr>
          <w:rFonts w:ascii="Times New Roman" w:eastAsiaTheme="minorHAnsi" w:hAnsi="Times New Roman"/>
        </w:rPr>
        <w:t xml:space="preserve">do usług edukacyjnych - szkoły podstawowe są placówkami obwodowymi. W dniu 26.04.2019 r. Rada Gminy podjęła uchwałę w sprawie ustalenia planu sieci publicznych szkół podstawowych prowadzonych przez Gminę Radziejowice oraz określenia granic obwodów publicznych szkół podstawowych od dnia 1 września 2019 r. (uchwala Nr IX/50/2019 Dz. Urz. Woj. Maz. z 2019 r. poz. 6875). Według zapisów tej uchwały dla dzieci zamieszkałych na wsi Krzyżówka szkołą obwodową  będzie Szkoła Podstawowa im. Kornela Makuszyńskiego w Korytowie A. Ta szkoła jest placówką </w:t>
      </w:r>
      <w:r w:rsidR="004D0F2D">
        <w:rPr>
          <w:rFonts w:ascii="Times New Roman" w:eastAsiaTheme="minorHAnsi" w:hAnsi="Times New Roman"/>
        </w:rPr>
        <w:br/>
      </w:r>
      <w:r w:rsidRPr="004D0F2D">
        <w:rPr>
          <w:rFonts w:ascii="Times New Roman" w:eastAsiaTheme="minorHAnsi" w:hAnsi="Times New Roman"/>
        </w:rPr>
        <w:t xml:space="preserve">w której panuje rodzinna atmosfera, nie występuje zjawisko anonimowości społeczności szkolnej, </w:t>
      </w:r>
      <w:r w:rsidR="004D0F2D">
        <w:rPr>
          <w:rFonts w:ascii="Times New Roman" w:eastAsiaTheme="minorHAnsi" w:hAnsi="Times New Roman"/>
        </w:rPr>
        <w:br/>
      </w:r>
      <w:r w:rsidRPr="004D0F2D">
        <w:rPr>
          <w:rFonts w:ascii="Times New Roman" w:eastAsiaTheme="minorHAnsi" w:hAnsi="Times New Roman"/>
        </w:rPr>
        <w:t xml:space="preserve">jak w dużych  szkołach miejskich. Uczniowie tej szkoły mają zapewnione większe bezpieczeństwo </w:t>
      </w:r>
      <w:r w:rsidR="004D0F2D">
        <w:rPr>
          <w:rFonts w:ascii="Times New Roman" w:eastAsiaTheme="minorHAnsi" w:hAnsi="Times New Roman"/>
        </w:rPr>
        <w:br/>
      </w:r>
      <w:r w:rsidRPr="004D0F2D">
        <w:rPr>
          <w:rFonts w:ascii="Times New Roman" w:eastAsiaTheme="minorHAnsi" w:hAnsi="Times New Roman"/>
        </w:rPr>
        <w:t xml:space="preserve">i bardziej komfortowe warunki do nauki. Poprzez dofinansowywanie zakupu pomocy dydaktycznych pozyskiwanych z różnorodnych programów krajowych i zagranicznych placówka systematycznie uzupełnia swoje wyposażenie i nie odbiega od standardów szkół miejskich. Klasy są małe, co natomiast bezpośrednio wpływa na jakość pracy w poszczególnych grupach, a to z kolei przynosi wymierne efekty na egzaminach oraz sukcesy uczniów w konkursach i olimpiadach. Natomiast dzieci młodsze mogą korzystać z wychowania przedszkolnego organizowanego w nowoczesnym budynku przy Szkole Podstawowej w Korytowie A oddanym do użytku od 1 września 2018 r. Od września 2020 dzieci </w:t>
      </w:r>
      <w:r w:rsidR="004D0F2D">
        <w:rPr>
          <w:rFonts w:ascii="Times New Roman" w:eastAsiaTheme="minorHAnsi" w:hAnsi="Times New Roman"/>
        </w:rPr>
        <w:br/>
      </w:r>
      <w:r w:rsidRPr="004D0F2D">
        <w:rPr>
          <w:rFonts w:ascii="Times New Roman" w:eastAsiaTheme="minorHAnsi" w:hAnsi="Times New Roman"/>
        </w:rPr>
        <w:t xml:space="preserve">w wieku przedszkolnym zamieszkałe na terenie Gminy Radziejowice, będą miały pierwszeństwo </w:t>
      </w:r>
      <w:r w:rsidR="004D0F2D">
        <w:rPr>
          <w:rFonts w:ascii="Times New Roman" w:eastAsiaTheme="minorHAnsi" w:hAnsi="Times New Roman"/>
        </w:rPr>
        <w:br/>
      </w:r>
      <w:r w:rsidRPr="004D0F2D">
        <w:rPr>
          <w:rFonts w:ascii="Times New Roman" w:eastAsiaTheme="minorHAnsi" w:hAnsi="Times New Roman"/>
        </w:rPr>
        <w:t xml:space="preserve">do korzystania z usług nowopowstającego </w:t>
      </w:r>
      <w:r w:rsidR="00D6600C" w:rsidRPr="004D0F2D">
        <w:rPr>
          <w:rFonts w:ascii="Times New Roman" w:eastAsiaTheme="minorHAnsi" w:hAnsi="Times New Roman"/>
        </w:rPr>
        <w:t xml:space="preserve">budynku </w:t>
      </w:r>
      <w:r w:rsidRPr="004D0F2D">
        <w:rPr>
          <w:rFonts w:ascii="Times New Roman" w:eastAsiaTheme="minorHAnsi" w:hAnsi="Times New Roman"/>
        </w:rPr>
        <w:t xml:space="preserve">Gminnego Przedszkola w Radziejowicach </w:t>
      </w:r>
      <w:r w:rsidR="004D0F2D">
        <w:rPr>
          <w:rFonts w:ascii="Times New Roman" w:eastAsiaTheme="minorHAnsi" w:hAnsi="Times New Roman"/>
        </w:rPr>
        <w:br/>
      </w:r>
      <w:r w:rsidRPr="004D0F2D">
        <w:rPr>
          <w:rFonts w:ascii="Times New Roman" w:eastAsiaTheme="minorHAnsi" w:hAnsi="Times New Roman"/>
        </w:rPr>
        <w:t>z placem zabaw,  wyposażonego w  nowoczesne pomoce dydaktyczne oraz zabawki.</w:t>
      </w:r>
    </w:p>
    <w:p w:rsidR="004D0F2D" w:rsidRPr="004D0F2D" w:rsidRDefault="004D0F2D" w:rsidP="00364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D0F2D">
        <w:rPr>
          <w:rFonts w:ascii="Times New Roman" w:eastAsiaTheme="minorHAnsi" w:hAnsi="Times New Roman"/>
        </w:rPr>
        <w:t xml:space="preserve">Za nieuwzględnieniem wniosku przemawia, także zasób infrastruktury społecznej i technicznej, układ urbanistyczny i charakter zabudowy. Analiza więzi społecznych, gospodarczych, kulturowych przemawia za tym, aby sołectwo pozostało w aktualnych granicach administracyjnych tak, </w:t>
      </w:r>
      <w:r w:rsidR="004C78BC">
        <w:rPr>
          <w:rFonts w:ascii="Times New Roman" w:eastAsiaTheme="minorHAnsi" w:hAnsi="Times New Roman"/>
        </w:rPr>
        <w:br/>
      </w:r>
      <w:r w:rsidRPr="004D0F2D">
        <w:rPr>
          <w:rFonts w:ascii="Times New Roman" w:eastAsiaTheme="minorHAnsi" w:hAnsi="Times New Roman"/>
        </w:rPr>
        <w:t xml:space="preserve">aby nie zaburzyć zdolności Gminy do wykonywania zadań publicznych. </w:t>
      </w:r>
    </w:p>
    <w:p w:rsidR="00364A6B" w:rsidRPr="004D0F2D" w:rsidRDefault="00DD61B7" w:rsidP="00364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D0F2D">
        <w:rPr>
          <w:rFonts w:ascii="Times New Roman" w:eastAsiaTheme="minorHAnsi" w:hAnsi="Times New Roman"/>
        </w:rPr>
        <w:t xml:space="preserve">W dalszej kolejności Komisja poddając pod analizę </w:t>
      </w:r>
      <w:r w:rsidR="00B356CC" w:rsidRPr="004D0F2D">
        <w:rPr>
          <w:rFonts w:ascii="Times New Roman" w:eastAsiaTheme="minorHAnsi" w:hAnsi="Times New Roman"/>
        </w:rPr>
        <w:t xml:space="preserve">treść wniosku stwierdziła, </w:t>
      </w:r>
      <w:r w:rsidRPr="004D0F2D">
        <w:rPr>
          <w:rFonts w:ascii="Times New Roman" w:eastAsiaTheme="minorHAnsi" w:hAnsi="Times New Roman"/>
        </w:rPr>
        <w:t>że</w:t>
      </w:r>
      <w:r w:rsidR="00364A6B" w:rsidRPr="004D0F2D">
        <w:rPr>
          <w:rFonts w:ascii="Times New Roman" w:eastAsiaTheme="minorHAnsi" w:hAnsi="Times New Roman"/>
        </w:rPr>
        <w:t xml:space="preserve"> </w:t>
      </w:r>
      <w:r w:rsidR="00B356CC" w:rsidRPr="004D0F2D">
        <w:rPr>
          <w:rFonts w:ascii="Times New Roman" w:eastAsiaTheme="minorHAnsi" w:hAnsi="Times New Roman"/>
        </w:rPr>
        <w:t xml:space="preserve">powołane </w:t>
      </w:r>
      <w:r w:rsidR="004D0F2D" w:rsidRPr="004D0F2D">
        <w:rPr>
          <w:rFonts w:ascii="Times New Roman" w:eastAsiaTheme="minorHAnsi" w:hAnsi="Times New Roman"/>
        </w:rPr>
        <w:t xml:space="preserve">przez wnioskodawców </w:t>
      </w:r>
      <w:r w:rsidR="00B356CC" w:rsidRPr="004D0F2D">
        <w:rPr>
          <w:rFonts w:ascii="Times New Roman" w:eastAsiaTheme="minorHAnsi" w:hAnsi="Times New Roman"/>
        </w:rPr>
        <w:t>argumenty nie znajdują uzasadnienia</w:t>
      </w:r>
      <w:r w:rsidR="00364A6B" w:rsidRPr="004D0F2D">
        <w:rPr>
          <w:rFonts w:ascii="Times New Roman" w:eastAsiaTheme="minorHAnsi" w:hAnsi="Times New Roman"/>
        </w:rPr>
        <w:t xml:space="preserve">. Odległość z najdalszego krańca miejscowości do urzędu Gminy Radziejowice i urzędu Gminy Mszczonów jest porównywalna. </w:t>
      </w:r>
    </w:p>
    <w:p w:rsidR="00DD61B7" w:rsidRPr="004D0F2D" w:rsidRDefault="00DD61B7" w:rsidP="00DD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4D0F2D">
        <w:rPr>
          <w:rFonts w:ascii="Times New Roman" w:eastAsiaTheme="minorHAnsi" w:hAnsi="Times New Roman"/>
        </w:rPr>
        <w:t xml:space="preserve">W związku z powyższym Rada Gminy </w:t>
      </w:r>
      <w:r w:rsidR="00364A6B" w:rsidRPr="004D0F2D">
        <w:rPr>
          <w:rFonts w:ascii="Times New Roman" w:eastAsiaTheme="minorHAnsi" w:hAnsi="Times New Roman"/>
        </w:rPr>
        <w:t xml:space="preserve">Radziejowice </w:t>
      </w:r>
      <w:r w:rsidRPr="004D0F2D">
        <w:rPr>
          <w:rFonts w:ascii="Times New Roman" w:eastAsiaTheme="minorHAnsi" w:hAnsi="Times New Roman"/>
        </w:rPr>
        <w:t>po zapoznaniu się z opinią Komisji Skarg, Wniosków</w:t>
      </w:r>
      <w:r w:rsidR="00364A6B" w:rsidRPr="004D0F2D">
        <w:rPr>
          <w:rFonts w:ascii="Times New Roman" w:eastAsiaTheme="minorHAnsi" w:hAnsi="Times New Roman"/>
        </w:rPr>
        <w:t xml:space="preserve"> </w:t>
      </w:r>
      <w:r w:rsidRPr="004D0F2D">
        <w:rPr>
          <w:rFonts w:ascii="Times New Roman" w:eastAsiaTheme="minorHAnsi" w:hAnsi="Times New Roman"/>
        </w:rPr>
        <w:t xml:space="preserve">i Petycji, nie uwzględnia wniosku mieszkańców sołectwa </w:t>
      </w:r>
      <w:r w:rsidR="00310D06">
        <w:rPr>
          <w:rFonts w:ascii="Times New Roman" w:eastAsiaTheme="minorHAnsi" w:hAnsi="Times New Roman"/>
        </w:rPr>
        <w:t xml:space="preserve">Krzyżowka </w:t>
      </w:r>
      <w:r w:rsidRPr="004D0F2D">
        <w:rPr>
          <w:rFonts w:ascii="Times New Roman" w:eastAsiaTheme="minorHAnsi" w:hAnsi="Times New Roman"/>
        </w:rPr>
        <w:t xml:space="preserve">w sprawie podjęcia czynności </w:t>
      </w:r>
      <w:r w:rsidR="005A0ED4" w:rsidRPr="004D0F2D">
        <w:rPr>
          <w:rFonts w:ascii="Times New Roman" w:eastAsiaTheme="minorHAnsi" w:hAnsi="Times New Roman"/>
        </w:rPr>
        <w:t xml:space="preserve">zmierzających do </w:t>
      </w:r>
      <w:r w:rsidRPr="004D0F2D">
        <w:rPr>
          <w:rFonts w:ascii="Times New Roman" w:eastAsiaTheme="minorHAnsi" w:hAnsi="Times New Roman"/>
        </w:rPr>
        <w:t xml:space="preserve">zmiany granic administracyjnych sołectwa </w:t>
      </w:r>
      <w:r w:rsidR="00310D06">
        <w:rPr>
          <w:rFonts w:ascii="Times New Roman" w:eastAsiaTheme="minorHAnsi" w:hAnsi="Times New Roman"/>
        </w:rPr>
        <w:t xml:space="preserve">Krzyżówka </w:t>
      </w:r>
      <w:r w:rsidRPr="004D0F2D">
        <w:rPr>
          <w:rFonts w:ascii="Times New Roman" w:eastAsiaTheme="minorHAnsi" w:hAnsi="Times New Roman"/>
        </w:rPr>
        <w:t>i gminy</w:t>
      </w:r>
      <w:r w:rsidR="00364A6B" w:rsidRPr="004D0F2D">
        <w:rPr>
          <w:rFonts w:ascii="Times New Roman" w:eastAsiaTheme="minorHAnsi" w:hAnsi="Times New Roman"/>
        </w:rPr>
        <w:t xml:space="preserve"> Radziejowice</w:t>
      </w:r>
      <w:r w:rsidRPr="004D0F2D">
        <w:rPr>
          <w:rFonts w:ascii="Times New Roman" w:eastAsiaTheme="minorHAnsi" w:hAnsi="Times New Roman"/>
        </w:rPr>
        <w:t>.</w:t>
      </w:r>
    </w:p>
    <w:p w:rsidR="00DD61B7" w:rsidRPr="004D0F2D" w:rsidRDefault="00DD61B7" w:rsidP="00DD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iCs/>
        </w:rPr>
      </w:pPr>
      <w:r w:rsidRPr="004D0F2D">
        <w:rPr>
          <w:rFonts w:ascii="Times New Roman" w:eastAsiaTheme="minorHAnsi" w:hAnsi="Times New Roman"/>
          <w:b/>
          <w:i/>
          <w:iCs/>
        </w:rPr>
        <w:t>Pouczenie</w:t>
      </w:r>
    </w:p>
    <w:p w:rsidR="00DD61B7" w:rsidRPr="004D0F2D" w:rsidRDefault="00DD61B7" w:rsidP="00DD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iCs/>
        </w:rPr>
      </w:pPr>
      <w:r w:rsidRPr="004D0F2D">
        <w:rPr>
          <w:rFonts w:ascii="Times New Roman" w:eastAsiaTheme="minorHAnsi" w:hAnsi="Times New Roman"/>
          <w:i/>
          <w:iCs/>
        </w:rPr>
        <w:t>Zgodnie z art. 246 § 1 K.p.a. wnioskodawcy niezadowolonemu ze sposobu załatwienia wniosku służy</w:t>
      </w:r>
      <w:r w:rsidR="00364A6B" w:rsidRPr="004D0F2D">
        <w:rPr>
          <w:rFonts w:ascii="Times New Roman" w:eastAsiaTheme="minorHAnsi" w:hAnsi="Times New Roman"/>
          <w:i/>
          <w:iCs/>
        </w:rPr>
        <w:t xml:space="preserve"> </w:t>
      </w:r>
      <w:r w:rsidRPr="004D0F2D">
        <w:rPr>
          <w:rFonts w:ascii="Times New Roman" w:eastAsiaTheme="minorHAnsi" w:hAnsi="Times New Roman"/>
          <w:i/>
          <w:iCs/>
        </w:rPr>
        <w:t>prawo wniesienia skargi w trybie określonym w rozdziale 2 działu VIII K.p.a. Stosownie do postanowień</w:t>
      </w:r>
    </w:p>
    <w:p w:rsidR="00DD61B7" w:rsidRPr="004D0F2D" w:rsidRDefault="00DD61B7" w:rsidP="00DD61B7">
      <w:pPr>
        <w:spacing w:after="0" w:line="360" w:lineRule="auto"/>
        <w:jc w:val="both"/>
        <w:rPr>
          <w:rFonts w:ascii="Times New Roman" w:hAnsi="Times New Roman"/>
          <w:b/>
        </w:rPr>
      </w:pPr>
      <w:r w:rsidRPr="004D0F2D">
        <w:rPr>
          <w:rFonts w:ascii="Times New Roman" w:eastAsiaTheme="minorHAnsi" w:hAnsi="Times New Roman"/>
          <w:i/>
          <w:iCs/>
        </w:rPr>
        <w:t>art. 229 pkt. 1 K.p.a., organem właściwym do rozpatrzenia skargi jest Wojewoda</w:t>
      </w:r>
      <w:r w:rsidR="00364A6B" w:rsidRPr="004D0F2D">
        <w:rPr>
          <w:rFonts w:ascii="Times New Roman" w:eastAsiaTheme="minorHAnsi" w:hAnsi="Times New Roman"/>
          <w:i/>
          <w:iCs/>
        </w:rPr>
        <w:t xml:space="preserve"> Mazowiecki</w:t>
      </w:r>
      <w:r w:rsidRPr="004D0F2D">
        <w:rPr>
          <w:rFonts w:ascii="Times New Roman" w:eastAsiaTheme="minorHAnsi" w:hAnsi="Times New Roman"/>
          <w:i/>
          <w:iCs/>
        </w:rPr>
        <w:t>.</w:t>
      </w:r>
    </w:p>
    <w:sectPr w:rsidR="00DD61B7" w:rsidRPr="004D0F2D" w:rsidSect="00EF3B89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E5F" w:rsidRDefault="00311E5F" w:rsidP="00F66D61">
      <w:pPr>
        <w:spacing w:after="0" w:line="240" w:lineRule="auto"/>
      </w:pPr>
      <w:r>
        <w:separator/>
      </w:r>
    </w:p>
  </w:endnote>
  <w:endnote w:type="continuationSeparator" w:id="0">
    <w:p w:rsidR="00311E5F" w:rsidRDefault="00311E5F" w:rsidP="00F6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E5F" w:rsidRDefault="00311E5F" w:rsidP="00F66D61">
      <w:pPr>
        <w:spacing w:after="0" w:line="240" w:lineRule="auto"/>
      </w:pPr>
      <w:r>
        <w:separator/>
      </w:r>
    </w:p>
  </w:footnote>
  <w:footnote w:type="continuationSeparator" w:id="0">
    <w:p w:rsidR="00311E5F" w:rsidRDefault="00311E5F" w:rsidP="00F66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A348398"/>
    <w:lvl w:ilvl="0">
      <w:start w:val="1"/>
      <w:numFmt w:val="decimal"/>
      <w:lvlText w:val="%1."/>
      <w:lvlJc w:val="left"/>
      <w:pPr>
        <w:ind w:left="907" w:hanging="340"/>
      </w:pPr>
      <w:rPr>
        <w:rFonts w:ascii="Times New Roman" w:hAnsi="Times New Roman" w:cs="Times New Roman"/>
        <w:b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126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162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198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234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270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ind w:left="306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pPr>
        <w:ind w:left="342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."/>
      <w:lvlJc w:val="left"/>
      <w:pPr>
        <w:ind w:left="3787" w:hanging="34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323044C"/>
    <w:multiLevelType w:val="hybridMultilevel"/>
    <w:tmpl w:val="5E2C4A88"/>
    <w:lvl w:ilvl="0" w:tplc="A216A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4F310E8"/>
    <w:multiLevelType w:val="hybridMultilevel"/>
    <w:tmpl w:val="7A022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31B38"/>
    <w:multiLevelType w:val="hybridMultilevel"/>
    <w:tmpl w:val="ACB64C5C"/>
    <w:lvl w:ilvl="0" w:tplc="3878B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57ABD"/>
    <w:multiLevelType w:val="hybridMultilevel"/>
    <w:tmpl w:val="88A0CF0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3234E7E"/>
    <w:multiLevelType w:val="hybridMultilevel"/>
    <w:tmpl w:val="8818A7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F666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822BAC6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75356"/>
    <w:multiLevelType w:val="hybridMultilevel"/>
    <w:tmpl w:val="F50C9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A39E0"/>
    <w:multiLevelType w:val="hybridMultilevel"/>
    <w:tmpl w:val="72A46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94FD0"/>
    <w:multiLevelType w:val="hybridMultilevel"/>
    <w:tmpl w:val="92B22D0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7F5E8F"/>
    <w:multiLevelType w:val="hybridMultilevel"/>
    <w:tmpl w:val="03923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82560"/>
    <w:multiLevelType w:val="hybridMultilevel"/>
    <w:tmpl w:val="30C2F78A"/>
    <w:lvl w:ilvl="0" w:tplc="19D09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F2236"/>
    <w:multiLevelType w:val="hybridMultilevel"/>
    <w:tmpl w:val="23DC102E"/>
    <w:lvl w:ilvl="0" w:tplc="1528FA7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5E44E5"/>
    <w:multiLevelType w:val="hybridMultilevel"/>
    <w:tmpl w:val="C1D0C2E8"/>
    <w:lvl w:ilvl="0" w:tplc="A9409F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EA250B"/>
    <w:multiLevelType w:val="hybridMultilevel"/>
    <w:tmpl w:val="A32A1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802E1"/>
    <w:multiLevelType w:val="hybridMultilevel"/>
    <w:tmpl w:val="CCC40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36FEF"/>
    <w:multiLevelType w:val="hybridMultilevel"/>
    <w:tmpl w:val="ECFC2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2BE2"/>
    <w:multiLevelType w:val="hybridMultilevel"/>
    <w:tmpl w:val="E488D71A"/>
    <w:lvl w:ilvl="0" w:tplc="8DF471F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7A4FD6"/>
    <w:multiLevelType w:val="hybridMultilevel"/>
    <w:tmpl w:val="03321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B2DC0"/>
    <w:multiLevelType w:val="hybridMultilevel"/>
    <w:tmpl w:val="FDE24FC0"/>
    <w:lvl w:ilvl="0" w:tplc="E6C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E40FE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6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CA0FA4"/>
    <w:multiLevelType w:val="hybridMultilevel"/>
    <w:tmpl w:val="E236D5D4"/>
    <w:lvl w:ilvl="0" w:tplc="04150011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63C30EBE"/>
    <w:multiLevelType w:val="hybridMultilevel"/>
    <w:tmpl w:val="1E38AC3E"/>
    <w:lvl w:ilvl="0" w:tplc="53AAF366">
      <w:start w:val="1"/>
      <w:numFmt w:val="decimal"/>
      <w:lvlText w:val="%1."/>
      <w:lvlJc w:val="left"/>
      <w:pPr>
        <w:ind w:left="840" w:hanging="4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C1754"/>
    <w:multiLevelType w:val="hybridMultilevel"/>
    <w:tmpl w:val="43BC18A8"/>
    <w:lvl w:ilvl="0" w:tplc="BAA042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92E59"/>
    <w:multiLevelType w:val="hybridMultilevel"/>
    <w:tmpl w:val="3D00A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B28D2"/>
    <w:multiLevelType w:val="hybridMultilevel"/>
    <w:tmpl w:val="CB343E06"/>
    <w:lvl w:ilvl="0" w:tplc="60D2EAC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6F710EE4"/>
    <w:multiLevelType w:val="hybridMultilevel"/>
    <w:tmpl w:val="193A4FF0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F666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822BAC6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02BC4"/>
    <w:multiLevelType w:val="hybridMultilevel"/>
    <w:tmpl w:val="0B0880DA"/>
    <w:lvl w:ilvl="0" w:tplc="A698C2CE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74665036"/>
    <w:multiLevelType w:val="hybridMultilevel"/>
    <w:tmpl w:val="DA6A9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E241B"/>
    <w:multiLevelType w:val="hybridMultilevel"/>
    <w:tmpl w:val="608C4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E3625"/>
    <w:multiLevelType w:val="hybridMultilevel"/>
    <w:tmpl w:val="D69CD6B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F666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822BAC6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C91C98"/>
    <w:multiLevelType w:val="hybridMultilevel"/>
    <w:tmpl w:val="CD141B54"/>
    <w:lvl w:ilvl="0" w:tplc="0AE8E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914B7"/>
    <w:multiLevelType w:val="hybridMultilevel"/>
    <w:tmpl w:val="4B0C6C4C"/>
    <w:lvl w:ilvl="0" w:tplc="21447E6A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1" w15:restartNumberingAfterBreak="0">
    <w:nsid w:val="7D917A48"/>
    <w:multiLevelType w:val="hybridMultilevel"/>
    <w:tmpl w:val="B838B00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DC71637"/>
    <w:multiLevelType w:val="hybridMultilevel"/>
    <w:tmpl w:val="F0548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0"/>
  </w:num>
  <w:num w:numId="4">
    <w:abstractNumId w:val="17"/>
  </w:num>
  <w:num w:numId="5">
    <w:abstractNumId w:val="31"/>
  </w:num>
  <w:num w:numId="6">
    <w:abstractNumId w:val="3"/>
  </w:num>
  <w:num w:numId="7">
    <w:abstractNumId w:val="4"/>
  </w:num>
  <w:num w:numId="8">
    <w:abstractNumId w:val="24"/>
  </w:num>
  <w:num w:numId="9">
    <w:abstractNumId w:val="2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0"/>
  </w:num>
  <w:num w:numId="16">
    <w:abstractNumId w:val="30"/>
  </w:num>
  <w:num w:numId="17">
    <w:abstractNumId w:val="25"/>
  </w:num>
  <w:num w:numId="18">
    <w:abstractNumId w:val="8"/>
  </w:num>
  <w:num w:numId="19">
    <w:abstractNumId w:val="18"/>
  </w:num>
  <w:num w:numId="20">
    <w:abstractNumId w:val="32"/>
  </w:num>
  <w:num w:numId="21">
    <w:abstractNumId w:val="27"/>
  </w:num>
  <w:num w:numId="22">
    <w:abstractNumId w:val="1"/>
  </w:num>
  <w:num w:numId="23">
    <w:abstractNumId w:val="26"/>
  </w:num>
  <w:num w:numId="24">
    <w:abstractNumId w:val="19"/>
  </w:num>
  <w:num w:numId="25">
    <w:abstractNumId w:val="22"/>
  </w:num>
  <w:num w:numId="26">
    <w:abstractNumId w:val="20"/>
  </w:num>
  <w:num w:numId="27">
    <w:abstractNumId w:val="14"/>
  </w:num>
  <w:num w:numId="28">
    <w:abstractNumId w:val="2"/>
  </w:num>
  <w:num w:numId="29">
    <w:abstractNumId w:val="28"/>
  </w:num>
  <w:num w:numId="30">
    <w:abstractNumId w:val="5"/>
  </w:num>
  <w:num w:numId="31">
    <w:abstractNumId w:val="13"/>
  </w:num>
  <w:num w:numId="32">
    <w:abstractNumId w:val="9"/>
  </w:num>
  <w:num w:numId="33">
    <w:abstractNumId w:val="21"/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DD9F5EB-E7C3-4400-8842-B3F4BDC8F68E}"/>
  </w:docVars>
  <w:rsids>
    <w:rsidRoot w:val="009B7B65"/>
    <w:rsid w:val="000002E8"/>
    <w:rsid w:val="0000623F"/>
    <w:rsid w:val="000137F8"/>
    <w:rsid w:val="0001478E"/>
    <w:rsid w:val="00017593"/>
    <w:rsid w:val="00040AA4"/>
    <w:rsid w:val="00041E22"/>
    <w:rsid w:val="00043914"/>
    <w:rsid w:val="00051265"/>
    <w:rsid w:val="000530A4"/>
    <w:rsid w:val="000538A4"/>
    <w:rsid w:val="000618B1"/>
    <w:rsid w:val="0006334D"/>
    <w:rsid w:val="00063D20"/>
    <w:rsid w:val="0006578B"/>
    <w:rsid w:val="000734A1"/>
    <w:rsid w:val="000734C6"/>
    <w:rsid w:val="000767E9"/>
    <w:rsid w:val="00083EA4"/>
    <w:rsid w:val="000917B0"/>
    <w:rsid w:val="00091A27"/>
    <w:rsid w:val="000924CC"/>
    <w:rsid w:val="00093915"/>
    <w:rsid w:val="000944A4"/>
    <w:rsid w:val="000965E9"/>
    <w:rsid w:val="000A2A99"/>
    <w:rsid w:val="000A4353"/>
    <w:rsid w:val="000B0028"/>
    <w:rsid w:val="000B33DD"/>
    <w:rsid w:val="000B4AFB"/>
    <w:rsid w:val="000B72B0"/>
    <w:rsid w:val="000C19AA"/>
    <w:rsid w:val="000D18EA"/>
    <w:rsid w:val="000E70DC"/>
    <w:rsid w:val="000F18B6"/>
    <w:rsid w:val="00100A64"/>
    <w:rsid w:val="00106E89"/>
    <w:rsid w:val="00107D7A"/>
    <w:rsid w:val="0011266F"/>
    <w:rsid w:val="001264B3"/>
    <w:rsid w:val="00131421"/>
    <w:rsid w:val="00137D16"/>
    <w:rsid w:val="0014360B"/>
    <w:rsid w:val="00150360"/>
    <w:rsid w:val="001545C7"/>
    <w:rsid w:val="0016149D"/>
    <w:rsid w:val="00170331"/>
    <w:rsid w:val="00170B10"/>
    <w:rsid w:val="00177264"/>
    <w:rsid w:val="0019029C"/>
    <w:rsid w:val="001A1ACC"/>
    <w:rsid w:val="001B13DE"/>
    <w:rsid w:val="001B222D"/>
    <w:rsid w:val="001B5FAD"/>
    <w:rsid w:val="001C1295"/>
    <w:rsid w:val="001C25E8"/>
    <w:rsid w:val="001D2D76"/>
    <w:rsid w:val="001D4634"/>
    <w:rsid w:val="001D5262"/>
    <w:rsid w:val="001D5F08"/>
    <w:rsid w:val="001D6AF1"/>
    <w:rsid w:val="001E0543"/>
    <w:rsid w:val="001E1C39"/>
    <w:rsid w:val="00202DFE"/>
    <w:rsid w:val="00205093"/>
    <w:rsid w:val="002061E7"/>
    <w:rsid w:val="00207169"/>
    <w:rsid w:val="0021059D"/>
    <w:rsid w:val="0021138E"/>
    <w:rsid w:val="0021162B"/>
    <w:rsid w:val="00215600"/>
    <w:rsid w:val="00220696"/>
    <w:rsid w:val="0022416D"/>
    <w:rsid w:val="00225012"/>
    <w:rsid w:val="00226CF3"/>
    <w:rsid w:val="00234B3D"/>
    <w:rsid w:val="00236ABB"/>
    <w:rsid w:val="00257E0C"/>
    <w:rsid w:val="002600C5"/>
    <w:rsid w:val="002642D7"/>
    <w:rsid w:val="002645BC"/>
    <w:rsid w:val="00264F72"/>
    <w:rsid w:val="0026517C"/>
    <w:rsid w:val="00271EB1"/>
    <w:rsid w:val="00273111"/>
    <w:rsid w:val="0028471E"/>
    <w:rsid w:val="00287EE2"/>
    <w:rsid w:val="00293B42"/>
    <w:rsid w:val="00295238"/>
    <w:rsid w:val="002953E9"/>
    <w:rsid w:val="002A4477"/>
    <w:rsid w:val="002A58C1"/>
    <w:rsid w:val="002B0225"/>
    <w:rsid w:val="002B1DFA"/>
    <w:rsid w:val="002B7FF7"/>
    <w:rsid w:val="002C0CA1"/>
    <w:rsid w:val="002C1EE5"/>
    <w:rsid w:val="002C6EA0"/>
    <w:rsid w:val="002D0769"/>
    <w:rsid w:val="002D2032"/>
    <w:rsid w:val="002D2611"/>
    <w:rsid w:val="002D26FB"/>
    <w:rsid w:val="002D4D59"/>
    <w:rsid w:val="002D64D6"/>
    <w:rsid w:val="002E4905"/>
    <w:rsid w:val="002F0D88"/>
    <w:rsid w:val="002F4D3C"/>
    <w:rsid w:val="002F51BE"/>
    <w:rsid w:val="002F6037"/>
    <w:rsid w:val="00300326"/>
    <w:rsid w:val="00302A41"/>
    <w:rsid w:val="00310D06"/>
    <w:rsid w:val="00311E5F"/>
    <w:rsid w:val="00315195"/>
    <w:rsid w:val="0031652C"/>
    <w:rsid w:val="00316830"/>
    <w:rsid w:val="00332471"/>
    <w:rsid w:val="00350826"/>
    <w:rsid w:val="00356C0F"/>
    <w:rsid w:val="00364A6B"/>
    <w:rsid w:val="00366DA7"/>
    <w:rsid w:val="00370CC8"/>
    <w:rsid w:val="00372B54"/>
    <w:rsid w:val="00374C8E"/>
    <w:rsid w:val="0038151C"/>
    <w:rsid w:val="0038595E"/>
    <w:rsid w:val="003969C2"/>
    <w:rsid w:val="003A00E5"/>
    <w:rsid w:val="003A179B"/>
    <w:rsid w:val="003A5338"/>
    <w:rsid w:val="003A6235"/>
    <w:rsid w:val="003A63C6"/>
    <w:rsid w:val="003A7F7A"/>
    <w:rsid w:val="003C01AA"/>
    <w:rsid w:val="003C4ABE"/>
    <w:rsid w:val="003C621E"/>
    <w:rsid w:val="003D02A8"/>
    <w:rsid w:val="003D1F54"/>
    <w:rsid w:val="003D48FF"/>
    <w:rsid w:val="003D551D"/>
    <w:rsid w:val="003E1C1F"/>
    <w:rsid w:val="003E6C26"/>
    <w:rsid w:val="003E7746"/>
    <w:rsid w:val="003F0822"/>
    <w:rsid w:val="003F087F"/>
    <w:rsid w:val="003F773D"/>
    <w:rsid w:val="003F7C06"/>
    <w:rsid w:val="00415969"/>
    <w:rsid w:val="004301AD"/>
    <w:rsid w:val="00435F29"/>
    <w:rsid w:val="00442668"/>
    <w:rsid w:val="00443A1A"/>
    <w:rsid w:val="00446CEC"/>
    <w:rsid w:val="004508E4"/>
    <w:rsid w:val="00451416"/>
    <w:rsid w:val="00454DDE"/>
    <w:rsid w:val="0045601E"/>
    <w:rsid w:val="0046041F"/>
    <w:rsid w:val="004619B1"/>
    <w:rsid w:val="004625F6"/>
    <w:rsid w:val="004675CF"/>
    <w:rsid w:val="00467E9C"/>
    <w:rsid w:val="004736B3"/>
    <w:rsid w:val="00474BE2"/>
    <w:rsid w:val="00475DDB"/>
    <w:rsid w:val="00483778"/>
    <w:rsid w:val="00490931"/>
    <w:rsid w:val="0049118E"/>
    <w:rsid w:val="004933D4"/>
    <w:rsid w:val="00496885"/>
    <w:rsid w:val="004A15AD"/>
    <w:rsid w:val="004A6181"/>
    <w:rsid w:val="004C032D"/>
    <w:rsid w:val="004C0546"/>
    <w:rsid w:val="004C4EA2"/>
    <w:rsid w:val="004C5690"/>
    <w:rsid w:val="004C60B5"/>
    <w:rsid w:val="004C78BC"/>
    <w:rsid w:val="004D0F2D"/>
    <w:rsid w:val="004D2338"/>
    <w:rsid w:val="004D32AE"/>
    <w:rsid w:val="004D76CF"/>
    <w:rsid w:val="004D7BA0"/>
    <w:rsid w:val="004E3CC7"/>
    <w:rsid w:val="004F022E"/>
    <w:rsid w:val="005039BF"/>
    <w:rsid w:val="0050426D"/>
    <w:rsid w:val="005044F2"/>
    <w:rsid w:val="005052E4"/>
    <w:rsid w:val="00505CDD"/>
    <w:rsid w:val="00507618"/>
    <w:rsid w:val="00507C76"/>
    <w:rsid w:val="0051349B"/>
    <w:rsid w:val="00517227"/>
    <w:rsid w:val="00525791"/>
    <w:rsid w:val="00533CFF"/>
    <w:rsid w:val="00534941"/>
    <w:rsid w:val="00537063"/>
    <w:rsid w:val="005378A9"/>
    <w:rsid w:val="00537B4C"/>
    <w:rsid w:val="00540BAB"/>
    <w:rsid w:val="00541529"/>
    <w:rsid w:val="0054702C"/>
    <w:rsid w:val="00552D6F"/>
    <w:rsid w:val="00553A09"/>
    <w:rsid w:val="00560D26"/>
    <w:rsid w:val="00564314"/>
    <w:rsid w:val="00566441"/>
    <w:rsid w:val="00571351"/>
    <w:rsid w:val="00574C25"/>
    <w:rsid w:val="00574C7F"/>
    <w:rsid w:val="0057518F"/>
    <w:rsid w:val="00577FD6"/>
    <w:rsid w:val="00580C21"/>
    <w:rsid w:val="00582D35"/>
    <w:rsid w:val="00585FAC"/>
    <w:rsid w:val="00586C03"/>
    <w:rsid w:val="00592669"/>
    <w:rsid w:val="00594054"/>
    <w:rsid w:val="00594828"/>
    <w:rsid w:val="0059575A"/>
    <w:rsid w:val="005A0ED4"/>
    <w:rsid w:val="005A5C37"/>
    <w:rsid w:val="005A66A3"/>
    <w:rsid w:val="005B0D71"/>
    <w:rsid w:val="005B7BCA"/>
    <w:rsid w:val="005B7F3A"/>
    <w:rsid w:val="005C2C2A"/>
    <w:rsid w:val="005C31B4"/>
    <w:rsid w:val="005C5DD9"/>
    <w:rsid w:val="005D26C6"/>
    <w:rsid w:val="005D4C85"/>
    <w:rsid w:val="005E4AFF"/>
    <w:rsid w:val="005E61E7"/>
    <w:rsid w:val="005E63BA"/>
    <w:rsid w:val="005E75FD"/>
    <w:rsid w:val="005F3C46"/>
    <w:rsid w:val="005F43B7"/>
    <w:rsid w:val="005F45E3"/>
    <w:rsid w:val="005F6E13"/>
    <w:rsid w:val="006015EF"/>
    <w:rsid w:val="006046B1"/>
    <w:rsid w:val="00606664"/>
    <w:rsid w:val="00606E25"/>
    <w:rsid w:val="0061592D"/>
    <w:rsid w:val="0061738C"/>
    <w:rsid w:val="00626A8B"/>
    <w:rsid w:val="00630C9B"/>
    <w:rsid w:val="00631271"/>
    <w:rsid w:val="006349D4"/>
    <w:rsid w:val="00635528"/>
    <w:rsid w:val="00635B28"/>
    <w:rsid w:val="006437D9"/>
    <w:rsid w:val="00644DE9"/>
    <w:rsid w:val="00645762"/>
    <w:rsid w:val="006512EB"/>
    <w:rsid w:val="00654936"/>
    <w:rsid w:val="00654E34"/>
    <w:rsid w:val="00655007"/>
    <w:rsid w:val="00657C74"/>
    <w:rsid w:val="00676B70"/>
    <w:rsid w:val="006774FE"/>
    <w:rsid w:val="00687057"/>
    <w:rsid w:val="006959BE"/>
    <w:rsid w:val="006A142E"/>
    <w:rsid w:val="006A1453"/>
    <w:rsid w:val="006A1A76"/>
    <w:rsid w:val="006B26D8"/>
    <w:rsid w:val="006B42B0"/>
    <w:rsid w:val="006B5BC2"/>
    <w:rsid w:val="006B734A"/>
    <w:rsid w:val="006C28F6"/>
    <w:rsid w:val="006D5C3F"/>
    <w:rsid w:val="006D7903"/>
    <w:rsid w:val="006E2784"/>
    <w:rsid w:val="006F0EDC"/>
    <w:rsid w:val="006F2155"/>
    <w:rsid w:val="00703675"/>
    <w:rsid w:val="007107AA"/>
    <w:rsid w:val="00710FC0"/>
    <w:rsid w:val="00713FEE"/>
    <w:rsid w:val="007150F7"/>
    <w:rsid w:val="00717FE5"/>
    <w:rsid w:val="00727BE8"/>
    <w:rsid w:val="007321C6"/>
    <w:rsid w:val="0073605F"/>
    <w:rsid w:val="007378F7"/>
    <w:rsid w:val="00741C4E"/>
    <w:rsid w:val="007422F3"/>
    <w:rsid w:val="00743FA9"/>
    <w:rsid w:val="00750CCB"/>
    <w:rsid w:val="00755B2C"/>
    <w:rsid w:val="00757437"/>
    <w:rsid w:val="00757BBE"/>
    <w:rsid w:val="00760E5A"/>
    <w:rsid w:val="00767675"/>
    <w:rsid w:val="00771FA7"/>
    <w:rsid w:val="00777E8E"/>
    <w:rsid w:val="00786ADB"/>
    <w:rsid w:val="0079084E"/>
    <w:rsid w:val="00794E6F"/>
    <w:rsid w:val="007A74BA"/>
    <w:rsid w:val="007B6B60"/>
    <w:rsid w:val="007C5E59"/>
    <w:rsid w:val="007D3DCA"/>
    <w:rsid w:val="007D57F2"/>
    <w:rsid w:val="007D5BCC"/>
    <w:rsid w:val="007E3B5A"/>
    <w:rsid w:val="007F5E03"/>
    <w:rsid w:val="008007CA"/>
    <w:rsid w:val="00801C98"/>
    <w:rsid w:val="00810D21"/>
    <w:rsid w:val="0081123A"/>
    <w:rsid w:val="00813092"/>
    <w:rsid w:val="0081317E"/>
    <w:rsid w:val="00815DF2"/>
    <w:rsid w:val="00823CD3"/>
    <w:rsid w:val="00824806"/>
    <w:rsid w:val="008264B6"/>
    <w:rsid w:val="00835569"/>
    <w:rsid w:val="008453FC"/>
    <w:rsid w:val="008462E8"/>
    <w:rsid w:val="00850D5E"/>
    <w:rsid w:val="008642AC"/>
    <w:rsid w:val="00877580"/>
    <w:rsid w:val="0088270D"/>
    <w:rsid w:val="008844DE"/>
    <w:rsid w:val="0088777F"/>
    <w:rsid w:val="008938C5"/>
    <w:rsid w:val="008954EC"/>
    <w:rsid w:val="008A6444"/>
    <w:rsid w:val="008A7DD9"/>
    <w:rsid w:val="008A7FB4"/>
    <w:rsid w:val="008B195A"/>
    <w:rsid w:val="008B2627"/>
    <w:rsid w:val="008C53B5"/>
    <w:rsid w:val="008D0E8F"/>
    <w:rsid w:val="008D6097"/>
    <w:rsid w:val="008D6608"/>
    <w:rsid w:val="008D77F7"/>
    <w:rsid w:val="008E088C"/>
    <w:rsid w:val="008E3E97"/>
    <w:rsid w:val="008E73A2"/>
    <w:rsid w:val="008F3683"/>
    <w:rsid w:val="008F46B3"/>
    <w:rsid w:val="00903ACD"/>
    <w:rsid w:val="009074AD"/>
    <w:rsid w:val="009078B0"/>
    <w:rsid w:val="00913AA5"/>
    <w:rsid w:val="009173AE"/>
    <w:rsid w:val="00925675"/>
    <w:rsid w:val="00935388"/>
    <w:rsid w:val="00937B0B"/>
    <w:rsid w:val="0095003A"/>
    <w:rsid w:val="0095090C"/>
    <w:rsid w:val="009523B6"/>
    <w:rsid w:val="00952934"/>
    <w:rsid w:val="00955792"/>
    <w:rsid w:val="009652DB"/>
    <w:rsid w:val="00965D0C"/>
    <w:rsid w:val="00974646"/>
    <w:rsid w:val="00975520"/>
    <w:rsid w:val="009815C6"/>
    <w:rsid w:val="00981DE2"/>
    <w:rsid w:val="0098266F"/>
    <w:rsid w:val="009836F0"/>
    <w:rsid w:val="00984854"/>
    <w:rsid w:val="00985DB7"/>
    <w:rsid w:val="00987E6D"/>
    <w:rsid w:val="0099323D"/>
    <w:rsid w:val="009A2BAF"/>
    <w:rsid w:val="009A7C2A"/>
    <w:rsid w:val="009B184C"/>
    <w:rsid w:val="009B7B65"/>
    <w:rsid w:val="009C6264"/>
    <w:rsid w:val="009C770F"/>
    <w:rsid w:val="009D1DDB"/>
    <w:rsid w:val="009D3670"/>
    <w:rsid w:val="009D405E"/>
    <w:rsid w:val="009D605E"/>
    <w:rsid w:val="009E4947"/>
    <w:rsid w:val="009F462B"/>
    <w:rsid w:val="00A06BD8"/>
    <w:rsid w:val="00A07A45"/>
    <w:rsid w:val="00A10FEB"/>
    <w:rsid w:val="00A1577C"/>
    <w:rsid w:val="00A1787B"/>
    <w:rsid w:val="00A21E36"/>
    <w:rsid w:val="00A33481"/>
    <w:rsid w:val="00A33846"/>
    <w:rsid w:val="00A440D5"/>
    <w:rsid w:val="00A45BF4"/>
    <w:rsid w:val="00A51158"/>
    <w:rsid w:val="00A53312"/>
    <w:rsid w:val="00A6296D"/>
    <w:rsid w:val="00A643F0"/>
    <w:rsid w:val="00A6765D"/>
    <w:rsid w:val="00A700E5"/>
    <w:rsid w:val="00A7376B"/>
    <w:rsid w:val="00A75156"/>
    <w:rsid w:val="00A817CB"/>
    <w:rsid w:val="00A90B81"/>
    <w:rsid w:val="00A90FE6"/>
    <w:rsid w:val="00A942E0"/>
    <w:rsid w:val="00AA076B"/>
    <w:rsid w:val="00AA1EC7"/>
    <w:rsid w:val="00AA3CC2"/>
    <w:rsid w:val="00AA6061"/>
    <w:rsid w:val="00AA67A8"/>
    <w:rsid w:val="00AB1495"/>
    <w:rsid w:val="00AB5005"/>
    <w:rsid w:val="00AB6B49"/>
    <w:rsid w:val="00AB79B2"/>
    <w:rsid w:val="00AC34FB"/>
    <w:rsid w:val="00AC682D"/>
    <w:rsid w:val="00AD3513"/>
    <w:rsid w:val="00AE0858"/>
    <w:rsid w:val="00AE625A"/>
    <w:rsid w:val="00AF51BB"/>
    <w:rsid w:val="00B0107C"/>
    <w:rsid w:val="00B01EAC"/>
    <w:rsid w:val="00B024E4"/>
    <w:rsid w:val="00B12C4F"/>
    <w:rsid w:val="00B14500"/>
    <w:rsid w:val="00B14937"/>
    <w:rsid w:val="00B209A0"/>
    <w:rsid w:val="00B23E94"/>
    <w:rsid w:val="00B270CB"/>
    <w:rsid w:val="00B31191"/>
    <w:rsid w:val="00B356CC"/>
    <w:rsid w:val="00B42A4D"/>
    <w:rsid w:val="00B532EC"/>
    <w:rsid w:val="00B554D1"/>
    <w:rsid w:val="00B55FB4"/>
    <w:rsid w:val="00B62DB4"/>
    <w:rsid w:val="00B7050F"/>
    <w:rsid w:val="00B7241E"/>
    <w:rsid w:val="00B76435"/>
    <w:rsid w:val="00B812DF"/>
    <w:rsid w:val="00B8468C"/>
    <w:rsid w:val="00B8540A"/>
    <w:rsid w:val="00B85448"/>
    <w:rsid w:val="00B856A8"/>
    <w:rsid w:val="00B94CDC"/>
    <w:rsid w:val="00B95962"/>
    <w:rsid w:val="00BA1286"/>
    <w:rsid w:val="00BA357B"/>
    <w:rsid w:val="00BA7066"/>
    <w:rsid w:val="00BB48CF"/>
    <w:rsid w:val="00BB4B2F"/>
    <w:rsid w:val="00BC1B61"/>
    <w:rsid w:val="00BD07FC"/>
    <w:rsid w:val="00BE0287"/>
    <w:rsid w:val="00BE16DC"/>
    <w:rsid w:val="00BF75DB"/>
    <w:rsid w:val="00C101A4"/>
    <w:rsid w:val="00C1057F"/>
    <w:rsid w:val="00C1319E"/>
    <w:rsid w:val="00C156B7"/>
    <w:rsid w:val="00C27B39"/>
    <w:rsid w:val="00C402FA"/>
    <w:rsid w:val="00C40DB7"/>
    <w:rsid w:val="00C47F1D"/>
    <w:rsid w:val="00C52A65"/>
    <w:rsid w:val="00C5584D"/>
    <w:rsid w:val="00C57D16"/>
    <w:rsid w:val="00C6056B"/>
    <w:rsid w:val="00C6126C"/>
    <w:rsid w:val="00C62E63"/>
    <w:rsid w:val="00C674CF"/>
    <w:rsid w:val="00C67511"/>
    <w:rsid w:val="00C77AD1"/>
    <w:rsid w:val="00C806B3"/>
    <w:rsid w:val="00C8385E"/>
    <w:rsid w:val="00C86F5F"/>
    <w:rsid w:val="00C90481"/>
    <w:rsid w:val="00C90DF9"/>
    <w:rsid w:val="00CA01C0"/>
    <w:rsid w:val="00CA1D01"/>
    <w:rsid w:val="00CA2776"/>
    <w:rsid w:val="00CA6137"/>
    <w:rsid w:val="00CA7D7A"/>
    <w:rsid w:val="00CB1AB9"/>
    <w:rsid w:val="00CC374B"/>
    <w:rsid w:val="00CC58EC"/>
    <w:rsid w:val="00CC5C4A"/>
    <w:rsid w:val="00CD497E"/>
    <w:rsid w:val="00CD5CEA"/>
    <w:rsid w:val="00CF3296"/>
    <w:rsid w:val="00CF3C87"/>
    <w:rsid w:val="00CF5352"/>
    <w:rsid w:val="00CF5EFC"/>
    <w:rsid w:val="00D0030A"/>
    <w:rsid w:val="00D02905"/>
    <w:rsid w:val="00D038FE"/>
    <w:rsid w:val="00D04834"/>
    <w:rsid w:val="00D04F52"/>
    <w:rsid w:val="00D050AF"/>
    <w:rsid w:val="00D05F16"/>
    <w:rsid w:val="00D06026"/>
    <w:rsid w:val="00D10883"/>
    <w:rsid w:val="00D2296D"/>
    <w:rsid w:val="00D252FC"/>
    <w:rsid w:val="00D3020A"/>
    <w:rsid w:val="00D3059F"/>
    <w:rsid w:val="00D30AA8"/>
    <w:rsid w:val="00D31616"/>
    <w:rsid w:val="00D32A2D"/>
    <w:rsid w:val="00D36F7E"/>
    <w:rsid w:val="00D41B4B"/>
    <w:rsid w:val="00D463F9"/>
    <w:rsid w:val="00D5608D"/>
    <w:rsid w:val="00D5756B"/>
    <w:rsid w:val="00D649D7"/>
    <w:rsid w:val="00D6600C"/>
    <w:rsid w:val="00D729FB"/>
    <w:rsid w:val="00D73D97"/>
    <w:rsid w:val="00D74CA2"/>
    <w:rsid w:val="00D766CA"/>
    <w:rsid w:val="00D8471B"/>
    <w:rsid w:val="00D856BB"/>
    <w:rsid w:val="00D8582F"/>
    <w:rsid w:val="00D87BE4"/>
    <w:rsid w:val="00D914AD"/>
    <w:rsid w:val="00D918D8"/>
    <w:rsid w:val="00D92D26"/>
    <w:rsid w:val="00DA10A9"/>
    <w:rsid w:val="00DA6002"/>
    <w:rsid w:val="00DB04D1"/>
    <w:rsid w:val="00DB43BF"/>
    <w:rsid w:val="00DB7470"/>
    <w:rsid w:val="00DC3448"/>
    <w:rsid w:val="00DC3C45"/>
    <w:rsid w:val="00DC71AD"/>
    <w:rsid w:val="00DC7970"/>
    <w:rsid w:val="00DD3754"/>
    <w:rsid w:val="00DD3BD3"/>
    <w:rsid w:val="00DD49B2"/>
    <w:rsid w:val="00DD4CE6"/>
    <w:rsid w:val="00DD61B7"/>
    <w:rsid w:val="00DE011A"/>
    <w:rsid w:val="00DE0437"/>
    <w:rsid w:val="00DF0A1C"/>
    <w:rsid w:val="00DF0EE2"/>
    <w:rsid w:val="00DF4DE3"/>
    <w:rsid w:val="00DF5648"/>
    <w:rsid w:val="00E0409E"/>
    <w:rsid w:val="00E0461F"/>
    <w:rsid w:val="00E07359"/>
    <w:rsid w:val="00E07EDC"/>
    <w:rsid w:val="00E1746B"/>
    <w:rsid w:val="00E20B1E"/>
    <w:rsid w:val="00E32B51"/>
    <w:rsid w:val="00E42709"/>
    <w:rsid w:val="00E42EAF"/>
    <w:rsid w:val="00E44342"/>
    <w:rsid w:val="00E461CA"/>
    <w:rsid w:val="00E47B30"/>
    <w:rsid w:val="00E512D1"/>
    <w:rsid w:val="00E524D6"/>
    <w:rsid w:val="00E52BFF"/>
    <w:rsid w:val="00E530A0"/>
    <w:rsid w:val="00E55B62"/>
    <w:rsid w:val="00E56100"/>
    <w:rsid w:val="00E65D72"/>
    <w:rsid w:val="00E72019"/>
    <w:rsid w:val="00E80E1E"/>
    <w:rsid w:val="00E81E81"/>
    <w:rsid w:val="00E848B4"/>
    <w:rsid w:val="00E8660C"/>
    <w:rsid w:val="00E913C0"/>
    <w:rsid w:val="00E94C0E"/>
    <w:rsid w:val="00EA342F"/>
    <w:rsid w:val="00EA392F"/>
    <w:rsid w:val="00EB28C7"/>
    <w:rsid w:val="00EB305A"/>
    <w:rsid w:val="00EC032E"/>
    <w:rsid w:val="00EC0A2E"/>
    <w:rsid w:val="00EC1B64"/>
    <w:rsid w:val="00EC40DC"/>
    <w:rsid w:val="00EC6D95"/>
    <w:rsid w:val="00ED350E"/>
    <w:rsid w:val="00EE1368"/>
    <w:rsid w:val="00EE2623"/>
    <w:rsid w:val="00EE5FBD"/>
    <w:rsid w:val="00EE6BD2"/>
    <w:rsid w:val="00EF2978"/>
    <w:rsid w:val="00EF34FB"/>
    <w:rsid w:val="00EF3B89"/>
    <w:rsid w:val="00EF6F80"/>
    <w:rsid w:val="00F0149E"/>
    <w:rsid w:val="00F02649"/>
    <w:rsid w:val="00F060CA"/>
    <w:rsid w:val="00F16E37"/>
    <w:rsid w:val="00F2384F"/>
    <w:rsid w:val="00F31295"/>
    <w:rsid w:val="00F35796"/>
    <w:rsid w:val="00F35843"/>
    <w:rsid w:val="00F37EF7"/>
    <w:rsid w:val="00F4022C"/>
    <w:rsid w:val="00F42207"/>
    <w:rsid w:val="00F4435A"/>
    <w:rsid w:val="00F52B3F"/>
    <w:rsid w:val="00F55B0E"/>
    <w:rsid w:val="00F56386"/>
    <w:rsid w:val="00F602C5"/>
    <w:rsid w:val="00F606EE"/>
    <w:rsid w:val="00F63493"/>
    <w:rsid w:val="00F66D61"/>
    <w:rsid w:val="00F75823"/>
    <w:rsid w:val="00F817BD"/>
    <w:rsid w:val="00F971B4"/>
    <w:rsid w:val="00FA6812"/>
    <w:rsid w:val="00FA6AA6"/>
    <w:rsid w:val="00FB286F"/>
    <w:rsid w:val="00FB2A8E"/>
    <w:rsid w:val="00FB4D3C"/>
    <w:rsid w:val="00FB5848"/>
    <w:rsid w:val="00FB61B9"/>
    <w:rsid w:val="00FC51A9"/>
    <w:rsid w:val="00FD4FCF"/>
    <w:rsid w:val="00FE7720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34A6E-2F45-4FCA-AB6C-D94577F1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6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7FB4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4A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5F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6D61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6D6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6D61"/>
    <w:rPr>
      <w:vertAlign w:val="superscript"/>
    </w:rPr>
  </w:style>
  <w:style w:type="paragraph" w:styleId="Tekstpodstawowywcity2">
    <w:name w:val="Body Text Indent 2"/>
    <w:basedOn w:val="Normalny"/>
    <w:link w:val="Tekstpodstawowywcity2Znak"/>
    <w:semiHidden/>
    <w:rsid w:val="00925675"/>
    <w:pPr>
      <w:spacing w:after="0" w:line="360" w:lineRule="auto"/>
      <w:ind w:left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256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57518F"/>
    <w:pPr>
      <w:spacing w:after="0" w:line="240" w:lineRule="auto"/>
      <w:ind w:left="360" w:right="-569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9F5EB-E7C3-4400-8842-B3F4BDC8F68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6522EE0-DE31-40E0-AB76-71FB642C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1531</Words>
  <Characters>9191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JSkrocka</dc:creator>
  <cp:keywords/>
  <dc:description/>
  <cp:lastModifiedBy>Anna Chadryś</cp:lastModifiedBy>
  <cp:revision>9</cp:revision>
  <cp:lastPrinted>2019-06-05T13:53:00Z</cp:lastPrinted>
  <dcterms:created xsi:type="dcterms:W3CDTF">2019-06-07T07:19:00Z</dcterms:created>
  <dcterms:modified xsi:type="dcterms:W3CDTF">2019-06-10T06:52:00Z</dcterms:modified>
</cp:coreProperties>
</file>