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C04D" w14:textId="3377A043" w:rsidR="00951383" w:rsidRPr="00934475" w:rsidRDefault="004F5719" w:rsidP="00934475">
      <w:pPr>
        <w:spacing w:line="360" w:lineRule="auto"/>
        <w:jc w:val="both"/>
        <w:rPr>
          <w:rFonts w:ascii="Garamond" w:eastAsia="Arial Unicode MS" w:hAnsi="Garamond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9568EB" wp14:editId="6248F005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199600" cy="1684800"/>
            <wp:effectExtent l="0" t="0" r="0" b="0"/>
            <wp:wrapTight wrapText="bothSides">
              <wp:wrapPolygon edited="0">
                <wp:start x="0" y="0"/>
                <wp:lineTo x="0" y="21250"/>
                <wp:lineTo x="21332" y="21250"/>
                <wp:lineTo x="21332" y="0"/>
                <wp:lineTo x="0" y="0"/>
              </wp:wrapPolygon>
            </wp:wrapTight>
            <wp:docPr id="1" name="Obraz 1" descr="Znalezione obrazy dla zapytania medale za długoletnie [pozy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medale za długoletnie [pozyc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383" w:rsidRPr="004F5719">
        <w:rPr>
          <w:rFonts w:ascii="Century Gothic" w:hAnsi="Century Gothic"/>
        </w:rPr>
        <w:t xml:space="preserve">Urząd Gminy Radziejowice pośredniczy </w:t>
      </w:r>
      <w:r>
        <w:rPr>
          <w:rFonts w:ascii="Century Gothic" w:hAnsi="Century Gothic"/>
        </w:rPr>
        <w:t xml:space="preserve">                          </w:t>
      </w:r>
      <w:r w:rsidR="00951383" w:rsidRPr="004F5719">
        <w:rPr>
          <w:rFonts w:ascii="Century Gothic" w:hAnsi="Century Gothic"/>
        </w:rPr>
        <w:t>w przyjmowaniu wniosków od mieszkańców Gminy Radziejowice kierowanych do Wojewody Mazowieckiego w Warszawie, w sprawie nadania przez Prezydenta Rzeczypospolitej Polskiej medali za długoletnie pożycie małżeńskie.</w:t>
      </w:r>
      <w:r w:rsidRPr="004F5719">
        <w:rPr>
          <w:rFonts w:ascii="Century Gothic" w:hAnsi="Century Gothic"/>
        </w:rPr>
        <w:t xml:space="preserve"> </w:t>
      </w:r>
      <w:r w:rsidR="00951383" w:rsidRPr="004F5719">
        <w:rPr>
          <w:rFonts w:ascii="Century Gothic" w:hAnsi="Century Gothic"/>
        </w:rPr>
        <w:t xml:space="preserve">Na stronie </w:t>
      </w:r>
      <w:proofErr w:type="spellStart"/>
      <w:r w:rsidR="00951383" w:rsidRPr="004F5719">
        <w:rPr>
          <w:rFonts w:ascii="Century Gothic" w:hAnsi="Century Gothic"/>
        </w:rPr>
        <w:t>bip.radziejowice</w:t>
      </w:r>
      <w:proofErr w:type="spellEnd"/>
      <w:r w:rsidR="00951383" w:rsidRPr="004F5719">
        <w:rPr>
          <w:rFonts w:ascii="Century Gothic" w:hAnsi="Century Gothic"/>
        </w:rPr>
        <w:t xml:space="preserve"> znajduje się formularz wniosku, który pary, obchodzące w tym roku uroczystość pięćdziesięciolecia stażu małżeńskiego, ich dzieci bądź wnuki mogą złożyć osobiście w Urzędzie Gminy Radziejowice, ul. Kubickiego 10 pok</w:t>
      </w:r>
      <w:r w:rsidR="00934475">
        <w:rPr>
          <w:rFonts w:ascii="Century Gothic" w:hAnsi="Century Gothic"/>
        </w:rPr>
        <w:t xml:space="preserve">ój nr </w:t>
      </w:r>
      <w:bookmarkStart w:id="0" w:name="_GoBack"/>
      <w:bookmarkEnd w:id="0"/>
      <w:r w:rsidR="00951383" w:rsidRPr="004F5719">
        <w:rPr>
          <w:rFonts w:ascii="Century Gothic" w:hAnsi="Century Gothic"/>
        </w:rPr>
        <w:t xml:space="preserve">6 </w:t>
      </w:r>
    </w:p>
    <w:p w14:paraId="761F2F84" w14:textId="77777777" w:rsidR="00CF5718" w:rsidRDefault="00CF5718" w:rsidP="00934475">
      <w:pPr>
        <w:jc w:val="both"/>
      </w:pPr>
    </w:p>
    <w:sectPr w:rsidR="00CF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2"/>
    <w:rsid w:val="002B49A1"/>
    <w:rsid w:val="004F5719"/>
    <w:rsid w:val="006E2852"/>
    <w:rsid w:val="00934475"/>
    <w:rsid w:val="00951383"/>
    <w:rsid w:val="00C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1C49"/>
  <w15:chartTrackingRefBased/>
  <w15:docId w15:val="{7906C0E0-5C04-4A79-B7C4-83A00DD3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Strzemieczna</dc:creator>
  <cp:keywords/>
  <dc:description/>
  <cp:lastModifiedBy>Małgorzata Strzemieczna</cp:lastModifiedBy>
  <cp:revision>2</cp:revision>
  <dcterms:created xsi:type="dcterms:W3CDTF">2019-03-08T09:53:00Z</dcterms:created>
  <dcterms:modified xsi:type="dcterms:W3CDTF">2019-03-08T09:53:00Z</dcterms:modified>
</cp:coreProperties>
</file>