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F0" w:rsidRPr="00801AF0" w:rsidRDefault="00801AF0" w:rsidP="00D054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1AF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Przerwa w działani</w:t>
      </w:r>
      <w:bookmarkStart w:id="0" w:name="_GoBack"/>
      <w:bookmarkEnd w:id="0"/>
      <w:r w:rsidRPr="00801AF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Rejestru Dowodów Osobistych</w:t>
      </w:r>
    </w:p>
    <w:p w:rsidR="00801AF0" w:rsidRPr="00801AF0" w:rsidRDefault="00801AF0" w:rsidP="00801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wdrożeniem dowodów osobistych  z warstwą elektroniczną wystąpią czasowe przerwy techniczne, w tym przerwa w działaniu Rejestru Dowodów Osobistych. </w:t>
      </w:r>
    </w:p>
    <w:p w:rsidR="00801AF0" w:rsidRDefault="00801AF0" w:rsidP="00801AF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 to, że w okresie trwania przerwy technicznej nie będzie możliwości składania wniosków o wydanie dowodu osobistego oraz wydawania gotowych dowodów osobistych. </w:t>
      </w: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środę 27 lutego 2019 r.</w:t>
      </w: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czasowo wyłączona będzie  możliwość wnioskowania przez </w:t>
      </w:r>
      <w:proofErr w:type="spellStart"/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dowód osobisty. Usługa ta ponownie  zostanie włączona 04.03.2019 r. </w:t>
      </w: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piątek 1 marca  </w:t>
      </w: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przerwa techniczna w działaniu Rejestru Dowodów Osobistych.    </w:t>
      </w:r>
      <w:r w:rsidRPr="00801A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dniu  odbiór dowodów osobistych  i składanie  wniosków o dowód osobisty będzie  możliwe</w:t>
      </w:r>
      <w:r w:rsidRPr="00801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do godziny 11:30.</w:t>
      </w:r>
    </w:p>
    <w:p w:rsidR="00801AF0" w:rsidRPr="00801AF0" w:rsidRDefault="00801AF0" w:rsidP="00801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A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 wszelkie niedogodności i utrudnienia w tym czasie przepraszamy.</w:t>
      </w:r>
    </w:p>
    <w:p w:rsidR="00801AF0" w:rsidRDefault="00801AF0" w:rsidP="00801AF0"/>
    <w:p w:rsidR="00801AF0" w:rsidRDefault="00801AF0" w:rsidP="00801AF0"/>
    <w:sectPr w:rsidR="0080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062D"/>
    <w:multiLevelType w:val="multilevel"/>
    <w:tmpl w:val="2864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F0"/>
    <w:rsid w:val="00801AF0"/>
    <w:rsid w:val="00C64039"/>
    <w:rsid w:val="00D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2DA9"/>
  <w15:chartTrackingRefBased/>
  <w15:docId w15:val="{E9D13704-25D3-4B1B-8536-1791AFD8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01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1AF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01A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Strzemieczna</dc:creator>
  <cp:keywords/>
  <dc:description/>
  <cp:lastModifiedBy>Małgorzata Strzemieczna</cp:lastModifiedBy>
  <cp:revision>1</cp:revision>
  <dcterms:created xsi:type="dcterms:W3CDTF">2019-02-25T07:35:00Z</dcterms:created>
  <dcterms:modified xsi:type="dcterms:W3CDTF">2019-02-25T07:46:00Z</dcterms:modified>
</cp:coreProperties>
</file>