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C2" w:rsidRPr="001948FC" w:rsidRDefault="00C214C2" w:rsidP="00C214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jc w:val="both"/>
        <w:rPr>
          <w:color w:val="000000"/>
        </w:rPr>
      </w:pPr>
    </w:p>
    <w:p w:rsidR="00C214C2" w:rsidRPr="001948FC" w:rsidRDefault="00C214C2" w:rsidP="00EB7CD7">
      <w:pPr>
        <w:pStyle w:val="Zwykytekst"/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1948FC">
        <w:rPr>
          <w:rFonts w:ascii="Times New Roman" w:eastAsia="Batang" w:hAnsi="Times New Roman" w:cs="Times New Roman"/>
          <w:sz w:val="24"/>
          <w:szCs w:val="24"/>
        </w:rPr>
        <w:t>Radziejowice, dn.</w:t>
      </w:r>
      <w:r w:rsidR="00446AE5" w:rsidRPr="001948F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A6FF7">
        <w:rPr>
          <w:rFonts w:ascii="Times New Roman" w:eastAsia="Batang" w:hAnsi="Times New Roman" w:cs="Times New Roman"/>
          <w:sz w:val="24"/>
          <w:szCs w:val="24"/>
        </w:rPr>
        <w:t>11</w:t>
      </w:r>
      <w:r w:rsidR="00446AE5" w:rsidRPr="001948FC">
        <w:rPr>
          <w:rFonts w:ascii="Times New Roman" w:eastAsia="Batang" w:hAnsi="Times New Roman" w:cs="Times New Roman"/>
          <w:sz w:val="24"/>
          <w:szCs w:val="24"/>
        </w:rPr>
        <w:t>.01.2019</w:t>
      </w:r>
      <w:r w:rsidR="0003106C">
        <w:rPr>
          <w:rFonts w:ascii="Times New Roman" w:eastAsia="Batang" w:hAnsi="Times New Roman" w:cs="Times New Roman"/>
          <w:sz w:val="24"/>
          <w:szCs w:val="24"/>
        </w:rPr>
        <w:t xml:space="preserve"> r.</w:t>
      </w:r>
    </w:p>
    <w:p w:rsidR="00C214C2" w:rsidRPr="001948FC" w:rsidRDefault="00C214C2" w:rsidP="00C214C2">
      <w:pPr>
        <w:rPr>
          <w:rFonts w:eastAsia="Batang"/>
          <w:szCs w:val="28"/>
        </w:rPr>
      </w:pPr>
      <w:r w:rsidRPr="001948FC">
        <w:rPr>
          <w:rFonts w:eastAsia="Batang"/>
          <w:szCs w:val="28"/>
        </w:rPr>
        <w:t>FN.170.1.2018.AM</w:t>
      </w:r>
    </w:p>
    <w:p w:rsidR="00E31261" w:rsidRPr="001948FC" w:rsidRDefault="00E31261"/>
    <w:p w:rsidR="00C214C2" w:rsidRPr="001948FC" w:rsidRDefault="00C214C2"/>
    <w:p w:rsidR="00C214C2" w:rsidRPr="009F6312" w:rsidRDefault="009F6312" w:rsidP="009F6312">
      <w:pPr>
        <w:ind w:firstLine="5954"/>
        <w:rPr>
          <w:b/>
        </w:rPr>
      </w:pPr>
      <w:r w:rsidRPr="009F6312">
        <w:rPr>
          <w:b/>
        </w:rPr>
        <w:t>Pan Jacek Krawczyński</w:t>
      </w:r>
    </w:p>
    <w:p w:rsidR="009F6312" w:rsidRPr="009F6312" w:rsidRDefault="009F6312" w:rsidP="009F6312">
      <w:pPr>
        <w:ind w:firstLine="5954"/>
        <w:rPr>
          <w:b/>
        </w:rPr>
      </w:pPr>
      <w:r w:rsidRPr="009F6312">
        <w:rPr>
          <w:b/>
        </w:rPr>
        <w:t>Radny Gminy Radziejowice</w:t>
      </w:r>
    </w:p>
    <w:p w:rsidR="00C214C2" w:rsidRPr="001948FC" w:rsidRDefault="00C214C2">
      <w:pPr>
        <w:rPr>
          <w:b/>
        </w:rPr>
      </w:pPr>
    </w:p>
    <w:p w:rsidR="00C214C2" w:rsidRPr="001948FC" w:rsidRDefault="00C214C2" w:rsidP="00C214C2"/>
    <w:p w:rsidR="00C214C2" w:rsidRPr="001948FC" w:rsidRDefault="00C214C2" w:rsidP="00C214C2"/>
    <w:p w:rsidR="00C214C2" w:rsidRPr="001948FC" w:rsidRDefault="00C214C2" w:rsidP="00C214C2"/>
    <w:p w:rsidR="00C214C2" w:rsidRPr="001948FC" w:rsidRDefault="00446AE5" w:rsidP="00D84C31">
      <w:pPr>
        <w:ind w:firstLine="708"/>
      </w:pPr>
      <w:r w:rsidRPr="001948FC">
        <w:t xml:space="preserve">W odpowiedzi na złożone </w:t>
      </w:r>
      <w:r w:rsidR="00D84C31" w:rsidRPr="001948FC">
        <w:t>zapytanie z dn. 27.12.2018 r. (data wpływu do Urzędu 28.12.2018 r.)</w:t>
      </w:r>
      <w:r w:rsidR="00F61711" w:rsidRPr="001948FC">
        <w:t xml:space="preserve"> odpowiadamy:</w:t>
      </w:r>
    </w:p>
    <w:p w:rsidR="00F61711" w:rsidRPr="001948FC" w:rsidRDefault="00F61711" w:rsidP="00D84C31">
      <w:pPr>
        <w:ind w:firstLine="708"/>
      </w:pPr>
    </w:p>
    <w:p w:rsidR="00F61711" w:rsidRPr="001948FC" w:rsidRDefault="00F61711" w:rsidP="00D84C31">
      <w:pPr>
        <w:ind w:firstLine="708"/>
      </w:pPr>
      <w:r w:rsidRPr="001948FC">
        <w:rPr>
          <w:b/>
        </w:rPr>
        <w:t>Ad. 1</w:t>
      </w:r>
      <w:r w:rsidRPr="001948FC">
        <w:t xml:space="preserve"> Kto przeprowadza audyt i jaki jest koszt tego audytu?</w:t>
      </w:r>
    </w:p>
    <w:p w:rsidR="00F61711" w:rsidRPr="001948FC" w:rsidRDefault="00F61711" w:rsidP="00D84C31">
      <w:pPr>
        <w:ind w:firstLine="708"/>
      </w:pPr>
    </w:p>
    <w:p w:rsidR="008D0343" w:rsidRDefault="00E51FFE" w:rsidP="001948FC">
      <w:pPr>
        <w:jc w:val="both"/>
      </w:pPr>
      <w:r w:rsidRPr="001948FC">
        <w:t>Audyt prowadz</w:t>
      </w:r>
      <w:r w:rsidR="001948FC">
        <w:t>a</w:t>
      </w:r>
      <w:r w:rsidRPr="001948FC">
        <w:t>ny jest przez firm</w:t>
      </w:r>
      <w:r w:rsidR="001D13CF" w:rsidRPr="001948FC">
        <w:t>ę</w:t>
      </w:r>
      <w:r w:rsidRPr="001948FC">
        <w:t xml:space="preserve"> zewnętrzn</w:t>
      </w:r>
      <w:r w:rsidR="0008555A" w:rsidRPr="001948FC">
        <w:t>ą</w:t>
      </w:r>
      <w:r w:rsidRPr="001948FC">
        <w:t xml:space="preserve"> Aesco Group Sp. z o.o.</w:t>
      </w:r>
      <w:r w:rsidR="001D13CF" w:rsidRPr="001948FC">
        <w:t xml:space="preserve"> z siedzibą w Warszawie (00-815) przy ul. Siennej 86/59</w:t>
      </w:r>
      <w:r w:rsidR="00087E60" w:rsidRPr="001948FC">
        <w:t>; audyt</w:t>
      </w:r>
      <w:r w:rsidR="006C02D3" w:rsidRPr="001948FC">
        <w:t xml:space="preserve"> przeprowadzany jest  przez  p. Tomasza </w:t>
      </w:r>
      <w:proofErr w:type="spellStart"/>
      <w:r w:rsidR="006C02D3" w:rsidRPr="001948FC">
        <w:t>Dygałę</w:t>
      </w:r>
      <w:proofErr w:type="spellEnd"/>
      <w:r w:rsidR="006C02D3" w:rsidRPr="001948FC">
        <w:t xml:space="preserve"> posiadającego przewidziane prawem uprawnienia do przeprowadz</w:t>
      </w:r>
      <w:r w:rsidR="008D0343" w:rsidRPr="001948FC">
        <w:t>ania audytu wewnętrznego</w:t>
      </w:r>
      <w:r w:rsidR="00C7062A">
        <w:t>.</w:t>
      </w:r>
    </w:p>
    <w:p w:rsidR="005401EF" w:rsidRDefault="005401EF" w:rsidP="001948FC">
      <w:pPr>
        <w:jc w:val="both"/>
      </w:pPr>
      <w:r>
        <w:t>Wykonawca został wybrany w drodze zapytania ofertowego – zap</w:t>
      </w:r>
      <w:r w:rsidR="00FA194A">
        <w:t>y</w:t>
      </w:r>
      <w:r>
        <w:t>tanie wysłan</w:t>
      </w:r>
      <w:r w:rsidR="00FA194A">
        <w:t>e</w:t>
      </w:r>
      <w:r>
        <w:t xml:space="preserve"> zostało do </w:t>
      </w:r>
      <w:r w:rsidR="006021AE">
        <w:t>9  potencjalnych wykonawców, oferty złożyło 4 w</w:t>
      </w:r>
      <w:r w:rsidR="00FA194A">
        <w:t>ykonawców</w:t>
      </w:r>
      <w:r w:rsidR="00460293">
        <w:t xml:space="preserve">, </w:t>
      </w:r>
      <w:r w:rsidR="00FA194A">
        <w:t xml:space="preserve"> </w:t>
      </w:r>
      <w:r w:rsidR="009437C7">
        <w:t xml:space="preserve">wybrano </w:t>
      </w:r>
      <w:r w:rsidR="0097014D">
        <w:t>ofertę najkorzystniejszą pod względem kryterium ceny.</w:t>
      </w:r>
    </w:p>
    <w:p w:rsidR="00E1793F" w:rsidRDefault="00E1793F" w:rsidP="001948FC">
      <w:pPr>
        <w:jc w:val="both"/>
      </w:pPr>
      <w:r>
        <w:t xml:space="preserve">Umowa zawarta jest na okres od 17.08.2018 do </w:t>
      </w:r>
      <w:r w:rsidR="005C3EB2">
        <w:t>31.12.2019 r.</w:t>
      </w:r>
    </w:p>
    <w:p w:rsidR="005C3EB2" w:rsidRPr="001948FC" w:rsidRDefault="005C3EB2" w:rsidP="001948FC">
      <w:pPr>
        <w:jc w:val="both"/>
      </w:pPr>
      <w:r>
        <w:t>Mies</w:t>
      </w:r>
      <w:r w:rsidR="002C3542">
        <w:t>i</w:t>
      </w:r>
      <w:r>
        <w:t>ęczne wynagrodzenie ryczałtowe w wysokości 1</w:t>
      </w:r>
      <w:r w:rsidR="002C3542">
        <w:t xml:space="preserve"> </w:t>
      </w:r>
      <w:r>
        <w:t xml:space="preserve">570,00 zł </w:t>
      </w:r>
      <w:r w:rsidR="002C3542">
        <w:t>brutto.</w:t>
      </w:r>
    </w:p>
    <w:p w:rsidR="001948FC" w:rsidRPr="001948FC" w:rsidRDefault="001948FC" w:rsidP="001948FC"/>
    <w:p w:rsidR="008D0343" w:rsidRPr="001948FC" w:rsidRDefault="008D0343" w:rsidP="00D84C31">
      <w:pPr>
        <w:ind w:firstLine="708"/>
      </w:pPr>
      <w:r w:rsidRPr="001948FC">
        <w:rPr>
          <w:b/>
        </w:rPr>
        <w:t>Ad. 2</w:t>
      </w:r>
      <w:r w:rsidRPr="001948FC">
        <w:t xml:space="preserve"> Jaki jest roczny p</w:t>
      </w:r>
      <w:r w:rsidR="00977AB7">
        <w:t>l</w:t>
      </w:r>
      <w:r w:rsidRPr="001948FC">
        <w:t>an audytu</w:t>
      </w:r>
      <w:r w:rsidR="00A200EB">
        <w:t>?</w:t>
      </w:r>
    </w:p>
    <w:p w:rsidR="001948FC" w:rsidRPr="001948FC" w:rsidRDefault="001948FC" w:rsidP="00D84C31">
      <w:pPr>
        <w:ind w:firstLine="708"/>
      </w:pPr>
    </w:p>
    <w:p w:rsidR="00E51FFE" w:rsidRDefault="008D0343" w:rsidP="001948FC">
      <w:r w:rsidRPr="001948FC">
        <w:t>Roczny plan audytu w załączeniu (lata 2018 i 2019)</w:t>
      </w:r>
      <w:r w:rsidR="00B8270B">
        <w:t>.</w:t>
      </w:r>
      <w:r w:rsidR="00087E60" w:rsidRPr="001948FC">
        <w:t xml:space="preserve"> </w:t>
      </w:r>
    </w:p>
    <w:p w:rsidR="00A200EB" w:rsidRDefault="00A200EB" w:rsidP="001948FC"/>
    <w:p w:rsidR="00A200EB" w:rsidRDefault="00A200EB" w:rsidP="00A200EB">
      <w:pPr>
        <w:ind w:firstLine="708"/>
      </w:pPr>
      <w:r w:rsidRPr="001948FC">
        <w:rPr>
          <w:b/>
        </w:rPr>
        <w:t xml:space="preserve">Ad. </w:t>
      </w:r>
      <w:r>
        <w:rPr>
          <w:b/>
        </w:rPr>
        <w:t>3</w:t>
      </w:r>
      <w:r w:rsidRPr="001948FC">
        <w:t xml:space="preserve"> </w:t>
      </w:r>
      <w:r w:rsidR="001D7887">
        <w:t>Czy s</w:t>
      </w:r>
      <w:r w:rsidR="0097014D">
        <w:t>ą</w:t>
      </w:r>
      <w:r w:rsidR="001D7887">
        <w:t xml:space="preserve"> już przedstawione wyniki audytora?, jeśli tak to proszę o nie.</w:t>
      </w:r>
    </w:p>
    <w:p w:rsidR="001D7887" w:rsidRDefault="001D7887" w:rsidP="001D7887"/>
    <w:p w:rsidR="001D7887" w:rsidRDefault="001D7887" w:rsidP="001D7887">
      <w:r>
        <w:t xml:space="preserve">Sprawozdania z audytu </w:t>
      </w:r>
      <w:r w:rsidR="00964E7C">
        <w:t xml:space="preserve">za 2018 rok </w:t>
      </w:r>
      <w:r>
        <w:t>w załączeniu.</w:t>
      </w:r>
    </w:p>
    <w:p w:rsidR="00FD4742" w:rsidRDefault="00FD4742" w:rsidP="001D7887"/>
    <w:p w:rsidR="00FD4742" w:rsidRDefault="00FD4742" w:rsidP="001D7887"/>
    <w:p w:rsidR="00FD4742" w:rsidRPr="00050CA9" w:rsidRDefault="00FD4742" w:rsidP="001D7887">
      <w:r w:rsidRPr="00FD4742">
        <w:rPr>
          <w:b/>
        </w:rPr>
        <w:t>Ad. Wniosek 1</w:t>
      </w:r>
      <w:r>
        <w:rPr>
          <w:b/>
        </w:rPr>
        <w:t xml:space="preserve"> </w:t>
      </w:r>
      <w:r w:rsidRPr="00050CA9">
        <w:t>Proszę o bieżące informacje na tem</w:t>
      </w:r>
      <w:r w:rsidR="00050CA9">
        <w:t>a</w:t>
      </w:r>
      <w:r w:rsidRPr="00050CA9">
        <w:t xml:space="preserve">t przebiegu pracy audytora i przedstawienie </w:t>
      </w:r>
      <w:r w:rsidR="00050CA9" w:rsidRPr="00050CA9">
        <w:t>ich wyników.</w:t>
      </w:r>
    </w:p>
    <w:p w:rsidR="00C214C2" w:rsidRDefault="00C214C2" w:rsidP="00C214C2"/>
    <w:p w:rsidR="00050CA9" w:rsidRPr="00050CA9" w:rsidRDefault="00050CA9" w:rsidP="00C214C2">
      <w:r>
        <w:t>Informacje będą przekazywane po zakończeniu audytu danego obszaru działalności</w:t>
      </w:r>
      <w:r w:rsidR="00964E7C">
        <w:t>.</w:t>
      </w:r>
    </w:p>
    <w:p w:rsidR="00C214C2" w:rsidRPr="001948FC" w:rsidRDefault="00C214C2" w:rsidP="00C214C2"/>
    <w:p w:rsidR="00C214C2" w:rsidRPr="001948FC" w:rsidRDefault="00C214C2" w:rsidP="00C214C2"/>
    <w:p w:rsidR="00C214C2" w:rsidRDefault="00B808CE" w:rsidP="00C214C2">
      <w:r w:rsidRPr="00FD4742">
        <w:rPr>
          <w:b/>
        </w:rPr>
        <w:t xml:space="preserve">Ad. Wniosek </w:t>
      </w:r>
      <w:r>
        <w:rPr>
          <w:b/>
        </w:rPr>
        <w:t xml:space="preserve">2 </w:t>
      </w:r>
      <w:r w:rsidRPr="002C6BE4">
        <w:t>Uprzejmie proszę zgodnie z §106 ust. 3 przynajmniej raz na kwartał o informację o sposobie wykonania uchwał rady</w:t>
      </w:r>
      <w:r w:rsidR="00234BBE">
        <w:t>.</w:t>
      </w:r>
      <w:bookmarkStart w:id="0" w:name="_GoBack"/>
      <w:bookmarkEnd w:id="0"/>
    </w:p>
    <w:p w:rsidR="002C6BE4" w:rsidRDefault="002C6BE4" w:rsidP="00C214C2"/>
    <w:p w:rsidR="002C6BE4" w:rsidRPr="001948FC" w:rsidRDefault="002C6BE4" w:rsidP="00C214C2">
      <w:r>
        <w:t>Zał</w:t>
      </w:r>
      <w:r w:rsidR="00460293">
        <w:t>ą</w:t>
      </w:r>
      <w:r>
        <w:t>cz</w:t>
      </w:r>
      <w:r w:rsidR="00B8270B">
        <w:t>a</w:t>
      </w:r>
      <w:r>
        <w:t>my informację udzielon</w:t>
      </w:r>
      <w:r w:rsidR="003B63A2">
        <w:t>ą</w:t>
      </w:r>
      <w:r>
        <w:t xml:space="preserve"> w dn. 12.09.2017 r.</w:t>
      </w:r>
    </w:p>
    <w:p w:rsidR="00C214C2" w:rsidRPr="001948FC" w:rsidRDefault="00C214C2" w:rsidP="00C214C2">
      <w:pPr>
        <w:tabs>
          <w:tab w:val="left" w:pos="4050"/>
        </w:tabs>
      </w:pPr>
      <w:r w:rsidRPr="001948FC">
        <w:tab/>
      </w:r>
    </w:p>
    <w:p w:rsidR="00C214C2" w:rsidRPr="001948FC" w:rsidRDefault="00C214C2" w:rsidP="00C214C2"/>
    <w:p w:rsidR="00C214C2" w:rsidRPr="001948FC" w:rsidRDefault="00C214C2" w:rsidP="00C214C2"/>
    <w:p w:rsidR="00C214C2" w:rsidRPr="001948FC" w:rsidRDefault="00C214C2" w:rsidP="00C214C2"/>
    <w:p w:rsidR="00C214C2" w:rsidRPr="001948FC" w:rsidRDefault="00C214C2" w:rsidP="00C214C2"/>
    <w:sectPr w:rsidR="00C214C2" w:rsidRPr="001948FC" w:rsidSect="002023DE">
      <w:footerReference w:type="firs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74" w:rsidRDefault="00A62374" w:rsidP="002023DE">
      <w:r>
        <w:separator/>
      </w:r>
    </w:p>
  </w:endnote>
  <w:endnote w:type="continuationSeparator" w:id="0">
    <w:p w:rsidR="00A62374" w:rsidRDefault="00A62374" w:rsidP="0020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5BC" w:rsidRPr="00F44BDF" w:rsidRDefault="005255BC" w:rsidP="005255BC">
    <w:pPr>
      <w:tabs>
        <w:tab w:val="left" w:pos="2790"/>
      </w:tabs>
      <w:rPr>
        <w:rFonts w:asciiTheme="majorHAnsi" w:hAnsiTheme="majorHAnsi"/>
        <w:i/>
        <w:sz w:val="20"/>
        <w:szCs w:val="20"/>
        <w:u w:val="single"/>
      </w:rPr>
    </w:pPr>
    <w:r w:rsidRPr="00F44BDF">
      <w:rPr>
        <w:rFonts w:asciiTheme="majorHAnsi" w:hAnsiTheme="majorHAnsi"/>
        <w:i/>
        <w:sz w:val="20"/>
        <w:szCs w:val="20"/>
        <w:u w:val="single"/>
      </w:rPr>
      <w:t>Sprawę prowadzi:</w:t>
    </w:r>
  </w:p>
  <w:p w:rsidR="005255BC" w:rsidRPr="00D56741" w:rsidRDefault="005255BC" w:rsidP="005255BC">
    <w:pPr>
      <w:jc w:val="both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Skarbnik</w:t>
    </w:r>
    <w:r w:rsidRPr="00D56741">
      <w:rPr>
        <w:rFonts w:asciiTheme="majorHAnsi" w:hAnsiTheme="majorHAnsi"/>
        <w:i/>
        <w:sz w:val="20"/>
        <w:szCs w:val="20"/>
      </w:rPr>
      <w:t xml:space="preserve"> </w:t>
    </w:r>
    <w:r>
      <w:rPr>
        <w:rFonts w:asciiTheme="majorHAnsi" w:hAnsiTheme="majorHAnsi"/>
        <w:i/>
        <w:sz w:val="20"/>
        <w:szCs w:val="20"/>
      </w:rPr>
      <w:t>Mrozik Anna</w:t>
    </w:r>
  </w:p>
  <w:p w:rsidR="00DB1E0E" w:rsidRDefault="00DB1E0E" w:rsidP="005255BC">
    <w:pPr>
      <w:tabs>
        <w:tab w:val="left" w:pos="2790"/>
      </w:tabs>
      <w:rPr>
        <w:rFonts w:asciiTheme="majorHAnsi" w:hAnsiTheme="majorHAnsi"/>
        <w:i/>
        <w:sz w:val="20"/>
        <w:szCs w:val="20"/>
      </w:rPr>
    </w:pPr>
  </w:p>
  <w:p w:rsidR="005255BC" w:rsidRPr="00F44BDF" w:rsidRDefault="005255BC" w:rsidP="005255BC">
    <w:pPr>
      <w:tabs>
        <w:tab w:val="left" w:pos="2790"/>
      </w:tabs>
      <w:rPr>
        <w:rFonts w:asciiTheme="majorHAnsi" w:hAnsiTheme="majorHAnsi"/>
        <w:i/>
        <w:sz w:val="20"/>
        <w:szCs w:val="20"/>
      </w:rPr>
    </w:pPr>
    <w:r w:rsidRPr="00F44BDF">
      <w:rPr>
        <w:rFonts w:asciiTheme="majorHAnsi" w:hAnsiTheme="majorHAnsi"/>
        <w:i/>
        <w:sz w:val="20"/>
        <w:szCs w:val="20"/>
      </w:rPr>
      <w:t xml:space="preserve">tel.: </w:t>
    </w:r>
    <w:r w:rsidR="00A93D13">
      <w:rPr>
        <w:rFonts w:asciiTheme="majorHAnsi" w:hAnsiTheme="majorHAnsi"/>
        <w:i/>
        <w:sz w:val="20"/>
        <w:szCs w:val="20"/>
      </w:rPr>
      <w:t>46 857 71 71 wew.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74" w:rsidRDefault="00A62374" w:rsidP="002023DE">
      <w:r>
        <w:separator/>
      </w:r>
    </w:p>
  </w:footnote>
  <w:footnote w:type="continuationSeparator" w:id="0">
    <w:p w:rsidR="00A62374" w:rsidRDefault="00A62374" w:rsidP="0020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C2"/>
    <w:rsid w:val="0003106C"/>
    <w:rsid w:val="0004480E"/>
    <w:rsid w:val="00050CA9"/>
    <w:rsid w:val="0008555A"/>
    <w:rsid w:val="00087E60"/>
    <w:rsid w:val="0010057A"/>
    <w:rsid w:val="00107D0E"/>
    <w:rsid w:val="001948FC"/>
    <w:rsid w:val="001D13CF"/>
    <w:rsid w:val="001D7887"/>
    <w:rsid w:val="002023DE"/>
    <w:rsid w:val="00234BBE"/>
    <w:rsid w:val="002353AB"/>
    <w:rsid w:val="002A5E21"/>
    <w:rsid w:val="002C3542"/>
    <w:rsid w:val="002C6BE4"/>
    <w:rsid w:val="0037601A"/>
    <w:rsid w:val="003B63A2"/>
    <w:rsid w:val="003E3C84"/>
    <w:rsid w:val="00431AC7"/>
    <w:rsid w:val="00446AE5"/>
    <w:rsid w:val="00460293"/>
    <w:rsid w:val="004961D0"/>
    <w:rsid w:val="00497BAE"/>
    <w:rsid w:val="004A6FF7"/>
    <w:rsid w:val="004B6EC1"/>
    <w:rsid w:val="004E6005"/>
    <w:rsid w:val="004F7315"/>
    <w:rsid w:val="005255BC"/>
    <w:rsid w:val="005401EF"/>
    <w:rsid w:val="005C3EB2"/>
    <w:rsid w:val="006021AE"/>
    <w:rsid w:val="00603911"/>
    <w:rsid w:val="006C02D3"/>
    <w:rsid w:val="006D6741"/>
    <w:rsid w:val="006D7E13"/>
    <w:rsid w:val="006F0137"/>
    <w:rsid w:val="007C3C89"/>
    <w:rsid w:val="008D0343"/>
    <w:rsid w:val="009437C7"/>
    <w:rsid w:val="00964E7C"/>
    <w:rsid w:val="0097014D"/>
    <w:rsid w:val="00977AB7"/>
    <w:rsid w:val="009F6312"/>
    <w:rsid w:val="00A200EB"/>
    <w:rsid w:val="00A61A39"/>
    <w:rsid w:val="00A62374"/>
    <w:rsid w:val="00A93D13"/>
    <w:rsid w:val="00B808CE"/>
    <w:rsid w:val="00B8270B"/>
    <w:rsid w:val="00BA102D"/>
    <w:rsid w:val="00BC526C"/>
    <w:rsid w:val="00C14D74"/>
    <w:rsid w:val="00C214C2"/>
    <w:rsid w:val="00C7062A"/>
    <w:rsid w:val="00CA7A94"/>
    <w:rsid w:val="00CD77AC"/>
    <w:rsid w:val="00D20E43"/>
    <w:rsid w:val="00D43636"/>
    <w:rsid w:val="00D84C31"/>
    <w:rsid w:val="00DB1E0E"/>
    <w:rsid w:val="00E1793F"/>
    <w:rsid w:val="00E31261"/>
    <w:rsid w:val="00E51FFE"/>
    <w:rsid w:val="00EB7CD7"/>
    <w:rsid w:val="00ED3B57"/>
    <w:rsid w:val="00F61711"/>
    <w:rsid w:val="00F853C8"/>
    <w:rsid w:val="00F95B1B"/>
    <w:rsid w:val="00FA194A"/>
    <w:rsid w:val="00FB38B5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E29"/>
  <w15:chartTrackingRefBased/>
  <w15:docId w15:val="{F90B662B-5036-40D8-B6EC-1D8F9ACA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D77AC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214C2"/>
    <w:pPr>
      <w:suppressAutoHyphens w:val="0"/>
    </w:pPr>
    <w:rPr>
      <w:rFonts w:ascii="Consolas" w:eastAsiaTheme="minorEastAsia" w:hAnsi="Consolas" w:cstheme="minorBidi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14C2"/>
    <w:rPr>
      <w:rFonts w:ascii="Consolas" w:eastAsiaTheme="minorEastAsia" w:hAnsi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3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2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3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0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 Soból</dc:creator>
  <cp:keywords/>
  <dc:description/>
  <cp:lastModifiedBy>Anna Mrozik</cp:lastModifiedBy>
  <cp:revision>13</cp:revision>
  <cp:lastPrinted>2019-01-11T10:07:00Z</cp:lastPrinted>
  <dcterms:created xsi:type="dcterms:W3CDTF">2018-07-03T07:31:00Z</dcterms:created>
  <dcterms:modified xsi:type="dcterms:W3CDTF">2019-01-11T10:07:00Z</dcterms:modified>
</cp:coreProperties>
</file>