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BB" w:rsidRPr="00374CC4" w:rsidRDefault="00DF5FBB" w:rsidP="00DF5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4C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</w:t>
      </w:r>
      <w:r w:rsidR="003E77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III/22</w:t>
      </w:r>
      <w:r w:rsidR="00DE1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/2018</w:t>
      </w:r>
    </w:p>
    <w:p w:rsidR="00DF5FBB" w:rsidRPr="00374CC4" w:rsidRDefault="00DF5FBB" w:rsidP="00DF5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4C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RADZIEJOWICE</w:t>
      </w:r>
    </w:p>
    <w:p w:rsidR="00DF5FBB" w:rsidRPr="00374CC4" w:rsidRDefault="00DF5FBB" w:rsidP="00DF5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FBB" w:rsidRPr="00374CC4" w:rsidRDefault="00DE1BF2" w:rsidP="00DF5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27.12.2018r. </w:t>
      </w:r>
    </w:p>
    <w:p w:rsidR="00DF5FBB" w:rsidRPr="00374CC4" w:rsidRDefault="00DF5FBB" w:rsidP="00DF5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FBB" w:rsidRPr="00374CC4" w:rsidRDefault="00DF5FBB" w:rsidP="00DF5F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CC4">
        <w:rPr>
          <w:rFonts w:ascii="Times New Roman" w:hAnsi="Times New Roman" w:cs="Times New Roman"/>
          <w:b/>
          <w:bCs/>
          <w:sz w:val="24"/>
          <w:szCs w:val="24"/>
        </w:rPr>
        <w:t>zmieniająca uchwałę w sprawie regulaminu utrzymania czystości i porządku na terenie gminy Radziejowice</w:t>
      </w:r>
    </w:p>
    <w:p w:rsidR="00DF5FBB" w:rsidRPr="00374CC4" w:rsidRDefault="00DF5FBB" w:rsidP="000E4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CC4">
        <w:rPr>
          <w:rFonts w:ascii="Times New Roman" w:hAnsi="Times New Roman" w:cs="Times New Roman"/>
          <w:sz w:val="24"/>
          <w:szCs w:val="24"/>
        </w:rPr>
        <w:t>Na podstawie art. 18 ust. 2 pkt 15, art. 40 ust. 1 i art. 41 ust.1 ustawy z dnia 8 marca 1990 r. o samorządzie gminnym (Dz. U. z 2018r. poz. 994, poz. 1000, poz.1349, poz. 1432) oraz art. 4 ust. 1 i 2 ustawy z dnia 13 września 1996 r. o utrzymaniu czystości i porządku w gminach (Dz. U. z 2018r. poz. 1454, poz.1629) po zasięgnięciu opinii Państwowego Powiatowego Inspektora Sanitarnego, Rada Gminy Radziejowice uchwala, co następuje:</w:t>
      </w:r>
    </w:p>
    <w:p w:rsidR="00310C38" w:rsidRPr="00374CC4" w:rsidRDefault="000E52C0" w:rsidP="000E4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FBB" w:rsidRPr="00374CC4" w:rsidRDefault="00DF5FBB" w:rsidP="00374CC4">
      <w:pPr>
        <w:rPr>
          <w:rFonts w:ascii="Times New Roman" w:hAnsi="Times New Roman" w:cs="Times New Roman"/>
          <w:sz w:val="24"/>
          <w:szCs w:val="24"/>
        </w:rPr>
      </w:pPr>
      <w:r w:rsidRPr="00374CC4">
        <w:rPr>
          <w:rFonts w:ascii="Times New Roman" w:hAnsi="Times New Roman" w:cs="Times New Roman"/>
          <w:b/>
          <w:sz w:val="24"/>
          <w:szCs w:val="24"/>
        </w:rPr>
        <w:t>§</w:t>
      </w:r>
      <w:r w:rsidR="00925139" w:rsidRPr="00374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CC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74CC4">
        <w:rPr>
          <w:rFonts w:ascii="Times New Roman" w:hAnsi="Times New Roman" w:cs="Times New Roman"/>
          <w:sz w:val="24"/>
          <w:szCs w:val="24"/>
        </w:rPr>
        <w:t>W regulaminie utrzymania czystości i porządku na terenie Gminy Radziejowice stanowiącym załącznik do uchwały Nr XLVI/212/2017 Rady Gminy Radziejowice z dnia 3 listopada 2017r. w sprawie regulaminu utrzymania czystości i porządku na terenie Gminy Radziejowice wprowadza się następujące zmiany:</w:t>
      </w:r>
    </w:p>
    <w:p w:rsidR="00DF5FBB" w:rsidRPr="00374CC4" w:rsidRDefault="007900DB" w:rsidP="00374C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4CC4">
        <w:rPr>
          <w:rFonts w:ascii="Times New Roman" w:hAnsi="Times New Roman" w:cs="Times New Roman"/>
          <w:sz w:val="24"/>
          <w:szCs w:val="24"/>
        </w:rPr>
        <w:t>w</w:t>
      </w:r>
      <w:r w:rsidR="00DF5FBB" w:rsidRPr="00374CC4">
        <w:rPr>
          <w:rFonts w:ascii="Times New Roman" w:hAnsi="Times New Roman" w:cs="Times New Roman"/>
          <w:sz w:val="24"/>
          <w:szCs w:val="24"/>
        </w:rPr>
        <w:t xml:space="preserve"> §7 ust. 8 otrzymuje brzmienie:</w:t>
      </w:r>
    </w:p>
    <w:p w:rsidR="007900DB" w:rsidRPr="00374CC4" w:rsidRDefault="00DF5FBB" w:rsidP="00374CC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 w:rsidRPr="00374CC4">
        <w:rPr>
          <w:rFonts w:ascii="Times New Roman" w:hAnsi="Times New Roman" w:cs="Times New Roman"/>
          <w:sz w:val="24"/>
          <w:szCs w:val="24"/>
        </w:rPr>
        <w:t xml:space="preserve">„8. </w:t>
      </w:r>
      <w:r w:rsidR="007900DB" w:rsidRPr="00374CC4">
        <w:rPr>
          <w:rFonts w:ascii="Times New Roman" w:hAnsi="Times New Roman" w:cs="Times New Roman"/>
          <w:sz w:val="24"/>
          <w:szCs w:val="24"/>
        </w:rPr>
        <w:t>Do odbioru odpadów zielonych przeznacza się na nieruchomość 5 worków o pojemności 120l na każdy miesiąc, w k</w:t>
      </w:r>
      <w:bookmarkStart w:id="0" w:name="_Hlk532887391"/>
      <w:r w:rsidR="00A901CA">
        <w:rPr>
          <w:rFonts w:ascii="Times New Roman" w:hAnsi="Times New Roman" w:cs="Times New Roman"/>
          <w:sz w:val="24"/>
          <w:szCs w:val="24"/>
        </w:rPr>
        <w:t xml:space="preserve">tórym następuje odbiór odpadów. </w:t>
      </w:r>
      <w:r w:rsidR="007900DB" w:rsidRPr="00374CC4">
        <w:rPr>
          <w:rFonts w:ascii="Times New Roman" w:hAnsi="Times New Roman" w:cs="Times New Roman"/>
          <w:sz w:val="24"/>
          <w:szCs w:val="24"/>
        </w:rPr>
        <w:t>W przypadku większej ilości odpadów zielonych istnieje możliwość samodzielnie dostarczenia do PSZOK</w:t>
      </w:r>
      <w:bookmarkEnd w:id="0"/>
      <w:r w:rsidR="007900DB" w:rsidRPr="00374CC4">
        <w:rPr>
          <w:rFonts w:ascii="Times New Roman" w:hAnsi="Times New Roman" w:cs="Times New Roman"/>
          <w:sz w:val="24"/>
          <w:szCs w:val="24"/>
        </w:rPr>
        <w:t>.”;</w:t>
      </w:r>
    </w:p>
    <w:p w:rsidR="007900DB" w:rsidRPr="00374CC4" w:rsidRDefault="007900DB" w:rsidP="00374C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4CC4">
        <w:rPr>
          <w:rFonts w:ascii="Times New Roman" w:hAnsi="Times New Roman" w:cs="Times New Roman"/>
          <w:sz w:val="24"/>
          <w:szCs w:val="24"/>
        </w:rPr>
        <w:t>w §9 ust. 1 otrzymuje brzmienie:</w:t>
      </w:r>
    </w:p>
    <w:p w:rsidR="00C077D6" w:rsidRDefault="007900DB" w:rsidP="00374CC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 w:rsidRPr="00374CC4">
        <w:rPr>
          <w:rFonts w:ascii="Times New Roman" w:hAnsi="Times New Roman" w:cs="Times New Roman"/>
          <w:sz w:val="24"/>
          <w:szCs w:val="24"/>
        </w:rPr>
        <w:t>„</w:t>
      </w:r>
      <w:r w:rsidRPr="00374CC4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374CC4">
        <w:rPr>
          <w:rFonts w:ascii="Times New Roman" w:hAnsi="Times New Roman" w:cs="Times New Roman"/>
          <w:sz w:val="24"/>
          <w:szCs w:val="24"/>
        </w:rPr>
        <w:t>1. Określa się następującą częstotliwość odbierania odpadów komunalnych z terenu nieruchomości, na których zamieszkują mieszkańcy tzn. sprzed posesji lub z udo</w:t>
      </w:r>
      <w:r w:rsidR="00C077D6">
        <w:rPr>
          <w:rFonts w:ascii="Times New Roman" w:hAnsi="Times New Roman" w:cs="Times New Roman"/>
          <w:sz w:val="24"/>
          <w:szCs w:val="24"/>
        </w:rPr>
        <w:t>stępnionej altany śmietnikowej:</w:t>
      </w:r>
    </w:p>
    <w:p w:rsidR="00C077D6" w:rsidRDefault="007900DB" w:rsidP="00374CC4">
      <w:pPr>
        <w:pStyle w:val="Akapitzlist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374CC4">
        <w:rPr>
          <w:rFonts w:ascii="Times New Roman" w:hAnsi="Times New Roman" w:cs="Times New Roman"/>
          <w:sz w:val="24"/>
          <w:szCs w:val="24"/>
        </w:rPr>
        <w:t xml:space="preserve">1) </w:t>
      </w:r>
      <w:r w:rsidRPr="00374CC4">
        <w:rPr>
          <w:rFonts w:ascii="Times New Roman" w:hAnsi="Times New Roman" w:cs="Times New Roman"/>
          <w:b/>
          <w:bCs/>
          <w:sz w:val="24"/>
          <w:szCs w:val="24"/>
        </w:rPr>
        <w:t>odp</w:t>
      </w:r>
      <w:r w:rsidR="00C077D6">
        <w:rPr>
          <w:rFonts w:ascii="Times New Roman" w:hAnsi="Times New Roman" w:cs="Times New Roman"/>
          <w:b/>
          <w:bCs/>
          <w:sz w:val="24"/>
          <w:szCs w:val="24"/>
        </w:rPr>
        <w:t>ady zmieszane (niesegregowane):</w:t>
      </w:r>
    </w:p>
    <w:p w:rsidR="00C077D6" w:rsidRDefault="00A901CA" w:rsidP="00374CC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 zabudowie jednorodzinnej </w:t>
      </w:r>
      <w:r w:rsidR="007900DB" w:rsidRPr="00374CC4">
        <w:rPr>
          <w:rFonts w:ascii="Times New Roman" w:hAnsi="Times New Roman" w:cs="Times New Roman"/>
          <w:sz w:val="24"/>
          <w:szCs w:val="24"/>
        </w:rPr>
        <w:t>raz na dwa tygodnie</w:t>
      </w:r>
      <w:r w:rsidR="00C077D6">
        <w:rPr>
          <w:rFonts w:ascii="Times New Roman" w:hAnsi="Times New Roman" w:cs="Times New Roman"/>
          <w:sz w:val="24"/>
          <w:szCs w:val="24"/>
        </w:rPr>
        <w:t>,</w:t>
      </w:r>
    </w:p>
    <w:p w:rsidR="00C077D6" w:rsidRDefault="00A901CA" w:rsidP="00374CC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zabudowie wielorodzinnej </w:t>
      </w:r>
      <w:r w:rsidR="00C077D6">
        <w:rPr>
          <w:rFonts w:ascii="Times New Roman" w:hAnsi="Times New Roman" w:cs="Times New Roman"/>
          <w:sz w:val="24"/>
          <w:szCs w:val="24"/>
        </w:rPr>
        <w:t>co tydzień;</w:t>
      </w:r>
    </w:p>
    <w:p w:rsidR="00850ACC" w:rsidRDefault="007900DB" w:rsidP="00374CC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 w:rsidRPr="00374CC4">
        <w:rPr>
          <w:rFonts w:ascii="Times New Roman" w:hAnsi="Times New Roman" w:cs="Times New Roman"/>
          <w:sz w:val="24"/>
          <w:szCs w:val="24"/>
        </w:rPr>
        <w:t xml:space="preserve">2) </w:t>
      </w:r>
      <w:r w:rsidRPr="00374CC4">
        <w:rPr>
          <w:rFonts w:ascii="Times New Roman" w:hAnsi="Times New Roman" w:cs="Times New Roman"/>
          <w:b/>
          <w:bCs/>
          <w:sz w:val="24"/>
          <w:szCs w:val="24"/>
        </w:rPr>
        <w:t xml:space="preserve">odpady zbierane i odbierane w sposób selektywny </w:t>
      </w:r>
      <w:r w:rsidRPr="00374CC4">
        <w:rPr>
          <w:rFonts w:ascii="Times New Roman" w:hAnsi="Times New Roman" w:cs="Times New Roman"/>
          <w:b/>
          <w:sz w:val="24"/>
          <w:szCs w:val="24"/>
        </w:rPr>
        <w:t>- metal i tworzywa sztuczne, papier</w:t>
      </w:r>
      <w:r w:rsidR="000E4AED" w:rsidRPr="00374CC4">
        <w:rPr>
          <w:rFonts w:ascii="Times New Roman" w:hAnsi="Times New Roman" w:cs="Times New Roman"/>
          <w:b/>
          <w:sz w:val="24"/>
          <w:szCs w:val="24"/>
        </w:rPr>
        <w:t>:</w:t>
      </w:r>
    </w:p>
    <w:p w:rsidR="00C077D6" w:rsidRDefault="007900DB" w:rsidP="00850ACC">
      <w:pPr>
        <w:pStyle w:val="Akapitzlist"/>
        <w:ind w:left="0" w:firstLine="1068"/>
        <w:rPr>
          <w:rFonts w:ascii="Times New Roman" w:hAnsi="Times New Roman" w:cs="Times New Roman"/>
          <w:sz w:val="24"/>
          <w:szCs w:val="24"/>
        </w:rPr>
      </w:pPr>
      <w:r w:rsidRPr="00374CC4">
        <w:rPr>
          <w:rFonts w:ascii="Times New Roman" w:hAnsi="Times New Roman" w:cs="Times New Roman"/>
          <w:sz w:val="24"/>
          <w:szCs w:val="24"/>
        </w:rPr>
        <w:t>a</w:t>
      </w:r>
      <w:r w:rsidR="000A5BC2">
        <w:rPr>
          <w:rFonts w:ascii="Times New Roman" w:hAnsi="Times New Roman" w:cs="Times New Roman"/>
          <w:sz w:val="24"/>
          <w:szCs w:val="24"/>
        </w:rPr>
        <w:t xml:space="preserve">) w zabudowie jednorodzinnej </w:t>
      </w:r>
      <w:r w:rsidR="00A901CA">
        <w:rPr>
          <w:rFonts w:ascii="Times New Roman" w:hAnsi="Times New Roman" w:cs="Times New Roman"/>
          <w:sz w:val="24"/>
          <w:szCs w:val="24"/>
        </w:rPr>
        <w:t>r</w:t>
      </w:r>
      <w:r w:rsidR="00C077D6">
        <w:rPr>
          <w:rFonts w:ascii="Times New Roman" w:hAnsi="Times New Roman" w:cs="Times New Roman"/>
          <w:sz w:val="24"/>
          <w:szCs w:val="24"/>
        </w:rPr>
        <w:t>az na dwa tygodnie,</w:t>
      </w:r>
    </w:p>
    <w:p w:rsidR="007900DB" w:rsidRPr="00374CC4" w:rsidRDefault="00A901CA" w:rsidP="00374CC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 zabudowie wielorodzinnej </w:t>
      </w:r>
      <w:r w:rsidR="007900DB" w:rsidRPr="00374CC4">
        <w:rPr>
          <w:rFonts w:ascii="Times New Roman" w:hAnsi="Times New Roman" w:cs="Times New Roman"/>
          <w:sz w:val="24"/>
          <w:szCs w:val="24"/>
        </w:rPr>
        <w:t>raz na tydzień;</w:t>
      </w:r>
    </w:p>
    <w:p w:rsidR="00850ACC" w:rsidRDefault="007900DB" w:rsidP="00374CC4">
      <w:pPr>
        <w:pStyle w:val="Akapitzlist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374CC4">
        <w:rPr>
          <w:rFonts w:ascii="Times New Roman" w:hAnsi="Times New Roman" w:cs="Times New Roman"/>
          <w:bCs/>
          <w:sz w:val="24"/>
          <w:szCs w:val="24"/>
        </w:rPr>
        <w:t>3)</w:t>
      </w:r>
      <w:r w:rsidRPr="00374CC4">
        <w:rPr>
          <w:rFonts w:ascii="Times New Roman" w:hAnsi="Times New Roman" w:cs="Times New Roman"/>
          <w:b/>
          <w:bCs/>
          <w:sz w:val="24"/>
          <w:szCs w:val="24"/>
        </w:rPr>
        <w:t xml:space="preserve"> odpady zbierane i odbierane w sposób selektywny - szkło</w:t>
      </w:r>
      <w:r w:rsidR="000E4AED" w:rsidRPr="00374CC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77D6" w:rsidRDefault="007900DB" w:rsidP="00374CC4">
      <w:pPr>
        <w:pStyle w:val="Akapitzlist"/>
        <w:ind w:left="1068"/>
        <w:rPr>
          <w:rFonts w:ascii="Times New Roman" w:hAnsi="Times New Roman" w:cs="Times New Roman"/>
          <w:bCs/>
          <w:sz w:val="24"/>
          <w:szCs w:val="24"/>
        </w:rPr>
      </w:pPr>
      <w:r w:rsidRPr="00374CC4">
        <w:rPr>
          <w:rFonts w:ascii="Times New Roman" w:hAnsi="Times New Roman" w:cs="Times New Roman"/>
          <w:bCs/>
          <w:sz w:val="24"/>
          <w:szCs w:val="24"/>
        </w:rPr>
        <w:t>a) w zabud</w:t>
      </w:r>
      <w:r w:rsidR="00A901CA">
        <w:rPr>
          <w:rFonts w:ascii="Times New Roman" w:hAnsi="Times New Roman" w:cs="Times New Roman"/>
          <w:bCs/>
          <w:sz w:val="24"/>
          <w:szCs w:val="24"/>
        </w:rPr>
        <w:t xml:space="preserve">owie jednorodzinnej </w:t>
      </w:r>
      <w:r w:rsidRPr="00374CC4">
        <w:rPr>
          <w:rFonts w:ascii="Times New Roman" w:hAnsi="Times New Roman" w:cs="Times New Roman"/>
          <w:bCs/>
          <w:sz w:val="24"/>
          <w:szCs w:val="24"/>
        </w:rPr>
        <w:t>raz na kwartał</w:t>
      </w:r>
    </w:p>
    <w:p w:rsidR="00C077D6" w:rsidRDefault="00C077D6" w:rsidP="00374CC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A901CA">
        <w:rPr>
          <w:rFonts w:ascii="Times New Roman" w:hAnsi="Times New Roman" w:cs="Times New Roman"/>
          <w:bCs/>
          <w:sz w:val="24"/>
          <w:szCs w:val="24"/>
        </w:rPr>
        <w:t xml:space="preserve">) w zabudowie wielorodzinnej </w:t>
      </w:r>
      <w:r w:rsidR="000E4AED" w:rsidRPr="00374CC4">
        <w:rPr>
          <w:rFonts w:ascii="Times New Roman" w:hAnsi="Times New Roman" w:cs="Times New Roman"/>
          <w:sz w:val="24"/>
          <w:szCs w:val="24"/>
        </w:rPr>
        <w:t>w zależności od potrzeb po uzgodnieniu z zarządcą nieruchomości;</w:t>
      </w:r>
    </w:p>
    <w:p w:rsidR="003819EC" w:rsidRDefault="007900DB" w:rsidP="00374CC4">
      <w:pPr>
        <w:pStyle w:val="Akapitzlist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374CC4">
        <w:rPr>
          <w:rFonts w:ascii="Times New Roman" w:hAnsi="Times New Roman" w:cs="Times New Roman"/>
          <w:sz w:val="24"/>
          <w:szCs w:val="24"/>
        </w:rPr>
        <w:t>4)</w:t>
      </w:r>
      <w:r w:rsidRPr="00374CC4">
        <w:rPr>
          <w:rFonts w:ascii="Times New Roman" w:hAnsi="Times New Roman" w:cs="Times New Roman"/>
          <w:b/>
          <w:bCs/>
          <w:sz w:val="24"/>
          <w:szCs w:val="24"/>
        </w:rPr>
        <w:t>odpady</w:t>
      </w:r>
      <w:r w:rsidR="00953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CC4">
        <w:rPr>
          <w:rFonts w:ascii="Times New Roman" w:hAnsi="Times New Roman" w:cs="Times New Roman"/>
          <w:b/>
          <w:bCs/>
          <w:sz w:val="24"/>
          <w:szCs w:val="24"/>
        </w:rPr>
        <w:t>ulegające</w:t>
      </w:r>
      <w:r w:rsidR="00925139" w:rsidRPr="00374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532887533"/>
      <w:r w:rsidR="003819EC">
        <w:rPr>
          <w:rFonts w:ascii="Times New Roman" w:hAnsi="Times New Roman" w:cs="Times New Roman"/>
          <w:b/>
          <w:bCs/>
          <w:sz w:val="24"/>
          <w:szCs w:val="24"/>
        </w:rPr>
        <w:t>biodegradacji:</w:t>
      </w:r>
    </w:p>
    <w:p w:rsidR="003819EC" w:rsidRDefault="00A901CA" w:rsidP="00374CC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 zabudowie jednorodzinnej </w:t>
      </w:r>
      <w:r w:rsidR="000E4AED" w:rsidRPr="00374CC4">
        <w:rPr>
          <w:rFonts w:ascii="Times New Roman" w:hAnsi="Times New Roman" w:cs="Times New Roman"/>
          <w:sz w:val="24"/>
          <w:szCs w:val="24"/>
        </w:rPr>
        <w:t>trzy</w:t>
      </w:r>
      <w:r w:rsidR="007900DB" w:rsidRPr="00374CC4">
        <w:rPr>
          <w:rFonts w:ascii="Times New Roman" w:hAnsi="Times New Roman" w:cs="Times New Roman"/>
          <w:sz w:val="24"/>
          <w:szCs w:val="24"/>
        </w:rPr>
        <w:t xml:space="preserve"> razy w roku (maj–</w:t>
      </w:r>
      <w:r w:rsidR="000E4AED" w:rsidRPr="00374CC4">
        <w:rPr>
          <w:rFonts w:ascii="Times New Roman" w:hAnsi="Times New Roman" w:cs="Times New Roman"/>
          <w:sz w:val="24"/>
          <w:szCs w:val="24"/>
        </w:rPr>
        <w:t>październik-</w:t>
      </w:r>
      <w:r w:rsidR="007900DB" w:rsidRPr="00374CC4">
        <w:rPr>
          <w:rFonts w:ascii="Times New Roman" w:hAnsi="Times New Roman" w:cs="Times New Roman"/>
          <w:sz w:val="24"/>
          <w:szCs w:val="24"/>
        </w:rPr>
        <w:t xml:space="preserve"> listopad),</w:t>
      </w:r>
      <w:bookmarkEnd w:id="1"/>
    </w:p>
    <w:p w:rsidR="00C077D6" w:rsidRDefault="007900DB" w:rsidP="00374CC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 w:rsidRPr="00374CC4">
        <w:rPr>
          <w:rFonts w:ascii="Times New Roman" w:hAnsi="Times New Roman" w:cs="Times New Roman"/>
          <w:sz w:val="24"/>
          <w:szCs w:val="24"/>
        </w:rPr>
        <w:t xml:space="preserve">b) w </w:t>
      </w:r>
      <w:r w:rsidR="00A901CA">
        <w:rPr>
          <w:rFonts w:ascii="Times New Roman" w:hAnsi="Times New Roman" w:cs="Times New Roman"/>
          <w:sz w:val="24"/>
          <w:szCs w:val="24"/>
        </w:rPr>
        <w:t xml:space="preserve">zabudowie wielorodzinnej </w:t>
      </w:r>
      <w:r w:rsidRPr="00374CC4">
        <w:rPr>
          <w:rFonts w:ascii="Times New Roman" w:hAnsi="Times New Roman" w:cs="Times New Roman"/>
          <w:sz w:val="24"/>
          <w:szCs w:val="24"/>
        </w:rPr>
        <w:t>w zależności od potrzeb po uzgodn</w:t>
      </w:r>
      <w:r w:rsidR="00C077D6">
        <w:rPr>
          <w:rFonts w:ascii="Times New Roman" w:hAnsi="Times New Roman" w:cs="Times New Roman"/>
          <w:sz w:val="24"/>
          <w:szCs w:val="24"/>
        </w:rPr>
        <w:t>ieniu z zarządcą nieruchomości;</w:t>
      </w:r>
    </w:p>
    <w:p w:rsidR="00C077D6" w:rsidRDefault="007900DB" w:rsidP="00374CC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 w:rsidRPr="00374CC4">
        <w:rPr>
          <w:rFonts w:ascii="Times New Roman" w:hAnsi="Times New Roman" w:cs="Times New Roman"/>
          <w:sz w:val="24"/>
          <w:szCs w:val="24"/>
        </w:rPr>
        <w:t xml:space="preserve">5) </w:t>
      </w:r>
      <w:r w:rsidRPr="00374CC4">
        <w:rPr>
          <w:rFonts w:ascii="Times New Roman" w:hAnsi="Times New Roman" w:cs="Times New Roman"/>
          <w:b/>
          <w:bCs/>
          <w:sz w:val="24"/>
          <w:szCs w:val="24"/>
        </w:rPr>
        <w:t>odpady</w:t>
      </w:r>
      <w:r w:rsidR="000A5BC2">
        <w:rPr>
          <w:rFonts w:ascii="Times New Roman" w:hAnsi="Times New Roman" w:cs="Times New Roman"/>
          <w:b/>
          <w:bCs/>
          <w:sz w:val="24"/>
          <w:szCs w:val="24"/>
        </w:rPr>
        <w:t xml:space="preserve"> wielkogabarytowe, zużyte opony</w:t>
      </w:r>
      <w:r w:rsidRPr="00374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CC4">
        <w:rPr>
          <w:rFonts w:ascii="Times New Roman" w:hAnsi="Times New Roman" w:cs="Times New Roman"/>
          <w:sz w:val="24"/>
          <w:szCs w:val="24"/>
        </w:rPr>
        <w:t>w zabudowie jednorodzinnej o</w:t>
      </w:r>
      <w:r w:rsidR="000A5BC2">
        <w:rPr>
          <w:rFonts w:ascii="Times New Roman" w:hAnsi="Times New Roman" w:cs="Times New Roman"/>
          <w:sz w:val="24"/>
          <w:szCs w:val="24"/>
        </w:rPr>
        <w:t>raz w zabudowie wielorodzinnej</w:t>
      </w:r>
      <w:r w:rsidRPr="00374CC4">
        <w:rPr>
          <w:rFonts w:ascii="Times New Roman" w:hAnsi="Times New Roman" w:cs="Times New Roman"/>
          <w:sz w:val="24"/>
          <w:szCs w:val="24"/>
        </w:rPr>
        <w:t xml:space="preserve"> </w:t>
      </w:r>
      <w:r w:rsidR="000E4AED" w:rsidRPr="00374CC4">
        <w:rPr>
          <w:rFonts w:ascii="Times New Roman" w:hAnsi="Times New Roman" w:cs="Times New Roman"/>
          <w:sz w:val="24"/>
          <w:szCs w:val="24"/>
        </w:rPr>
        <w:t>raz</w:t>
      </w:r>
      <w:r w:rsidRPr="00374CC4">
        <w:rPr>
          <w:rFonts w:ascii="Times New Roman" w:hAnsi="Times New Roman" w:cs="Times New Roman"/>
          <w:sz w:val="24"/>
          <w:szCs w:val="24"/>
        </w:rPr>
        <w:t xml:space="preserve"> w roku, wystawka przed posesję w ustalonych terminach zamieszczonych</w:t>
      </w:r>
      <w:r w:rsidR="00C077D6">
        <w:rPr>
          <w:rFonts w:ascii="Times New Roman" w:hAnsi="Times New Roman" w:cs="Times New Roman"/>
          <w:sz w:val="24"/>
          <w:szCs w:val="24"/>
        </w:rPr>
        <w:t xml:space="preserve"> w harmonogramie oraz w PSZOKu;</w:t>
      </w:r>
    </w:p>
    <w:p w:rsidR="00C077D6" w:rsidRDefault="007900DB" w:rsidP="00374CC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 w:rsidRPr="00374CC4">
        <w:rPr>
          <w:rFonts w:ascii="Times New Roman" w:hAnsi="Times New Roman" w:cs="Times New Roman"/>
          <w:sz w:val="24"/>
          <w:szCs w:val="24"/>
        </w:rPr>
        <w:t xml:space="preserve">6) </w:t>
      </w:r>
      <w:r w:rsidRPr="00374CC4">
        <w:rPr>
          <w:rFonts w:ascii="Times New Roman" w:hAnsi="Times New Roman" w:cs="Times New Roman"/>
          <w:b/>
          <w:bCs/>
          <w:sz w:val="24"/>
          <w:szCs w:val="24"/>
        </w:rPr>
        <w:t xml:space="preserve">zużyty sprzęt elektryczny i elektroniczny </w:t>
      </w:r>
      <w:r w:rsidRPr="00374CC4">
        <w:rPr>
          <w:rFonts w:ascii="Times New Roman" w:hAnsi="Times New Roman" w:cs="Times New Roman"/>
          <w:sz w:val="24"/>
          <w:szCs w:val="24"/>
        </w:rPr>
        <w:t xml:space="preserve">należy przekazywać punktom serwisowym oraz placówkom handlowym, szczególnie w przypadku zakupu </w:t>
      </w:r>
      <w:r w:rsidRPr="00374CC4">
        <w:rPr>
          <w:rFonts w:ascii="Times New Roman" w:hAnsi="Times New Roman" w:cs="Times New Roman"/>
          <w:sz w:val="24"/>
          <w:szCs w:val="24"/>
        </w:rPr>
        <w:lastRenderedPageBreak/>
        <w:t>nowego sprzętu przeznaczonego dla gospodarstw domowych oraz raz na kwartał wystawka przed posesję zgodnie z</w:t>
      </w:r>
      <w:r w:rsidR="00374CC4">
        <w:rPr>
          <w:rFonts w:ascii="Times New Roman" w:hAnsi="Times New Roman" w:cs="Times New Roman"/>
          <w:sz w:val="24"/>
          <w:szCs w:val="24"/>
        </w:rPr>
        <w:t xml:space="preserve"> </w:t>
      </w:r>
      <w:r w:rsidR="00C077D6">
        <w:rPr>
          <w:rFonts w:ascii="Times New Roman" w:hAnsi="Times New Roman" w:cs="Times New Roman"/>
          <w:sz w:val="24"/>
          <w:szCs w:val="24"/>
        </w:rPr>
        <w:t>harmonogramem;</w:t>
      </w:r>
    </w:p>
    <w:p w:rsidR="00C077D6" w:rsidRDefault="007900DB" w:rsidP="00374CC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 w:rsidRPr="00374CC4">
        <w:rPr>
          <w:rFonts w:ascii="Times New Roman" w:hAnsi="Times New Roman" w:cs="Times New Roman"/>
          <w:sz w:val="24"/>
          <w:szCs w:val="24"/>
        </w:rPr>
        <w:t xml:space="preserve">7) </w:t>
      </w:r>
      <w:r w:rsidRPr="00374CC4">
        <w:rPr>
          <w:rFonts w:ascii="Times New Roman" w:hAnsi="Times New Roman" w:cs="Times New Roman"/>
          <w:b/>
          <w:bCs/>
          <w:sz w:val="24"/>
          <w:szCs w:val="24"/>
        </w:rPr>
        <w:t xml:space="preserve">odpady niebezpieczne takie jak </w:t>
      </w:r>
      <w:r w:rsidRPr="00374CC4">
        <w:rPr>
          <w:rFonts w:ascii="Times New Roman" w:hAnsi="Times New Roman" w:cs="Times New Roman"/>
          <w:sz w:val="24"/>
          <w:szCs w:val="24"/>
        </w:rPr>
        <w:t>przeterminowane leki lub opakowania po lekach należy umieścić w pojemni</w:t>
      </w:r>
      <w:r w:rsidR="000A5BC2">
        <w:rPr>
          <w:rFonts w:ascii="Times New Roman" w:hAnsi="Times New Roman" w:cs="Times New Roman"/>
          <w:sz w:val="24"/>
          <w:szCs w:val="24"/>
        </w:rPr>
        <w:t xml:space="preserve">kach zlokalizowanych w aptekach </w:t>
      </w:r>
      <w:r w:rsidRPr="00374CC4">
        <w:rPr>
          <w:rFonts w:ascii="Times New Roman" w:hAnsi="Times New Roman" w:cs="Times New Roman"/>
          <w:sz w:val="24"/>
          <w:szCs w:val="24"/>
        </w:rPr>
        <w:t xml:space="preserve">prowadzących taką </w:t>
      </w:r>
      <w:r w:rsidR="00C077D6">
        <w:rPr>
          <w:rFonts w:ascii="Times New Roman" w:hAnsi="Times New Roman" w:cs="Times New Roman"/>
          <w:sz w:val="24"/>
          <w:szCs w:val="24"/>
        </w:rPr>
        <w:t>zbiórkę oraz w ośrodku zdrowia;</w:t>
      </w:r>
    </w:p>
    <w:p w:rsidR="007900DB" w:rsidRPr="00374CC4" w:rsidRDefault="007900DB" w:rsidP="00374CC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 w:rsidRPr="00374CC4">
        <w:rPr>
          <w:rFonts w:ascii="Times New Roman" w:hAnsi="Times New Roman" w:cs="Times New Roman"/>
          <w:sz w:val="24"/>
          <w:szCs w:val="24"/>
        </w:rPr>
        <w:t xml:space="preserve">8) </w:t>
      </w:r>
      <w:r w:rsidRPr="00374CC4">
        <w:rPr>
          <w:rFonts w:ascii="Times New Roman" w:hAnsi="Times New Roman" w:cs="Times New Roman"/>
          <w:b/>
          <w:bCs/>
          <w:sz w:val="24"/>
          <w:szCs w:val="24"/>
        </w:rPr>
        <w:t xml:space="preserve">odpady powstałe w wyniku prowadzenia prac remontowych należy gromadzić </w:t>
      </w:r>
      <w:r w:rsidRPr="00374CC4">
        <w:rPr>
          <w:rFonts w:ascii="Times New Roman" w:hAnsi="Times New Roman" w:cs="Times New Roman"/>
          <w:sz w:val="24"/>
          <w:szCs w:val="24"/>
        </w:rPr>
        <w:t>w kontenerach lub workach przeznaczonych do gromadzenia odpadów budowlanych i rozbiórkowych dostarczonych</w:t>
      </w:r>
      <w:r w:rsidR="00374CC4">
        <w:rPr>
          <w:rFonts w:ascii="Times New Roman" w:hAnsi="Times New Roman" w:cs="Times New Roman"/>
          <w:sz w:val="24"/>
          <w:szCs w:val="24"/>
        </w:rPr>
        <w:t xml:space="preserve"> przez przedsiębiorcę na prośbę </w:t>
      </w:r>
      <w:r w:rsidRPr="00374CC4">
        <w:rPr>
          <w:rFonts w:ascii="Times New Roman" w:hAnsi="Times New Roman" w:cs="Times New Roman"/>
          <w:sz w:val="24"/>
          <w:szCs w:val="24"/>
        </w:rPr>
        <w:t>właściciela i niezwłocznie powinny być odebrane przez przedsi</w:t>
      </w:r>
      <w:r w:rsidR="00374CC4">
        <w:rPr>
          <w:rFonts w:ascii="Times New Roman" w:hAnsi="Times New Roman" w:cs="Times New Roman"/>
          <w:sz w:val="24"/>
          <w:szCs w:val="24"/>
        </w:rPr>
        <w:t xml:space="preserve">ębiorcę po </w:t>
      </w:r>
      <w:r w:rsidRPr="00374CC4">
        <w:rPr>
          <w:rFonts w:ascii="Times New Roman" w:hAnsi="Times New Roman" w:cs="Times New Roman"/>
          <w:sz w:val="24"/>
          <w:szCs w:val="24"/>
        </w:rPr>
        <w:t xml:space="preserve">zakończeniu prac remontowych oraz w </w:t>
      </w:r>
      <w:proofErr w:type="spellStart"/>
      <w:r w:rsidRPr="00374CC4">
        <w:rPr>
          <w:rFonts w:ascii="Times New Roman" w:hAnsi="Times New Roman" w:cs="Times New Roman"/>
          <w:sz w:val="24"/>
          <w:szCs w:val="24"/>
        </w:rPr>
        <w:t>PSZOKu</w:t>
      </w:r>
      <w:proofErr w:type="spellEnd"/>
      <w:r w:rsidRPr="00374CC4">
        <w:rPr>
          <w:rFonts w:ascii="Times New Roman" w:hAnsi="Times New Roman" w:cs="Times New Roman"/>
          <w:sz w:val="24"/>
          <w:szCs w:val="24"/>
        </w:rPr>
        <w:t>;</w:t>
      </w:r>
    </w:p>
    <w:p w:rsidR="007900DB" w:rsidRPr="00374CC4" w:rsidRDefault="007900DB" w:rsidP="00374CC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 w:rsidRPr="00374CC4">
        <w:rPr>
          <w:rFonts w:ascii="Times New Roman" w:hAnsi="Times New Roman" w:cs="Times New Roman"/>
          <w:sz w:val="24"/>
          <w:szCs w:val="24"/>
        </w:rPr>
        <w:t xml:space="preserve">9) </w:t>
      </w:r>
      <w:r w:rsidRPr="00374CC4">
        <w:rPr>
          <w:rFonts w:ascii="Times New Roman" w:hAnsi="Times New Roman" w:cs="Times New Roman"/>
          <w:b/>
          <w:bCs/>
          <w:sz w:val="24"/>
          <w:szCs w:val="24"/>
        </w:rPr>
        <w:t xml:space="preserve">popiół - </w:t>
      </w:r>
      <w:r w:rsidRPr="00374CC4">
        <w:rPr>
          <w:rFonts w:ascii="Times New Roman" w:hAnsi="Times New Roman" w:cs="Times New Roman"/>
          <w:sz w:val="24"/>
          <w:szCs w:val="24"/>
        </w:rPr>
        <w:t>raz w miesiącu w czasie pierwszego wywozu odpadów niesegregowanych w danym miesiącu</w:t>
      </w:r>
      <w:r w:rsidR="000E4AED" w:rsidRPr="00374CC4">
        <w:rPr>
          <w:rFonts w:ascii="Times New Roman" w:hAnsi="Times New Roman" w:cs="Times New Roman"/>
          <w:sz w:val="24"/>
          <w:szCs w:val="24"/>
        </w:rPr>
        <w:t>”</w:t>
      </w:r>
    </w:p>
    <w:p w:rsidR="000E4AED" w:rsidRPr="00374CC4" w:rsidRDefault="000E4AED" w:rsidP="00374CC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</w:p>
    <w:p w:rsidR="000E4AED" w:rsidRPr="00374CC4" w:rsidRDefault="000E4AED" w:rsidP="00374CC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4CC4">
        <w:rPr>
          <w:rFonts w:ascii="Times New Roman" w:hAnsi="Times New Roman" w:cs="Times New Roman"/>
          <w:b/>
          <w:sz w:val="24"/>
          <w:szCs w:val="24"/>
        </w:rPr>
        <w:t>§</w:t>
      </w:r>
      <w:r w:rsidR="00925139" w:rsidRPr="00374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A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74CC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A1A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4CC4">
        <w:rPr>
          <w:rFonts w:ascii="Times New Roman" w:hAnsi="Times New Roman" w:cs="Times New Roman"/>
          <w:sz w:val="24"/>
          <w:szCs w:val="24"/>
        </w:rPr>
        <w:t>Wykonanie uchwały powierza się Wójtowi Gminy Radziejowice.</w:t>
      </w:r>
    </w:p>
    <w:p w:rsidR="000E4AED" w:rsidRPr="00374CC4" w:rsidRDefault="000E4AED" w:rsidP="00374CC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4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AED" w:rsidRPr="00374CC4" w:rsidRDefault="00DA1A27" w:rsidP="00DE1B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25139" w:rsidRPr="00374CC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E4AED" w:rsidRPr="00374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AED" w:rsidRPr="00374CC4">
        <w:rPr>
          <w:rFonts w:ascii="Times New Roman" w:hAnsi="Times New Roman" w:cs="Times New Roman"/>
          <w:sz w:val="24"/>
          <w:szCs w:val="24"/>
        </w:rPr>
        <w:t>Uchwała podlega ogłoszeniu w Dzienniku Urzędowym Województwa Mazowieckiego i wchodzi w życie z dniem 1 marca 2019r.</w:t>
      </w:r>
    </w:p>
    <w:p w:rsidR="005048DD" w:rsidRDefault="005048DD" w:rsidP="00374CC4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</w:rPr>
      </w:pPr>
    </w:p>
    <w:p w:rsidR="005048DD" w:rsidRDefault="005048DD" w:rsidP="00374CC4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</w:rPr>
      </w:pPr>
    </w:p>
    <w:p w:rsidR="000E4AED" w:rsidRPr="005048DD" w:rsidRDefault="000E4AED" w:rsidP="00374C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F7601" w:rsidRPr="00740B80" w:rsidRDefault="004F7601" w:rsidP="00F46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Regulamin utrzymania czystości i </w:t>
      </w:r>
      <w:r w:rsidR="00DB3A57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>porządku</w:t>
      </w:r>
      <w:r w:rsidR="00DB3A57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>na terenie Gminy Radziejowice</w:t>
      </w:r>
    </w:p>
    <w:p w:rsidR="00C1408E" w:rsidRPr="00740B80" w:rsidRDefault="00C1408E" w:rsidP="00F46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601" w:rsidRPr="00740B80" w:rsidRDefault="00322A66" w:rsidP="00D954D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Regulamin określa szczegółowe zasady utrzymania czystości i porządku na terenie Gminy</w:t>
      </w:r>
      <w:r w:rsidR="00D954DF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Radziejowice zgodnie z art. 4 ust.2 ustawy z dnia 13 września 1996 r. o utrzymaniu czystości i porządku</w:t>
      </w:r>
      <w:r w:rsidR="00D954DF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w gminach (Dz. U. z 2017r. poz. 1454, poz. 1629).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Wymagania w zakresie utrzymania czystości i porządku na terenie nieruchomości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7601" w:rsidRPr="00740B80" w:rsidRDefault="00322A66" w:rsidP="00D954D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Właściciele nieruchomości zamieszkałych oraz nieruchomości, na których znajdują się domki</w:t>
      </w:r>
      <w:r w:rsidR="00D954DF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letniskowe lub innych nieruchomości wykorzystywanych na cele rekreacyjno-wypoczynkowe,</w:t>
      </w:r>
      <w:r w:rsidR="00D954DF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wykorzystywanych przez część roku położonych na terenie Gminy Radziejowice zapewniają utrzymanie</w:t>
      </w:r>
      <w:r w:rsidR="00D954DF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czystości i porządku oraz należytego stanu sanitarno-higienicznego na swoim terenie.</w:t>
      </w:r>
    </w:p>
    <w:p w:rsidR="004F7601" w:rsidRPr="00740B80" w:rsidRDefault="00322A66" w:rsidP="00D954D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1. W przypadku prowadzenia selektywnej zbiórki odpadów komunalnych właściciele nieruchomości</w:t>
      </w:r>
      <w:r w:rsidR="00D954DF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obowiązani są do ich selektywnego zbierania, a podmiot odbierający do ich selektywnego odbierania,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z podziałem na następujące frakcje: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1) papier, tektura;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2) metal, tworzywa sztuczne (plastik);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3) szkło (białe i kolorowe);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4) odpady komunalne ulegające biodegradacji, w tym odpady opakowaniowe ulegające biodegradacji;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5) ponadto powstające w gospodarstwach domowych: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a) przeterminowane leki,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b) zużyte baterie i akumulatory,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c) opakowania po farbach, lakierach i rozpuszczalnikach,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d) zużyty sprzęt elektryczny i elektroniczny np. RTV, AGD itp.,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e) meble i inne odpady wielkogabarytowe,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f) odpady budowlane i rozbiórkowe, stanowiące odpady komunalne,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g) zużyte opony,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h) odpady zielone (np. ogrodowe),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i) popiół.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2. Do pojemników lub worków służących do selektywnej zbiórki odpadów komunalnych, przeznaczonych</w:t>
      </w:r>
    </w:p>
    <w:p w:rsidR="004F7601" w:rsidRDefault="004F7601" w:rsidP="004F7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na:</w:t>
      </w:r>
    </w:p>
    <w:p w:rsidR="00D954DF" w:rsidRDefault="00D954DF" w:rsidP="004F7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4DF" w:rsidRDefault="00D954DF" w:rsidP="004F7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4DF" w:rsidRDefault="00D954DF" w:rsidP="004F7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4DF" w:rsidRPr="00740B80" w:rsidRDefault="00D954DF" w:rsidP="004F7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01" w:rsidRPr="00740B80" w:rsidRDefault="004F7601" w:rsidP="00F46C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frakcja obejmująca papier, </w:t>
      </w:r>
      <w:r w:rsidRPr="00740B80">
        <w:rPr>
          <w:rFonts w:ascii="Times New Roman" w:hAnsi="Times New Roman" w:cs="Times New Roman"/>
          <w:sz w:val="24"/>
          <w:szCs w:val="24"/>
        </w:rPr>
        <w:t xml:space="preserve">pojemnik lub worek w kolorze niebieskim przezroczystym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>z napisem</w:t>
      </w:r>
      <w:r w:rsidR="00E94D4F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94D4F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Papier” należy </w:t>
      </w:r>
      <w:r w:rsidRPr="00740B80">
        <w:rPr>
          <w:rFonts w:ascii="Times New Roman" w:hAnsi="Times New Roman" w:cs="Times New Roman"/>
          <w:sz w:val="24"/>
          <w:szCs w:val="24"/>
        </w:rPr>
        <w:t>wrzucać - między innymi: książki, zeszyty, gazety i czasopisma, prospekty, papier bez</w:t>
      </w:r>
      <w:r w:rsidR="00E94D4F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fragmentów foliowych lub metalowych, tekturę, torby i kartony papierowe, kartony pocięte na mniejsze</w:t>
      </w:r>
      <w:r w:rsidR="00E94D4F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kawałki, czyste arkusze tektury falistej, papierowe ozdoby, wytłaczanki z masy papierowej do jajek;</w:t>
      </w:r>
    </w:p>
    <w:p w:rsidR="00F46CD8" w:rsidRPr="00740B80" w:rsidRDefault="004F7601" w:rsidP="00F46C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2)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>frakcja obejmująca szkło</w:t>
      </w:r>
      <w:r w:rsidRPr="00740B80">
        <w:rPr>
          <w:rFonts w:ascii="Times New Roman" w:hAnsi="Times New Roman" w:cs="Times New Roman"/>
          <w:sz w:val="24"/>
          <w:szCs w:val="24"/>
        </w:rPr>
        <w:t xml:space="preserve">, pojemnik lub worek w kolorze zielonym z napisem „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Szkło”- </w:t>
      </w:r>
      <w:r w:rsidRPr="00740B80">
        <w:rPr>
          <w:rFonts w:ascii="Times New Roman" w:hAnsi="Times New Roman" w:cs="Times New Roman"/>
          <w:sz w:val="24"/>
          <w:szCs w:val="24"/>
        </w:rPr>
        <w:t>odpady ze szkła, w tym odpady opakowaniowe ze szkła, butelki szklane, słoiki;</w:t>
      </w:r>
    </w:p>
    <w:p w:rsidR="004F7601" w:rsidRPr="00740B80" w:rsidRDefault="004F7601" w:rsidP="00F46C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3)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frakcja obejmująca metale i tworzywa sztuczne, </w:t>
      </w:r>
      <w:r w:rsidRPr="00740B80">
        <w:rPr>
          <w:rFonts w:ascii="Times New Roman" w:hAnsi="Times New Roman" w:cs="Times New Roman"/>
          <w:sz w:val="24"/>
          <w:szCs w:val="24"/>
        </w:rPr>
        <w:t>pojemnik lub worek w kolorze żółtym oznaczonym</w:t>
      </w:r>
      <w:r w:rsidR="00E94D4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 xml:space="preserve">napisem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>„Metale i tworzywa sztuczne</w:t>
      </w:r>
      <w:r w:rsidRPr="00740B80">
        <w:rPr>
          <w:rFonts w:ascii="Times New Roman" w:hAnsi="Times New Roman" w:cs="Times New Roman"/>
          <w:sz w:val="24"/>
          <w:szCs w:val="24"/>
        </w:rPr>
        <w:t>”- odpady z metali, w tym odpady opakowaniowe z metali, odpady</w:t>
      </w:r>
      <w:r w:rsidR="00E94D4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z tworzyw sztucznych, plastikowe worki; torebki i reklamówki plastikowe; plastikowe opakowania po</w:t>
      </w:r>
      <w:r w:rsidR="00E94D4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żywności (kubki po jogurtach, kefirach itp.), plastikowe koszyki po owocach, metalowe i plastikowe</w:t>
      </w:r>
      <w:r w:rsidR="00E94D4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nakrętki, zgniecione opakowania po napojach i innych płynach; opakowania plastikowe po produktach</w:t>
      </w:r>
      <w:r w:rsidR="00E94D4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spożywczych np. mlecznych; pojemniki oznaczone symbolami PET, HDPE, PE, PP itp.; zgniecione puszki</w:t>
      </w:r>
      <w:r w:rsidR="00E94D4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aluminiowe; garnki; metalowe narzędzia, rury, druty i drobny złom (bez dodatków np. plastiku); folia</w:t>
      </w:r>
      <w:r w:rsidR="00E94D4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aluminiowa; pokrywki ze słoików; kapsle z butelek; opakowania wielomateriałowe, np. kartony po mleku,</w:t>
      </w:r>
      <w:r w:rsidR="00E94D4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sokach;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4)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>odpady ulegające biodegradacji</w:t>
      </w:r>
      <w:r w:rsidRPr="00740B80">
        <w:rPr>
          <w:rFonts w:ascii="Times New Roman" w:hAnsi="Times New Roman" w:cs="Times New Roman"/>
          <w:sz w:val="24"/>
          <w:szCs w:val="24"/>
        </w:rPr>
        <w:t xml:space="preserve">– pojemnik lub worek w kolorze brązowym oznaczonym napisem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740B80">
        <w:rPr>
          <w:rFonts w:ascii="Times New Roman" w:hAnsi="Times New Roman" w:cs="Times New Roman"/>
          <w:b/>
          <w:bCs/>
          <w:sz w:val="24"/>
          <w:szCs w:val="24"/>
        </w:rPr>
        <w:t>Bio</w:t>
      </w:r>
      <w:proofErr w:type="spellEnd"/>
      <w:r w:rsidRPr="00740B8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40B80">
        <w:rPr>
          <w:rFonts w:ascii="Times New Roman" w:hAnsi="Times New Roman" w:cs="Times New Roman"/>
          <w:sz w:val="24"/>
          <w:szCs w:val="24"/>
        </w:rPr>
        <w:t>– trawę, drobne gałęzie, liście, itp.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7601" w:rsidRPr="00740B80" w:rsidRDefault="00322A66" w:rsidP="00F93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Właściciele nieruchomości zamieszkałych oraz nieruchomości, na których znajdują się domki</w:t>
      </w:r>
      <w:r w:rsidR="00E94D4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letniskowe lub innych nieruchomości wykorzystywanych na cele rekreacyjno-wypoczynkowe,</w:t>
      </w:r>
      <w:r w:rsidR="00F9388B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wykorzystywanych przez część roku zapewniają utrzymanie czystości i porządku na swoim terenie</w:t>
      </w:r>
      <w:r w:rsidR="00E94D4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również</w:t>
      </w:r>
      <w:r w:rsidR="00E94D4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poprzez uprzątanie błota, śniegu, lodu i innych zanieczyszczeń z części nieruchomości służących do użytku</w:t>
      </w:r>
      <w:r w:rsidR="00E94D4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publicznego położonych bezpośrednio przy granicy nieruchomości – z wyjątkiem tych części nieruchomości,</w:t>
      </w:r>
      <w:r w:rsidR="00E94D4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na których jest dopuszczony płatny postój lub parkowanie pojazdów samochodowych.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01" w:rsidRPr="00740B80" w:rsidRDefault="00322A66" w:rsidP="004F7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1. Mycie pojazdów samochodowych poza myjniami może odbywać się wyłącznie pod warunkiem: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1) dokonywania tych czynności na wydzielonych częściach nieruchomości przy użyciu środków ulegających</w:t>
      </w:r>
      <w:r w:rsidR="00E94D4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biodegradacji, nie powodujących uciążliwości dla właścicieli sąsiednich nieruchomości;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2) powstające ścieki odprowadzane są do kanalizacji gminnej lub gromadzone w szczelnych zbiornikach</w:t>
      </w:r>
      <w:r w:rsidR="00F9388B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bezodpływowych.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2. Naprawy pojazdów samochodowych poza warsztatami naprawczymi mogą odbywać się na terenie</w:t>
      </w:r>
      <w:r w:rsidR="00F9388B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nieruchomości, pod warunkiem, że: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1) nie powodują zanieczyszczenia środowiska, w szczególności zanieczyszczenia powierzchni gleby oraz</w:t>
      </w:r>
      <w:r w:rsidR="00E94D4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wód;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2) nie są uciążliwe dla mieszkańców lub użytkowników nieruchomości sąsiednich;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3) powstające odpady są gromadzone w sposób opisany w niniejszym regulaminie.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Rodzaje i minimalna pojemność pojemników przeznaczonych do zbierania odpadów komunalnych na  terenie nieruchomości oraz na drogach publicznych, a także warunki rozmieszczenia tych pojemników i ich utrzymania w odpowiednim stanie sanitarnym, porządkowym i technicznym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601" w:rsidRPr="00740B80" w:rsidRDefault="00322A66" w:rsidP="00C34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Do zbierania odpadów komunalnych na terenie nieruchomości przeznacza się pojemniki, worki, kosze</w:t>
      </w:r>
      <w:r w:rsidR="00C342A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na śmieci i kontenery.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01" w:rsidRPr="00740B80" w:rsidRDefault="00322A66" w:rsidP="00C34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F7601" w:rsidRPr="00740B80">
        <w:rPr>
          <w:rFonts w:ascii="Times New Roman" w:hAnsi="Times New Roman" w:cs="Times New Roman"/>
          <w:sz w:val="24"/>
          <w:szCs w:val="24"/>
        </w:rPr>
        <w:t>. Ustala się następujące rodzaje pojemników przeznaczonych do zbierania odpadów komunalnych na terenie nieruchomości oraz na drogach publicznych:</w:t>
      </w:r>
    </w:p>
    <w:p w:rsidR="004F7601" w:rsidRPr="00740B80" w:rsidRDefault="004F7601" w:rsidP="00C342AF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1) pojemniki na odpady o pojemności 120l, 240l, 700l, 1100l, 1500l, przystosowane do </w:t>
      </w:r>
      <w:r w:rsidR="00C342A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opróżniania</w:t>
      </w:r>
      <w:r w:rsidR="00C342A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sprzętem specjalistycznym;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2) pojemniki (typu KP-5, KP-7, KP-10, ) o pojemności od 5 do 10 m3;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3) kosze uliczne o pojemności od 30l do 70l;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4) worki na odpady o pojemności od 30l do 120l.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601" w:rsidRPr="00740B80" w:rsidRDefault="004F7601" w:rsidP="00C342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2. Ustala się, że na każdy miesiąc właściciele nieruchomości, na których zamieszkują mieszkańcy</w:t>
      </w:r>
      <w:r w:rsidR="00C342A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w budynkach jednorodzinnych, przy założeniu, że na nieruchomości prowadzona jest segregacja odpadów,</w:t>
      </w:r>
      <w:r w:rsidR="00C342A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powinni dysponować, jeżeli z takiego pojemnika/worka korzysta:</w:t>
      </w:r>
    </w:p>
    <w:p w:rsidR="004F7601" w:rsidRPr="00740B80" w:rsidRDefault="00C342AF" w:rsidP="00C342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7601" w:rsidRPr="00740B80">
        <w:rPr>
          <w:rFonts w:ascii="Times New Roman" w:hAnsi="Times New Roman" w:cs="Times New Roman"/>
          <w:sz w:val="24"/>
          <w:szCs w:val="24"/>
        </w:rPr>
        <w:t>1) 1 do 2 osób - pojemnikiem o pojemności 120 l na odpady komunalne zmieszane,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             - dwoma workami o pojemności 120 l na papier i tekturę,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    </w:t>
      </w:r>
      <w:r w:rsidR="00C342A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- jednym workiem o pojemności 60 l na szkło,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42A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- jednym workiem o pojemności 120 l na metal i tworzywa sztuczne;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2) 3 do 5 osób – pojemnikiem o pojemności 240l na odpady zmieszane</w:t>
      </w:r>
    </w:p>
    <w:p w:rsidR="004F7601" w:rsidRPr="00740B80" w:rsidRDefault="004F7601" w:rsidP="00C342AF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- czterema workami o pojemności 120 l na papier i tekturę,</w:t>
      </w:r>
    </w:p>
    <w:p w:rsidR="004F7601" w:rsidRPr="00740B80" w:rsidRDefault="004F7601" w:rsidP="00C342AF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- dwoma workami o pojemności 60 l na szkło,</w:t>
      </w:r>
    </w:p>
    <w:p w:rsidR="004F7601" w:rsidRPr="00740B80" w:rsidRDefault="004F7601" w:rsidP="00C342AF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- dwoma workami o pojemności 120l na metal i tworzywa sztuczne;</w:t>
      </w:r>
    </w:p>
    <w:p w:rsidR="004F7601" w:rsidRPr="00740B80" w:rsidRDefault="004F7601" w:rsidP="00C342AF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3) 6 i więcej osób – pojemnikiem o pojemności 240l oraz pojemnikiem o pojemności 120l na odpady</w:t>
      </w:r>
      <w:r w:rsidR="00C342A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zmieszane,</w:t>
      </w:r>
    </w:p>
    <w:p w:rsidR="004F7601" w:rsidRPr="00740B80" w:rsidRDefault="004F7601" w:rsidP="00C342AF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- sześcioma workami o pojemności 120l na papier i tekturę,</w:t>
      </w:r>
    </w:p>
    <w:p w:rsidR="00C342AF" w:rsidRPr="00740B80" w:rsidRDefault="004F7601" w:rsidP="00C342AF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- trzema workami o pojemności 60 l na szkło,</w:t>
      </w:r>
    </w:p>
    <w:p w:rsidR="004F7601" w:rsidRPr="00740B80" w:rsidRDefault="004F7601" w:rsidP="00C342AF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- trzema workami o pojemności 120 l na metal i tworzywa sztuczne.</w:t>
      </w:r>
    </w:p>
    <w:p w:rsidR="004F7601" w:rsidRPr="00740B80" w:rsidRDefault="004F7601" w:rsidP="00C342A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3. W zabudowie wielorodzinnej określa się następujące rodzaje pojemników:</w:t>
      </w:r>
    </w:p>
    <w:p w:rsidR="004F7601" w:rsidRPr="00740B80" w:rsidRDefault="004F7601" w:rsidP="00F9388B">
      <w:pPr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1) jeden pojemnik o pojemności 1100 l na odpady zmieszane- resztkowe przypadające na ok.</w:t>
      </w:r>
      <w:r w:rsidR="00F9388B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60 mieszkańców, na jedną altankę śmietnikową lub jeden budynek wielorodzinny;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2) jeden pojemnik o pojemności 1100 l na odpady zbierane selektywnie takie jak: metal, tworzywa sztuczne, opakowania wielomateriałowe, przypadające na ok. 60 mieszkańców, na jedną altankę śmietnikową lub jeden budynek wielorodzinny;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3) jeden pojemnik o pojemności 700 l na odpady selektywnie zbierane takie jak szkło;</w:t>
      </w:r>
    </w:p>
    <w:p w:rsidR="004F7601" w:rsidRPr="00740B80" w:rsidRDefault="004F7601" w:rsidP="00C342AF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4) jeden pojemnik o pojemności 700 l na papier.</w:t>
      </w:r>
    </w:p>
    <w:p w:rsidR="004F7601" w:rsidRPr="00740B80" w:rsidRDefault="004F7601" w:rsidP="00C342A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4. Dla właścicieli nieruchomości jednorodzinnych dla potrzeb selektywnej zbiórki odpadów komunalnych stosuje się pojemniki lub worki odpowiadające warunkom określonym w Regulaminie, oznaczone następującymi kolorami: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1) niebieskie worki na papier, tekturę, czasopisma;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2) żółte worki na tworzywa sztuczne, opakowania wielomateriałowe, metal;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3) zielone worki- na szkło, butelki szklane , słoiki;</w:t>
      </w:r>
    </w:p>
    <w:p w:rsidR="004F7601" w:rsidRPr="00740B80" w:rsidRDefault="004F7601" w:rsidP="00740B80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4) worki brązowe na odpady ulegające biodegradacji oraz odpady zielone powstające na terenie</w:t>
      </w:r>
      <w:r w:rsid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nieruchomości w wyniku pielęgnacji zieleni (usunięte chwasty, wygrabione liście, skoszona trawa,</w:t>
      </w:r>
      <w:r w:rsid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rozdrobnione gałęzie drzew i krzewów);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5) worki czarne odpady zmieszane,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lastRenderedPageBreak/>
        <w:t>5. Określa się minimalną pojemność pojemników przeznaczonych do zbierania odpadów komunalnych na</w:t>
      </w:r>
      <w:r w:rsidR="00C342A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terenie nieruchomości, na których nie zamieszkują mieszkańcy oraz na drogach publicznych:</w:t>
      </w:r>
    </w:p>
    <w:p w:rsidR="004F7601" w:rsidRPr="00740B80" w:rsidRDefault="004F7601" w:rsidP="00C342AF">
      <w:pPr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1) dla działek wykorzystywanych jako rekreacyjne – wykonawca zapewnia worki o pojemności 60l i 120 l,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odbiór odpadów (od maja do października);</w:t>
      </w:r>
    </w:p>
    <w:p w:rsidR="004F7601" w:rsidRPr="00740B80" w:rsidRDefault="004F7601" w:rsidP="00740B80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2) dla urzędów, instytucji, działalności gospodarczej itp. w odniesieniu do pomieszczeń biurowych</w:t>
      </w:r>
      <w:r w:rsidR="00740B80">
        <w:rPr>
          <w:rFonts w:ascii="Times New Roman" w:hAnsi="Times New Roman" w:cs="Times New Roman"/>
          <w:sz w:val="24"/>
          <w:szCs w:val="24"/>
        </w:rPr>
        <w:t xml:space="preserve"> i socjalnych</w:t>
      </w:r>
      <w:r w:rsidRPr="00740B80">
        <w:rPr>
          <w:rFonts w:ascii="Times New Roman" w:hAnsi="Times New Roman" w:cs="Times New Roman"/>
          <w:sz w:val="24"/>
          <w:szCs w:val="24"/>
        </w:rPr>
        <w:t xml:space="preserve"> pojemnik o pojemności 120 l na każdych 10 pracowników;</w:t>
      </w:r>
    </w:p>
    <w:p w:rsidR="004F7601" w:rsidRPr="00740B80" w:rsidRDefault="004F7601" w:rsidP="00C342AF">
      <w:pPr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3) w miejscach publicznych np. chodniki, place, zieleńc</w:t>
      </w:r>
      <w:r w:rsidR="00740B80">
        <w:rPr>
          <w:rFonts w:ascii="Times New Roman" w:hAnsi="Times New Roman" w:cs="Times New Roman"/>
          <w:sz w:val="24"/>
          <w:szCs w:val="24"/>
        </w:rPr>
        <w:t>e, przystanki autobusowe itp. k</w:t>
      </w:r>
      <w:r w:rsidRPr="00740B80">
        <w:rPr>
          <w:rFonts w:ascii="Times New Roman" w:hAnsi="Times New Roman" w:cs="Times New Roman"/>
          <w:sz w:val="24"/>
          <w:szCs w:val="24"/>
        </w:rPr>
        <w:t>osze uliczne</w:t>
      </w:r>
      <w:r w:rsidR="00C342AF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o pojemności od 30 l do 70 l.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6. Właściciele nieruchomości zamieszkałych oraz nieruchomości, na których znajdują się domki letniskowe lub innych nieruchomości wykorzystywanych na cele rekreacyjno-wypoczynkowe, wykorzystywanych przez część roku mają obowiązek stosować pojemniki do zbierania zmieszanych odpadów komunalnych oraz worki do selektywnego zbierania odpadów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>dostarczane przez przedsiębiorcę odbierającego odpady komunalne.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7. W wyjątkowych uzasadnionych sytuacjach do zbierania większych ilości odpadów zmieszanych lub</w:t>
      </w:r>
      <w:r w:rsid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pozostałości po sortowaniu, dopuszcza się stosowanie własnych worków koloru czarnego.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8. Do odbioru odpadów zielonych przeznacza się na nieruchomość 5 worków o pojemności 120 l na</w:t>
      </w:r>
      <w:r w:rsid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każdy miesiąc, w którym następuje odbiór odpadów. W przypadku większej ilości odpadów zielonych istnieje możliwość samodzielnie dostarczenia do PSZOK.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01" w:rsidRPr="00740B80" w:rsidRDefault="00322A66" w:rsidP="00322A6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1. Właściciel nieruchomości ma obowiązek udostępnić w dniu odbioru pojemnik i worki przeznaczone do zbierania odpadów komunalnych, w taki sposób, aby podmiot odbierający odpady komunalne od właścicieli nieruchomości nie musiał wjeżdżać na teren danej nieruchomości, a w szczególności poprzez wystawienie tego rodzaju pojemnika lub worków przed nieruchomość, w dniu ustalonym zgodnie z harmonogramem, przed godziną 7:30 rano, w miejsce umożliwiające swobodny dojazd do niego.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2. Kosze uliczne rozmieszcza się na terenach użytku publicznego </w:t>
      </w:r>
      <w:r w:rsidR="00740B80">
        <w:rPr>
          <w:rFonts w:ascii="Times New Roman" w:hAnsi="Times New Roman" w:cs="Times New Roman"/>
          <w:sz w:val="24"/>
          <w:szCs w:val="24"/>
        </w:rPr>
        <w:t xml:space="preserve">oraz na przystankach komunikacji </w:t>
      </w:r>
      <w:r w:rsidRPr="00740B80">
        <w:rPr>
          <w:rFonts w:ascii="Times New Roman" w:hAnsi="Times New Roman" w:cs="Times New Roman"/>
          <w:sz w:val="24"/>
          <w:szCs w:val="24"/>
        </w:rPr>
        <w:t>publicznej w sąsiedztwie oznaczenia przystanku lub wiaty przystankowej.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:rsidR="004F7601" w:rsidRPr="00740B80" w:rsidRDefault="004F7601" w:rsidP="00740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Częstotliwość i sposób pozbywania się odpadów komunalnych i nieczystości ciekłych z terenu</w:t>
      </w:r>
      <w:r w:rsid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>nieruchomości oraz z terenów przeznaczonych do użytku publicznego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7601" w:rsidRPr="00740B80" w:rsidRDefault="00322A66" w:rsidP="004F76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1. Określa się następującą częstotliwość odbierania odpadów komunalnych z terenu nieruchomości, na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których zamieszkują mieszkańcy tzn. sprzed posesji lub z udostępnionej altany śmietnikowej: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1)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>odpady zmieszane (niesegregowane):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a) w zabudowie jednorodzinnej – raz na dwa tygodnie,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b) zabudowie wielorodzinnej – co tydzień;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2)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>odpady zbierane i odbierane w sposób selektywny</w:t>
      </w:r>
      <w:r w:rsidRPr="00740B80">
        <w:rPr>
          <w:rFonts w:ascii="Times New Roman" w:hAnsi="Times New Roman" w:cs="Times New Roman"/>
          <w:sz w:val="24"/>
          <w:szCs w:val="24"/>
        </w:rPr>
        <w:t xml:space="preserve">- </w:t>
      </w:r>
      <w:r w:rsidRPr="00740B80">
        <w:rPr>
          <w:rFonts w:ascii="Times New Roman" w:hAnsi="Times New Roman" w:cs="Times New Roman"/>
          <w:b/>
          <w:sz w:val="24"/>
          <w:szCs w:val="24"/>
        </w:rPr>
        <w:t>Plastik i tworzywa sztuczne, papier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a) w zabudowie jednorodzinnej – raz na dwa tygodnie,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b) w zabudowie wielorodzinnej - raz na tydzień;</w:t>
      </w:r>
      <w:r w:rsidRPr="00740B80">
        <w:rPr>
          <w:rFonts w:ascii="Times New Roman" w:hAnsi="Times New Roman" w:cs="Times New Roman"/>
          <w:sz w:val="24"/>
          <w:szCs w:val="24"/>
        </w:rPr>
        <w:br/>
      </w:r>
      <w:r w:rsidRPr="00740B80">
        <w:rPr>
          <w:rFonts w:ascii="Times New Roman" w:hAnsi="Times New Roman" w:cs="Times New Roman"/>
          <w:bCs/>
          <w:sz w:val="24"/>
          <w:szCs w:val="24"/>
        </w:rPr>
        <w:t>3)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odpady zbierane i odbierane w sposób selektywny - szkło: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40B80">
        <w:rPr>
          <w:rFonts w:ascii="Times New Roman" w:hAnsi="Times New Roman" w:cs="Times New Roman"/>
          <w:bCs/>
          <w:sz w:val="24"/>
          <w:szCs w:val="24"/>
        </w:rPr>
        <w:t>a) w zabudowie jednorodzinnej – raz na kwartał</w:t>
      </w:r>
      <w:r w:rsidRPr="00740B80">
        <w:rPr>
          <w:rFonts w:ascii="Times New Roman" w:hAnsi="Times New Roman" w:cs="Times New Roman"/>
          <w:bCs/>
          <w:sz w:val="24"/>
          <w:szCs w:val="24"/>
        </w:rPr>
        <w:br/>
        <w:t xml:space="preserve">b) w zabudowie wielorodzinnej – </w:t>
      </w:r>
      <w:r w:rsidRPr="00740B80">
        <w:rPr>
          <w:rFonts w:ascii="Times New Roman" w:hAnsi="Times New Roman" w:cs="Times New Roman"/>
          <w:sz w:val="24"/>
          <w:szCs w:val="24"/>
        </w:rPr>
        <w:t xml:space="preserve">w zależności od potrzeb po uzgodnieniu z zarządcą </w:t>
      </w:r>
      <w:r w:rsidRPr="00740B80">
        <w:rPr>
          <w:rFonts w:ascii="Times New Roman" w:hAnsi="Times New Roman" w:cs="Times New Roman"/>
          <w:sz w:val="24"/>
          <w:szCs w:val="24"/>
        </w:rPr>
        <w:lastRenderedPageBreak/>
        <w:t>nieruchomości;</w:t>
      </w:r>
      <w:r w:rsidRPr="00740B80">
        <w:rPr>
          <w:rFonts w:ascii="Times New Roman" w:hAnsi="Times New Roman" w:cs="Times New Roman"/>
          <w:sz w:val="24"/>
          <w:szCs w:val="24"/>
        </w:rPr>
        <w:br/>
        <w:t xml:space="preserve">4)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>odpady ulegające biodegradacji: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a) w zabudowie jednorodzinnej – </w:t>
      </w:r>
      <w:r w:rsidR="009B6694" w:rsidRPr="00740B80">
        <w:rPr>
          <w:rFonts w:ascii="Times New Roman" w:hAnsi="Times New Roman" w:cs="Times New Roman"/>
          <w:sz w:val="24"/>
          <w:szCs w:val="24"/>
        </w:rPr>
        <w:t>trzy razy w roku (maj–październik- listopad),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b) w zabudowie wielorodzinnej - w zależności od potrzeb po uzgodnieniu z zarządcą nieruchomości;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5)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wielkogabarytowe, zużyte opony - </w:t>
      </w:r>
      <w:r w:rsidRPr="00740B80">
        <w:rPr>
          <w:rFonts w:ascii="Times New Roman" w:hAnsi="Times New Roman" w:cs="Times New Roman"/>
          <w:sz w:val="24"/>
          <w:szCs w:val="24"/>
        </w:rPr>
        <w:t>w zabudowie jednorodzinnej oraz w zabudowie</w:t>
      </w:r>
      <w:r w:rsidR="00F9388B">
        <w:rPr>
          <w:rFonts w:ascii="Times New Roman" w:hAnsi="Times New Roman" w:cs="Times New Roman"/>
          <w:sz w:val="24"/>
          <w:szCs w:val="24"/>
        </w:rPr>
        <w:t xml:space="preserve"> </w:t>
      </w:r>
      <w:r w:rsidR="00740B80">
        <w:rPr>
          <w:rFonts w:ascii="Times New Roman" w:hAnsi="Times New Roman" w:cs="Times New Roman"/>
          <w:sz w:val="24"/>
          <w:szCs w:val="24"/>
        </w:rPr>
        <w:t xml:space="preserve">wielorodzinnej </w:t>
      </w:r>
      <w:r w:rsidR="00A077D7" w:rsidRPr="00740B80">
        <w:rPr>
          <w:rFonts w:ascii="Times New Roman" w:hAnsi="Times New Roman" w:cs="Times New Roman"/>
          <w:sz w:val="24"/>
          <w:szCs w:val="24"/>
        </w:rPr>
        <w:t xml:space="preserve">raz </w:t>
      </w:r>
      <w:r w:rsidRPr="00740B80">
        <w:rPr>
          <w:rFonts w:ascii="Times New Roman" w:hAnsi="Times New Roman" w:cs="Times New Roman"/>
          <w:sz w:val="24"/>
          <w:szCs w:val="24"/>
        </w:rPr>
        <w:t>w roku, wystawka przed posesję w ustalonych terminach zamieszczonych</w:t>
      </w:r>
      <w:r w:rsidR="00F9388B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 xml:space="preserve">w harmonogramie oraz w </w:t>
      </w:r>
      <w:proofErr w:type="spellStart"/>
      <w:r w:rsidRPr="00740B80">
        <w:rPr>
          <w:rFonts w:ascii="Times New Roman" w:hAnsi="Times New Roman" w:cs="Times New Roman"/>
          <w:sz w:val="24"/>
          <w:szCs w:val="24"/>
        </w:rPr>
        <w:t>PSZOKu</w:t>
      </w:r>
      <w:proofErr w:type="spellEnd"/>
      <w:r w:rsidRPr="00740B80">
        <w:rPr>
          <w:rFonts w:ascii="Times New Roman" w:hAnsi="Times New Roman" w:cs="Times New Roman"/>
          <w:sz w:val="24"/>
          <w:szCs w:val="24"/>
        </w:rPr>
        <w:t>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6)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zużyty sprzęt elektryczny i elektroniczny </w:t>
      </w:r>
      <w:r w:rsidRPr="00740B80">
        <w:rPr>
          <w:rFonts w:ascii="Times New Roman" w:hAnsi="Times New Roman" w:cs="Times New Roman"/>
          <w:sz w:val="24"/>
          <w:szCs w:val="24"/>
        </w:rPr>
        <w:t>– należy przekazywać punktom serwisowym oraz placówkom</w:t>
      </w:r>
      <w:r w:rsid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handlowym, szczególnie w przypadku zakupu nowego sprzętu przeznaczonego dla gospodarstw</w:t>
      </w:r>
      <w:r w:rsidR="00F9388B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domowych oraz raz na kwartał wystawka przed posesję zgodnie z harmonogramem;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7)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odpady niebezpieczne takie jak </w:t>
      </w:r>
      <w:r w:rsidRPr="00740B80">
        <w:rPr>
          <w:rFonts w:ascii="Times New Roman" w:hAnsi="Times New Roman" w:cs="Times New Roman"/>
          <w:sz w:val="24"/>
          <w:szCs w:val="24"/>
        </w:rPr>
        <w:t>przeterminowane leki lub opakowania po lekach należy umieścić</w:t>
      </w:r>
      <w:r w:rsid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w pojemnikach zlokalizowanych w aptekach prowadzących taką zbiórkę oraz w ośrodku zdrowia;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8)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odpady powstałe w wyniku prowadzenia prac remontowych należy gromadzić </w:t>
      </w:r>
      <w:r w:rsidRPr="00740B80">
        <w:rPr>
          <w:rFonts w:ascii="Times New Roman" w:hAnsi="Times New Roman" w:cs="Times New Roman"/>
          <w:sz w:val="24"/>
          <w:szCs w:val="24"/>
        </w:rPr>
        <w:t xml:space="preserve">w kontenerach lub workach przeznaczonych do gromadzenia odpadów budowlanych i rozbiórkowych dostarczonych przez przedsiębiorcę na prośbę właściciela i niezwłocznie powinny być odebrane przez przedsiębiorcę po zakończeniu prac remontowych oraz w </w:t>
      </w:r>
      <w:proofErr w:type="spellStart"/>
      <w:r w:rsidRPr="00740B80">
        <w:rPr>
          <w:rFonts w:ascii="Times New Roman" w:hAnsi="Times New Roman" w:cs="Times New Roman"/>
          <w:sz w:val="24"/>
          <w:szCs w:val="24"/>
        </w:rPr>
        <w:t>PSZOKu</w:t>
      </w:r>
      <w:proofErr w:type="spellEnd"/>
      <w:r w:rsidRPr="00740B80">
        <w:rPr>
          <w:rFonts w:ascii="Times New Roman" w:hAnsi="Times New Roman" w:cs="Times New Roman"/>
          <w:sz w:val="24"/>
          <w:szCs w:val="24"/>
        </w:rPr>
        <w:t>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9)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popiół - </w:t>
      </w:r>
      <w:r w:rsidRPr="00740B80">
        <w:rPr>
          <w:rFonts w:ascii="Times New Roman" w:hAnsi="Times New Roman" w:cs="Times New Roman"/>
          <w:sz w:val="24"/>
          <w:szCs w:val="24"/>
        </w:rPr>
        <w:t>raz w miesiącu w czasie pierwszego wywozu odpadów niesegregowanych w danym miesiącu.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2. Odpady komunalne z terenu nieruchomości, na których zamieszkują mieszkańcy odbierane są w dniach</w:t>
      </w:r>
      <w:r w:rsidR="005A6BC5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wyznaczonych zgodnie z ustalonym harmonogramem- w godzinach od 7:30 -20:00.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3. Do PSZOK przyjmowane są niżej wymienione odpady komunalne, pochodzące z gospodarstw</w:t>
      </w:r>
      <w:r w:rsidR="00F9388B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domowych zlokalizowanych na terenie gminy Radziejowice w ramach opłat ponoszonych przez właścicieli</w:t>
      </w:r>
      <w:r w:rsidR="005A6BC5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nieruchomości, na których zamieszkują mieszkańcy na rzecz gminy Radziejowice. Właściciele</w:t>
      </w:r>
      <w:r w:rsidR="005A6BC5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nieruchomości niezamieszkałych, na których znajdują się domki letniskowe lub inne nieruchomości</w:t>
      </w:r>
      <w:r w:rsidR="005A6BC5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wykorzystywane na cele rekreacyjno-wypoczynkowe mogą odpłatnie dostarczać odpady do PSZOK :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1) odpady zielone, trawa w ilości 2 worków na miesiąc o pojemności 120 litrów;</w:t>
      </w:r>
    </w:p>
    <w:p w:rsidR="004F7601" w:rsidRPr="00740B80" w:rsidRDefault="004F7601" w:rsidP="009B66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2) papier i tekturę, tworzywa sztuczne (plastik);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3) szkło;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4) odpady budowlane i rozbiórkowe, stanowiące odpady komunalne - sedesy, wanny, umywalki, styropian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(800 kg na gospodarstwo na rok);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5) zużyte opony z samochodów osobowych oraz pojazdów jednośladowych (8 szt. na gospodarstwo na rok);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6) meble i inne odpady wielkogabarytowe,;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7) odpady niebezpieczne (rozpuszczalniki chemikalia, opakowania po farbach, lakierach, oleje, tłuszcze,</w:t>
      </w:r>
      <w:r w:rsidR="00322A66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tusze,);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8) odpadowa papa – limit 200 kg na gospodarstwo domowe na rok do Punktu Selektywnego Zbierania</w:t>
      </w:r>
      <w:r w:rsidR="00F9388B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Odpadów Komunalnych (PSZOK) wskazanego przez Gminę przez cały rok w dniach i godzinach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otwarcia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tego punktu.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4. PSZOK nie przyjmuje następujących rodzajów odpadów: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1) materiały zawierające azbest;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2) części samochodowe np. reflektory, elementy karoserii itp.;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3) odpady nieoznaczone, bez możliwości wiarygodnej identyfikacji (brak etykiet),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dla których nie istnieje możliwość ustalenia składu chemicznego;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lastRenderedPageBreak/>
        <w:t>4) odpady w opakowaniach cieknących, uszkodzonych w stopniu powodującym wyciek substancji</w:t>
      </w:r>
      <w:r w:rsid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znajdujących się wewnątrz tego opakowania;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5) odpady w ilościach wskazujących na to, że pochodzą z działalności gospodarczej;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6) wszystkie odpady wskazujące na źródło pochodzenia inne niż z gospodarstwa domowego (np. chemikalia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nietypowe dla prac domowych: kwasy, zasady, sole chemiczne, odczynniki chemiczne z wyjątkiem</w:t>
      </w:r>
      <w:r w:rsidR="000E52C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utrwalaczy w wywoływaczy fotograficznych);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7) zmieszane odpady komunalne;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8) leki;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9) urządzenia RTV/AGD;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10) popiół.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5. Właściciele nieruchomości położonych na terenie zabudowy jednorodzinnej, na których zamieszkują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mieszkańcy oraz właściciele nieruchomości niezamieszkałych mogą odpady ulegające biodegradacji (zielone)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zagospodarowywać w indywidualnych przydomowych kompostownikach.</w:t>
      </w:r>
    </w:p>
    <w:p w:rsidR="004F7601" w:rsidRPr="00740B80" w:rsidRDefault="00322A66" w:rsidP="000E52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Określa się następującą częstotliwość odbierania odpadów komunalnych z terenu nieruchomości, na</w:t>
      </w:r>
      <w:r w:rsidR="000E52C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których nie zamieszkują mieszkańcy oraz z terenów przeznaczonych do użytku publicznego: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1)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>odpady zmieszane (niesegregowane):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a) działka wykorzystywana jako rekreacyjna - nie rzadziej niż jeden raz w miesiącu,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b) obiekty użyteczności publicznej - nie rzadziej niż jeden raz w miesiącu,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c) kosze uliczne i przystankowe - według potrzeb z zachowaniem warunków sanitarnych, estetycznych</w:t>
      </w:r>
      <w:r w:rsidR="000E52C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i porządkowych (tak, aby nie dopuszczać do przepełniania się pojemników i wysypywania się z nich</w:t>
      </w:r>
      <w:r w:rsidR="000E52C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odpadów);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 xml:space="preserve">2)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odpady zbierane i odbierane w sposób selektywny </w:t>
      </w:r>
      <w:r w:rsidRPr="00740B80">
        <w:rPr>
          <w:rFonts w:ascii="Times New Roman" w:hAnsi="Times New Roman" w:cs="Times New Roman"/>
          <w:sz w:val="24"/>
          <w:szCs w:val="24"/>
        </w:rPr>
        <w:t>- według potrzeb, z zachowaniem warunków</w:t>
      </w:r>
      <w:r w:rsidR="000E52C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sanitarnych, estetycznych i porządkowych (tak, aby nie dopuszczać do przepełniania się pojemników lub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worków i wysypywania się z nich odpadów).</w:t>
      </w:r>
    </w:p>
    <w:p w:rsidR="004F7601" w:rsidRPr="00740B80" w:rsidRDefault="00322A66" w:rsidP="009B66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bCs/>
          <w:sz w:val="24"/>
          <w:szCs w:val="24"/>
        </w:rPr>
        <w:t>W</w:t>
      </w:r>
      <w:r w:rsidR="004F7601" w:rsidRPr="00740B80">
        <w:rPr>
          <w:rFonts w:ascii="Times New Roman" w:hAnsi="Times New Roman" w:cs="Times New Roman"/>
          <w:sz w:val="24"/>
          <w:szCs w:val="24"/>
        </w:rPr>
        <w:t>łaściciele nieruchomości, na których nie zamieszkują mieszkańcy oraz terenów przeznaczonych do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użytku publicznego obowiązani są do pozbywania się odpadów komunalnych z terenu nieruchomości w sposób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systematyczny, gwarantujący zachowanie czystości i porządku, a także do przekazywania odpadów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komunalnych podmiotowi wpisanemu do rejestru działalności regulowanej w zakresie odbierania odpadów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komunalnych od właścicieli nieruchomości.</w:t>
      </w:r>
    </w:p>
    <w:p w:rsidR="004F7601" w:rsidRPr="00740B80" w:rsidRDefault="00322A66" w:rsidP="009B669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12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1. Szczelny zbiornik bezodpływowy na nieczystości ciekłe lub przydomowa oczyszczalnia ścieków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należy zlokalizować w sposób umożliwiający dojazd do nich pojazdu asenizacyjnego przedsiębiorstwa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wywozowego w celu ich opróżnienia.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2. Określa się następującą częstotliwość i sposób odbierania nieczystości ciekłych z terenu nieruchomości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oraz z terenów przeznaczonych do użytku publicznego: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1) właściciele nieruchomości wyposażonych w zbiorniki bezodpływowe obowiązani są opróżniać je</w:t>
      </w:r>
      <w:r w:rsidR="000E52C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z częstotliwością, zapewniającą nie dopuszczanie do przepełniania się ich i wylewania nieczystości</w:t>
      </w:r>
      <w:r w:rsidR="000E52C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ciekłych na powierzchnię gruntu - zbiorniki do gromadzenia nieczystości ciekłych muszą być szczelne,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natomiast ich pojemność powinna wystarczać na opróżnianie ich nie częściej niż raz w tygodniu;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2) właściciele nieruchomości wyposażonych w przydomową oczyszczalnię ścieków bytowych obowiązani są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do usuwania osadów ściekowych z częstotliwością wynikającą z instrukcji eksploatacji oczyszczalni;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3) właściciele nieruchomości obowiązani są do pozbywania się nieczystości ciekłych z terenu nieruchomości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w sposób systematyczny, gwarantujący zachowanie czystości i porządku, a także do przekazywania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 xml:space="preserve">nieczystości ciekłych podmiotowi prowadzącemu działalność w </w:t>
      </w:r>
      <w:r w:rsidRPr="00740B80">
        <w:rPr>
          <w:rFonts w:ascii="Times New Roman" w:hAnsi="Times New Roman" w:cs="Times New Roman"/>
          <w:sz w:val="24"/>
          <w:szCs w:val="24"/>
        </w:rPr>
        <w:lastRenderedPageBreak/>
        <w:t>zakresie opróżniania zbiorników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bezodpływowych i transportu nieczystości ciekłych posiadających stosowne zezwolenie.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Inne wymagania wynikające z Wojewódzkiego Planu Gospodarowania Odpadami</w:t>
      </w:r>
    </w:p>
    <w:p w:rsidR="004F7601" w:rsidRPr="00740B80" w:rsidRDefault="00322A66" w:rsidP="00740B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13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Właściciele nieruchomości oraz podmioty odbierające odpady komunalne od właścicieli</w:t>
      </w:r>
      <w:r w:rsid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nieruchomości są zobowiązani do prowadzenia działań zmierzających do ograniczenia powstających odpadów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komunalnych oraz do prowadzenia selektywnego zbierania odpadów komunalnych w taki sposób, aby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ograniczyć ich ilość kierowaną na składowiska, ze szczególnym uwzględnieniem ograniczenia ilości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kierowanych na składowiska odpadów komunalnych ulegających biodegradacji, w tym odpadów zielonych (z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ogrodów i parków).</w:t>
      </w:r>
    </w:p>
    <w:p w:rsidR="004F7601" w:rsidRPr="00740B80" w:rsidRDefault="00322A66" w:rsidP="009B66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14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Ograniczenie ilości odpadów komunalnych ulegających biodegradacji, w tym odpadów zielonych (np.</w:t>
      </w:r>
      <w:r w:rsidR="005A6BC5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z ogrodów i parków) kierowanych na składowiska powinno być osiągane na terenie Gminy poprzez ich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indywidualne zagospodarowanie w przydomowych kompostownikach lub ich selektywne zbieranie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i odbieranie.</w:t>
      </w:r>
      <w:bookmarkStart w:id="2" w:name="_GoBack"/>
      <w:bookmarkEnd w:id="2"/>
    </w:p>
    <w:p w:rsidR="004F7601" w:rsidRPr="00740B80" w:rsidRDefault="00322A66" w:rsidP="009B66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15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Odpady komunalne zmieszane, odpady zielone i biodegradowalne mogą być zagospodarowywane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wyłącznie w ramach Regionu Warszawskiego, w regionalnych instalacjach przetwarzania odpadów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komunalnych (RIPOK) wskazanych do obsługi regionu warszawskiego w Wojewódzkim Planie Gospodarki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Odpadami (WPGO) dla Mazowsza. W przypadku, gdy RIPOK ulegnie awarii lub nie może przyjmować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odpadów z innych nadzwyczajnych przyczyn, należy przekazywać tego rodzaju odpady do instalacji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wskazanych w WPGO, jako instalacje do zastępczej obsługi regionu warszawskiego.</w:t>
      </w:r>
    </w:p>
    <w:p w:rsidR="004F7601" w:rsidRPr="00740B80" w:rsidRDefault="00322A66" w:rsidP="009B66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§ 16 </w:t>
      </w:r>
      <w:r w:rsidR="004F7601" w:rsidRPr="00740B80">
        <w:rPr>
          <w:rFonts w:ascii="Times New Roman" w:hAnsi="Times New Roman" w:cs="Times New Roman"/>
          <w:sz w:val="24"/>
          <w:szCs w:val="24"/>
        </w:rPr>
        <w:t>Odpady selektywnie zebrane powinny trafiać, zgodnie z zasadą bliskości, do instalacji regionalnych,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które mają możliwość ich właściwego zagospodarowania lub w przypadku braku takiej możliwości, mogą być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kierowane do innych instalacji przetwarzających poszczególne frakcje odpadów selektywnie zebranych.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:rsidR="004F7601" w:rsidRPr="00740B80" w:rsidRDefault="004F7601" w:rsidP="009B6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Obowiązki osób utrzymujących zwierzęta domowe, mające na celu ochronę przed zagrożeniem lub</w:t>
      </w:r>
      <w:r w:rsidR="009B6694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>uciążliwością dla ludzi oraz przed zanieczyszczeniem terenów przeznaczonych do wspólnego użytku</w:t>
      </w:r>
    </w:p>
    <w:p w:rsidR="004F7601" w:rsidRPr="00740B80" w:rsidRDefault="00322A66" w:rsidP="004F76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17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1. Osoby utrzymujące zwierzęta domowe obowiązane są do sprawowania nad nimi właściwej opieki,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tak, aby zwierzęta: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1) nie stwarzały i nie stanowiły zagrożenia dla zdrowia i życia ludzi i zwierząt;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2) nie stanowiły uciążliwości dla osób trzecich;</w:t>
      </w:r>
    </w:p>
    <w:p w:rsidR="004F7601" w:rsidRPr="00740B80" w:rsidRDefault="004F7601" w:rsidP="009B66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3) nie zanieczyszczały terenów przeznaczonych do użytku publicznego.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2. Nieruchomość, na której zwierzęta domowe przebywają swobodnie powinna być ogrodzona</w:t>
      </w:r>
      <w:r w:rsid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i zabezpieczona w sposób uniemożliwiający samodzielne wydostanie się zwierząt poza jej teren, zaś osoby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utrzymujące np. gady, płazy, ptaki lub owady na nieruchomościach położonych w zabudowie jednorodzinnej,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w lokalach mieszkalnych lub użytkowych zobowiązane są zabezpieczyć je przed wydostaniem się tych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zwierząt na zewnątrz.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3. Właściciele i opiekunowie zwierząt domowych są zobowiązani do niezwłocznego usuwania</w:t>
      </w:r>
      <w:r w:rsid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zanieczyszczeń spowodowanych przez te zwierzęta (w szczególności ich odchodów) w obiektach i na terenach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przeznaczonych do użytku publicznego, ze szczególnym uwzględnieniem chodników, ulic, trawników,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skwerów i zieleńców oraz pomieszczeń budynków wielorodzinnych przeznaczonych do wspólnego użytku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(korytarze, klatki schodowe), poprzez zebranie zanieczyszczeń do własnej papierowej lub foliowej torebki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i umieszczenie ich np. w koszu ulicznym. Wymóg ten nie dotyczy oznakowanych psów przewodników i psów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asystujących osobom niepełnosprawnym.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lastRenderedPageBreak/>
        <w:t>4. Na terenach przeznaczonych do użytku publicznego psy muszą być prowadzone na smyczy, natomiast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psy uznawane za psy rasy agresywnej oraz inne psy mogące stanowić zagrożenie, także w nałożonym kagańcu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i pod opieką osoby dorosłej, która zapewni sprawowanie nad nimi kontroli.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:rsidR="004F7601" w:rsidRPr="00740B80" w:rsidRDefault="004F7601" w:rsidP="009B6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Wymagania dotyczące utrzymywania zwierząt gospodarskich na terenach wyłączonych z produkcji</w:t>
      </w:r>
      <w:r w:rsidR="009B6694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b/>
          <w:bCs/>
          <w:sz w:val="24"/>
          <w:szCs w:val="24"/>
        </w:rPr>
        <w:t>rolniczej</w:t>
      </w:r>
    </w:p>
    <w:p w:rsidR="004F7601" w:rsidRPr="00740B80" w:rsidRDefault="00322A66" w:rsidP="00740B80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18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Na terenach wyłączonych z produkcji rolniczej (o ile dopuszcza to miejscowy plan</w:t>
      </w:r>
      <w:r w:rsid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zagospodarowania przestrzennego), dopuszcza się utrzymywanie zwierząt gospodarskich przy zachowaniu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następujących warunków:</w:t>
      </w:r>
    </w:p>
    <w:p w:rsidR="004F7601" w:rsidRPr="00740B80" w:rsidRDefault="004F7601" w:rsidP="00740B80">
      <w:pPr>
        <w:autoSpaceDE w:val="0"/>
        <w:autoSpaceDN w:val="0"/>
        <w:adjustRightInd w:val="0"/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1) budynki gospodarskie przeznaczone do hodowli zwierząt spełniają wymagania wynikające</w:t>
      </w:r>
      <w:r w:rsid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z obowiązujących przepisów;</w:t>
      </w:r>
    </w:p>
    <w:p w:rsidR="004F7601" w:rsidRPr="00740B80" w:rsidRDefault="004F7601" w:rsidP="00740B80">
      <w:pPr>
        <w:autoSpaceDE w:val="0"/>
        <w:autoSpaceDN w:val="0"/>
        <w:adjustRightInd w:val="0"/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2) prowadzenie hodowli nie będzie powodowało uciążliwości dla mieszkańców i użytkowników</w:t>
      </w:r>
      <w:r w:rsid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nieruchomości sąsiednich;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3) przestrzegane będą przepisy sanitarno-epidemiologiczne;</w:t>
      </w:r>
    </w:p>
    <w:p w:rsidR="004F7601" w:rsidRPr="00740B80" w:rsidRDefault="004F7601" w:rsidP="00740B80">
      <w:pPr>
        <w:autoSpaceDE w:val="0"/>
        <w:autoSpaceDN w:val="0"/>
        <w:adjustRightInd w:val="0"/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4) wytwarzane odpady i nieczystości będą gromadzone oraz usuwane zgodnie</w:t>
      </w:r>
      <w:r w:rsid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z postanowieniami niniejszego Regulaminu.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Wyznaczanie obszarów podlegających obowiązkowej deratyzacji i terminów jej przeprowadzania</w:t>
      </w:r>
    </w:p>
    <w:p w:rsidR="004F7601" w:rsidRPr="00740B80" w:rsidRDefault="00322A66" w:rsidP="004F760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b/>
          <w:bCs/>
          <w:sz w:val="24"/>
          <w:szCs w:val="24"/>
        </w:rPr>
        <w:t>§ 19</w:t>
      </w:r>
      <w:r w:rsidR="004F7601" w:rsidRPr="0074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01" w:rsidRPr="00740B80">
        <w:rPr>
          <w:rFonts w:ascii="Times New Roman" w:hAnsi="Times New Roman" w:cs="Times New Roman"/>
          <w:sz w:val="24"/>
          <w:szCs w:val="24"/>
        </w:rPr>
        <w:t>1. Obowiązkowej deratyzacji podlegają obszary: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1) skoncentrowanego budownictwa mieszkaniowego</w:t>
      </w:r>
    </w:p>
    <w:p w:rsidR="004F7601" w:rsidRPr="00740B80" w:rsidRDefault="004F7601" w:rsidP="009B66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2. Deratyzacje przeprowadza się w dwóch terminach:</w:t>
      </w:r>
    </w:p>
    <w:p w:rsidR="004F7601" w:rsidRPr="00740B80" w:rsidRDefault="004F7601" w:rsidP="004F7601">
      <w:pPr>
        <w:autoSpaceDE w:val="0"/>
        <w:autoSpaceDN w:val="0"/>
        <w:adjustRightInd w:val="0"/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1) wiosennym od 1-30 kwietnia</w:t>
      </w:r>
    </w:p>
    <w:p w:rsidR="004F7601" w:rsidRPr="00740B80" w:rsidRDefault="004F7601" w:rsidP="004042FA">
      <w:pPr>
        <w:autoSpaceDE w:val="0"/>
        <w:autoSpaceDN w:val="0"/>
        <w:adjustRightInd w:val="0"/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740B80">
        <w:rPr>
          <w:rFonts w:ascii="Times New Roman" w:hAnsi="Times New Roman" w:cs="Times New Roman"/>
          <w:sz w:val="24"/>
          <w:szCs w:val="24"/>
        </w:rPr>
        <w:t>2) jesiennym od 1-30 września ,o ile na obszarach wskazanych w ust 1 stwierdzono występowanie gryzoni,</w:t>
      </w:r>
      <w:r w:rsidR="009B6694" w:rsidRPr="00740B80">
        <w:rPr>
          <w:rFonts w:ascii="Times New Roman" w:hAnsi="Times New Roman" w:cs="Times New Roman"/>
          <w:sz w:val="24"/>
          <w:szCs w:val="24"/>
        </w:rPr>
        <w:t xml:space="preserve"> </w:t>
      </w:r>
      <w:r w:rsidRPr="00740B80">
        <w:rPr>
          <w:rFonts w:ascii="Times New Roman" w:hAnsi="Times New Roman" w:cs="Times New Roman"/>
          <w:sz w:val="24"/>
          <w:szCs w:val="24"/>
        </w:rPr>
        <w:t>a w uzasadnionych przypadkach, w miarę potrzeby, również na terenach ogólnodostępnych.</w:t>
      </w:r>
    </w:p>
    <w:sectPr w:rsidR="004F7601" w:rsidRPr="0074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35A27"/>
    <w:multiLevelType w:val="hybridMultilevel"/>
    <w:tmpl w:val="69D48BD6"/>
    <w:lvl w:ilvl="0" w:tplc="D23E45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BB"/>
    <w:rsid w:val="000A5BC2"/>
    <w:rsid w:val="000E4AED"/>
    <w:rsid w:val="000E52C0"/>
    <w:rsid w:val="00322A66"/>
    <w:rsid w:val="00374CC4"/>
    <w:rsid w:val="003819EC"/>
    <w:rsid w:val="003E778A"/>
    <w:rsid w:val="004042FA"/>
    <w:rsid w:val="004F7601"/>
    <w:rsid w:val="005048DD"/>
    <w:rsid w:val="005A6BC5"/>
    <w:rsid w:val="00740B80"/>
    <w:rsid w:val="007900DB"/>
    <w:rsid w:val="00850ACC"/>
    <w:rsid w:val="00925139"/>
    <w:rsid w:val="00953E30"/>
    <w:rsid w:val="009B6694"/>
    <w:rsid w:val="00A077D7"/>
    <w:rsid w:val="00A901CA"/>
    <w:rsid w:val="00C077D6"/>
    <w:rsid w:val="00C1408E"/>
    <w:rsid w:val="00C342AF"/>
    <w:rsid w:val="00C72945"/>
    <w:rsid w:val="00D12B7B"/>
    <w:rsid w:val="00D954DF"/>
    <w:rsid w:val="00DA1A27"/>
    <w:rsid w:val="00DB3A57"/>
    <w:rsid w:val="00DE1BF2"/>
    <w:rsid w:val="00DF5FBB"/>
    <w:rsid w:val="00E94D4F"/>
    <w:rsid w:val="00F46CD8"/>
    <w:rsid w:val="00F9388B"/>
    <w:rsid w:val="00FB5CB0"/>
    <w:rsid w:val="00F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D243C-40C8-4906-98E1-5CDEC1B8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F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7190-E98C-488C-8806-100858E2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3618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Chadryś</dc:creator>
  <cp:keywords/>
  <dc:description/>
  <cp:lastModifiedBy>Anna Chadryś</cp:lastModifiedBy>
  <cp:revision>29</cp:revision>
  <cp:lastPrinted>2019-01-02T14:31:00Z</cp:lastPrinted>
  <dcterms:created xsi:type="dcterms:W3CDTF">2018-12-18T07:21:00Z</dcterms:created>
  <dcterms:modified xsi:type="dcterms:W3CDTF">2019-01-02T14:52:00Z</dcterms:modified>
</cp:coreProperties>
</file>