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2F6037">
        <w:rPr>
          <w:rFonts w:ascii="Times New Roman" w:hAnsi="Times New Roman"/>
          <w:b/>
          <w:sz w:val="26"/>
          <w:szCs w:val="26"/>
        </w:rPr>
        <w:t xml:space="preserve"> LIV/257/2018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287EE2">
        <w:rPr>
          <w:rFonts w:ascii="Times New Roman" w:hAnsi="Times New Roman"/>
          <w:b/>
          <w:sz w:val="26"/>
          <w:szCs w:val="26"/>
        </w:rPr>
        <w:t>2</w:t>
      </w:r>
      <w:r w:rsidR="002C6EA0">
        <w:rPr>
          <w:rFonts w:ascii="Times New Roman" w:hAnsi="Times New Roman"/>
          <w:b/>
          <w:sz w:val="26"/>
          <w:szCs w:val="26"/>
        </w:rPr>
        <w:t>4</w:t>
      </w:r>
      <w:r w:rsidR="00287EE2">
        <w:rPr>
          <w:rFonts w:ascii="Times New Roman" w:hAnsi="Times New Roman"/>
          <w:b/>
          <w:sz w:val="26"/>
          <w:szCs w:val="26"/>
        </w:rPr>
        <w:t xml:space="preserve"> </w:t>
      </w:r>
      <w:r w:rsidR="002C6EA0">
        <w:rPr>
          <w:rFonts w:ascii="Times New Roman" w:hAnsi="Times New Roman"/>
          <w:b/>
          <w:sz w:val="26"/>
          <w:szCs w:val="26"/>
        </w:rPr>
        <w:t>kwietnia</w:t>
      </w:r>
      <w:r w:rsidR="00287EE2">
        <w:rPr>
          <w:rFonts w:ascii="Times New Roman" w:hAnsi="Times New Roman"/>
          <w:b/>
          <w:sz w:val="26"/>
          <w:szCs w:val="26"/>
        </w:rPr>
        <w:t xml:space="preserve"> 2018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6959BE">
        <w:rPr>
          <w:rFonts w:ascii="Times New Roman" w:hAnsi="Times New Roman" w:cs="Times New Roman"/>
          <w:sz w:val="24"/>
          <w:szCs w:val="24"/>
        </w:rPr>
        <w:t>7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6959BE">
        <w:rPr>
          <w:rFonts w:ascii="Times New Roman" w:hAnsi="Times New Roman" w:cs="Times New Roman"/>
          <w:sz w:val="24"/>
          <w:szCs w:val="24"/>
        </w:rPr>
        <w:t>1875</w:t>
      </w:r>
      <w:r w:rsidR="005C5DD9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 xml:space="preserve">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EF3B89" w:rsidRDefault="00F66D61" w:rsidP="00467E9C">
      <w:pPr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645762" w:rsidRDefault="00645762" w:rsidP="00645762">
      <w:pPr>
        <w:pStyle w:val="Akapitzlist"/>
        <w:numPr>
          <w:ilvl w:val="0"/>
          <w:numId w:val="10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Zwiększa się dochody budżetu Gminy o kwotę 41 700,00 zł </w:t>
      </w:r>
      <w:r w:rsidR="00A07A45">
        <w:rPr>
          <w:rFonts w:ascii="Times New Roman" w:hAnsi="Times New Roman"/>
          <w:sz w:val="24"/>
          <w:szCs w:val="24"/>
        </w:rPr>
        <w:t>zgodn</w:t>
      </w:r>
      <w:r w:rsidR="00534941">
        <w:rPr>
          <w:rFonts w:ascii="Times New Roman" w:hAnsi="Times New Roman"/>
          <w:sz w:val="24"/>
          <w:szCs w:val="24"/>
        </w:rPr>
        <w:t>ie</w:t>
      </w:r>
      <w:r w:rsidR="00A07A45">
        <w:rPr>
          <w:rFonts w:ascii="Times New Roman" w:hAnsi="Times New Roman"/>
          <w:sz w:val="24"/>
          <w:szCs w:val="24"/>
        </w:rPr>
        <w:t xml:space="preserve"> z załącznikiem </w:t>
      </w:r>
      <w:r>
        <w:rPr>
          <w:rFonts w:ascii="Times New Roman" w:hAnsi="Times New Roman"/>
          <w:sz w:val="24"/>
          <w:szCs w:val="24"/>
        </w:rPr>
        <w:t>Nr 1 do niniejszej uchwały, zmieniającym załącznik Nr 1 do uchwały budżetowej  pn. „Dochody budżetu Gminy Radziejowice na 2018 rok”.</w:t>
      </w:r>
    </w:p>
    <w:p w:rsidR="00645762" w:rsidRDefault="00645762" w:rsidP="00645762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dochodów budżetu  Gminy  Radziejowice ogółem wynosi</w:t>
      </w:r>
      <w:r>
        <w:rPr>
          <w:rFonts w:ascii="Times New Roman" w:hAnsi="Times New Roman" w:cs="Times New Roman"/>
          <w:sz w:val="24"/>
          <w:szCs w:val="24"/>
        </w:rPr>
        <w:tab/>
        <w:t>43 </w:t>
      </w:r>
      <w:r w:rsidR="00474BE2">
        <w:rPr>
          <w:rFonts w:ascii="Times New Roman" w:hAnsi="Times New Roman" w:cs="Times New Roman"/>
          <w:sz w:val="24"/>
          <w:szCs w:val="24"/>
        </w:rPr>
        <w:t>116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74BE2">
        <w:rPr>
          <w:rFonts w:ascii="Times New Roman" w:hAnsi="Times New Roman" w:cs="Times New Roman"/>
          <w:sz w:val="24"/>
          <w:szCs w:val="24"/>
        </w:rPr>
        <w:t>282</w:t>
      </w:r>
      <w:r>
        <w:rPr>
          <w:rFonts w:ascii="Times New Roman" w:hAnsi="Times New Roman" w:cs="Times New Roman"/>
          <w:sz w:val="24"/>
          <w:szCs w:val="24"/>
        </w:rPr>
        <w:t>,14 zł.</w:t>
      </w:r>
    </w:p>
    <w:p w:rsidR="00645762" w:rsidRDefault="00645762" w:rsidP="0064576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bieżące </w:t>
      </w:r>
      <w:r w:rsidR="005B0D71">
        <w:rPr>
          <w:rFonts w:ascii="Times New Roman" w:hAnsi="Times New Roman" w:cs="Times New Roman"/>
          <w:sz w:val="24"/>
          <w:szCs w:val="24"/>
        </w:rPr>
        <w:t xml:space="preserve">pozostają bez zmian i wynoszą </w:t>
      </w:r>
      <w:r>
        <w:rPr>
          <w:rFonts w:ascii="Times New Roman" w:hAnsi="Times New Roman" w:cs="Times New Roman"/>
          <w:sz w:val="24"/>
          <w:szCs w:val="24"/>
        </w:rPr>
        <w:t>30 7</w:t>
      </w:r>
      <w:r w:rsidR="003C4ABE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C4A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32,14</w:t>
      </w:r>
      <w:r w:rsidR="003C4AB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zł, zgodnie z załącznikiem Nr 1 do </w:t>
      </w:r>
      <w:r>
        <w:rPr>
          <w:rFonts w:ascii="Times New Roman" w:hAnsi="Times New Roman"/>
          <w:sz w:val="24"/>
          <w:szCs w:val="24"/>
        </w:rPr>
        <w:t>niniejszej uchwały.</w:t>
      </w:r>
    </w:p>
    <w:p w:rsidR="00645762" w:rsidRDefault="00645762" w:rsidP="0064576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majątkowe </w:t>
      </w:r>
      <w:r w:rsidR="005B0D71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3C4ABE">
        <w:rPr>
          <w:rFonts w:ascii="Times New Roman" w:hAnsi="Times New Roman" w:cs="Times New Roman"/>
          <w:sz w:val="24"/>
          <w:szCs w:val="24"/>
        </w:rPr>
        <w:t>41</w:t>
      </w:r>
      <w:r w:rsidR="005B0D71">
        <w:rPr>
          <w:rFonts w:ascii="Times New Roman" w:hAnsi="Times New Roman" w:cs="Times New Roman"/>
          <w:sz w:val="24"/>
          <w:szCs w:val="24"/>
        </w:rPr>
        <w:t> </w:t>
      </w:r>
      <w:r w:rsidR="003C4ABE">
        <w:rPr>
          <w:rFonts w:ascii="Times New Roman" w:hAnsi="Times New Roman" w:cs="Times New Roman"/>
          <w:sz w:val="24"/>
          <w:szCs w:val="24"/>
        </w:rPr>
        <w:t>7</w:t>
      </w:r>
      <w:r w:rsidR="005B0D71">
        <w:rPr>
          <w:rFonts w:ascii="Times New Roman" w:hAnsi="Times New Roman" w:cs="Times New Roman"/>
          <w:sz w:val="24"/>
          <w:szCs w:val="24"/>
        </w:rPr>
        <w:t xml:space="preserve">00,00 </w:t>
      </w:r>
      <w:r w:rsidR="003C4ABE">
        <w:rPr>
          <w:rFonts w:ascii="Times New Roman" w:hAnsi="Times New Roman" w:cs="Times New Roman"/>
          <w:sz w:val="24"/>
          <w:szCs w:val="24"/>
        </w:rPr>
        <w:t xml:space="preserve">tj. do kwoty </w:t>
      </w:r>
      <w:r>
        <w:rPr>
          <w:rFonts w:ascii="Times New Roman" w:hAnsi="Times New Roman" w:cs="Times New Roman"/>
          <w:sz w:val="24"/>
          <w:szCs w:val="24"/>
        </w:rPr>
        <w:t>12 3</w:t>
      </w:r>
      <w:r w:rsidR="003C4ABE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C4AB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50,00 zł, zgodnie z załącznikiem Nr 1 do </w:t>
      </w:r>
      <w:r>
        <w:rPr>
          <w:rFonts w:ascii="Times New Roman" w:hAnsi="Times New Roman"/>
          <w:sz w:val="24"/>
          <w:szCs w:val="24"/>
        </w:rPr>
        <w:t>niniejszej uchwały.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45762" w:rsidRPr="00EF3B89" w:rsidRDefault="00645762" w:rsidP="00467E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87E6D">
        <w:rPr>
          <w:rFonts w:ascii="Times New Roman" w:hAnsi="Times New Roman" w:cs="Times New Roman"/>
          <w:sz w:val="24"/>
          <w:szCs w:val="24"/>
        </w:rPr>
        <w:t xml:space="preserve">łączną kwotę </w:t>
      </w:r>
      <w:r w:rsidR="004A6181">
        <w:rPr>
          <w:rFonts w:ascii="Times New Roman" w:hAnsi="Times New Roman" w:cs="Times New Roman"/>
          <w:sz w:val="24"/>
          <w:szCs w:val="24"/>
        </w:rPr>
        <w:t>4</w:t>
      </w:r>
      <w:r w:rsidR="00E848B4">
        <w:rPr>
          <w:rFonts w:ascii="Times New Roman" w:hAnsi="Times New Roman" w:cs="Times New Roman"/>
          <w:sz w:val="24"/>
          <w:szCs w:val="24"/>
        </w:rPr>
        <w:t>6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E848B4">
        <w:rPr>
          <w:rFonts w:ascii="Times New Roman" w:hAnsi="Times New Roman" w:cs="Times New Roman"/>
          <w:sz w:val="24"/>
          <w:szCs w:val="24"/>
        </w:rPr>
        <w:t>2</w:t>
      </w:r>
      <w:r w:rsidR="009652DB">
        <w:rPr>
          <w:rFonts w:ascii="Times New Roman" w:hAnsi="Times New Roman" w:cs="Times New Roman"/>
          <w:sz w:val="24"/>
          <w:szCs w:val="24"/>
        </w:rPr>
        <w:t>8</w:t>
      </w:r>
      <w:r w:rsidR="004A6181">
        <w:rPr>
          <w:rFonts w:ascii="Times New Roman" w:hAnsi="Times New Roman" w:cs="Times New Roman"/>
          <w:sz w:val="24"/>
          <w:szCs w:val="24"/>
        </w:rPr>
        <w:t>2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177264">
        <w:rPr>
          <w:rFonts w:ascii="Times New Roman" w:hAnsi="Times New Roman" w:cs="Times New Roman"/>
          <w:sz w:val="24"/>
          <w:szCs w:val="24"/>
        </w:rPr>
        <w:t>00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935388">
        <w:rPr>
          <w:rFonts w:ascii="Times New Roman" w:hAnsi="Times New Roman" w:cs="Times New Roman"/>
          <w:sz w:val="24"/>
          <w:szCs w:val="24"/>
        </w:rPr>
        <w:t xml:space="preserve">, </w:t>
      </w:r>
      <w:r w:rsidR="00EC0A2E">
        <w:rPr>
          <w:rFonts w:ascii="Times New Roman" w:hAnsi="Times New Roman" w:cs="Times New Roman"/>
          <w:sz w:val="24"/>
          <w:szCs w:val="24"/>
        </w:rPr>
        <w:t xml:space="preserve">oraz </w:t>
      </w:r>
      <w:r w:rsidR="007378F7">
        <w:rPr>
          <w:rFonts w:ascii="Times New Roman" w:hAnsi="Times New Roman" w:cs="Times New Roman"/>
          <w:sz w:val="24"/>
          <w:szCs w:val="24"/>
        </w:rPr>
        <w:t xml:space="preserve">zmniejsza się wydatki budżetu Gminy Radziejowice o kwotę </w:t>
      </w:r>
      <w:r w:rsidR="0001478E">
        <w:rPr>
          <w:rFonts w:ascii="Times New Roman" w:hAnsi="Times New Roman" w:cs="Times New Roman"/>
          <w:sz w:val="24"/>
          <w:szCs w:val="24"/>
        </w:rPr>
        <w:t>4</w:t>
      </w:r>
      <w:r w:rsidR="007378F7">
        <w:rPr>
          <w:rFonts w:ascii="Times New Roman" w:hAnsi="Times New Roman" w:cs="Times New Roman"/>
          <w:sz w:val="24"/>
          <w:szCs w:val="24"/>
        </w:rPr>
        <w:t> </w:t>
      </w:r>
      <w:r w:rsidR="009652DB">
        <w:rPr>
          <w:rFonts w:ascii="Times New Roman" w:hAnsi="Times New Roman" w:cs="Times New Roman"/>
          <w:sz w:val="24"/>
          <w:szCs w:val="24"/>
        </w:rPr>
        <w:t>582</w:t>
      </w:r>
      <w:r w:rsidR="007378F7">
        <w:rPr>
          <w:rFonts w:ascii="Times New Roman" w:hAnsi="Times New Roman" w:cs="Times New Roman"/>
          <w:sz w:val="24"/>
          <w:szCs w:val="24"/>
        </w:rPr>
        <w:t xml:space="preserve">,00 zł </w:t>
      </w:r>
      <w:r w:rsidR="00935388">
        <w:rPr>
          <w:rFonts w:ascii="Times New Roman" w:hAnsi="Times New Roman" w:cs="Times New Roman"/>
          <w:sz w:val="24"/>
          <w:szCs w:val="24"/>
        </w:rPr>
        <w:t>zgo</w:t>
      </w:r>
      <w:r w:rsidRPr="00DA10A9">
        <w:rPr>
          <w:rFonts w:ascii="Times New Roman" w:hAnsi="Times New Roman" w:cs="Times New Roman"/>
          <w:sz w:val="24"/>
          <w:szCs w:val="24"/>
        </w:rPr>
        <w:t xml:space="preserve">dnie z </w:t>
      </w:r>
      <w:r w:rsidRPr="00A7376B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B62DB4" w:rsidRPr="00A7376B">
        <w:rPr>
          <w:rFonts w:ascii="Times New Roman" w:hAnsi="Times New Roman" w:cs="Times New Roman"/>
        </w:rPr>
        <w:t>N</w:t>
      </w:r>
      <w:r w:rsidRPr="00A7376B">
        <w:rPr>
          <w:rFonts w:ascii="Times New Roman" w:hAnsi="Times New Roman" w:cs="Times New Roman"/>
        </w:rPr>
        <w:t>r</w:t>
      </w:r>
      <w:r w:rsidR="00A7376B" w:rsidRPr="00A7376B">
        <w:rPr>
          <w:rFonts w:ascii="Times New Roman" w:hAnsi="Times New Roman" w:cs="Times New Roman"/>
        </w:rPr>
        <w:t> </w:t>
      </w:r>
      <w:r w:rsidR="002F6037" w:rsidRPr="00A7376B">
        <w:rPr>
          <w:rFonts w:ascii="Times New Roman" w:hAnsi="Times New Roman" w:cs="Times New Roman"/>
        </w:rPr>
        <w:t>2</w:t>
      </w:r>
      <w:r w:rsidRPr="00A7376B">
        <w:rPr>
          <w:rFonts w:ascii="Times New Roman" w:hAnsi="Times New Roman" w:cs="Times New Roman"/>
          <w:sz w:val="24"/>
          <w:szCs w:val="24"/>
        </w:rPr>
        <w:t xml:space="preserve"> do niniejszej uchwały, zmieniającym załącznik </w:t>
      </w:r>
      <w:r w:rsidR="00257E0C" w:rsidRPr="00A7376B">
        <w:rPr>
          <w:rFonts w:ascii="Times New Roman" w:hAnsi="Times New Roman" w:cs="Times New Roman"/>
          <w:sz w:val="24"/>
          <w:szCs w:val="24"/>
        </w:rPr>
        <w:t>N</w:t>
      </w:r>
      <w:r w:rsidRPr="00A7376B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 w:rsidRPr="00A7376B">
        <w:rPr>
          <w:rFonts w:ascii="Times New Roman" w:hAnsi="Times New Roman" w:cs="Times New Roman"/>
          <w:sz w:val="24"/>
          <w:szCs w:val="24"/>
        </w:rPr>
        <w:t>u</w:t>
      </w:r>
      <w:r w:rsidRPr="00A7376B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 w:rsidRPr="00A7376B">
        <w:rPr>
          <w:rFonts w:ascii="Times New Roman" w:hAnsi="Times New Roman" w:cs="Times New Roman"/>
          <w:sz w:val="24"/>
          <w:szCs w:val="24"/>
        </w:rPr>
        <w:t>b</w:t>
      </w:r>
      <w:r w:rsidRPr="00A7376B">
        <w:rPr>
          <w:rFonts w:ascii="Times New Roman" w:hAnsi="Times New Roman" w:cs="Times New Roman"/>
          <w:sz w:val="24"/>
          <w:szCs w:val="24"/>
        </w:rPr>
        <w:t>udżetowej pn. „Wydatki</w:t>
      </w:r>
      <w:r w:rsidRPr="00DA10A9">
        <w:rPr>
          <w:rFonts w:ascii="Times New Roman" w:hAnsi="Times New Roman" w:cs="Times New Roman"/>
          <w:sz w:val="24"/>
          <w:szCs w:val="24"/>
        </w:rPr>
        <w:t xml:space="preserve"> budżetu Gminy Radziejowice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>
        <w:rPr>
          <w:rFonts w:ascii="Times New Roman" w:hAnsi="Times New Roman" w:cs="Times New Roman"/>
          <w:sz w:val="24"/>
          <w:szCs w:val="24"/>
        </w:rPr>
        <w:t>52 </w:t>
      </w:r>
      <w:r w:rsidR="00E848B4">
        <w:rPr>
          <w:rFonts w:ascii="Times New Roman" w:hAnsi="Times New Roman" w:cs="Times New Roman"/>
          <w:sz w:val="24"/>
          <w:szCs w:val="24"/>
        </w:rPr>
        <w:t>504</w:t>
      </w:r>
      <w:r w:rsidR="00EF34FB">
        <w:rPr>
          <w:rFonts w:ascii="Times New Roman" w:hAnsi="Times New Roman" w:cs="Times New Roman"/>
          <w:sz w:val="24"/>
          <w:szCs w:val="24"/>
        </w:rPr>
        <w:t> </w:t>
      </w:r>
      <w:r w:rsidR="00BF75DB">
        <w:rPr>
          <w:rFonts w:ascii="Times New Roman" w:hAnsi="Times New Roman" w:cs="Times New Roman"/>
          <w:sz w:val="24"/>
          <w:szCs w:val="24"/>
        </w:rPr>
        <w:t>8</w:t>
      </w:r>
      <w:r w:rsidR="0050426D">
        <w:rPr>
          <w:rFonts w:ascii="Times New Roman" w:hAnsi="Times New Roman" w:cs="Times New Roman"/>
          <w:sz w:val="24"/>
          <w:szCs w:val="24"/>
        </w:rPr>
        <w:t>30</w:t>
      </w:r>
      <w:r w:rsidR="00EF34FB">
        <w:rPr>
          <w:rFonts w:ascii="Times New Roman" w:hAnsi="Times New Roman" w:cs="Times New Roman"/>
          <w:sz w:val="24"/>
          <w:szCs w:val="24"/>
        </w:rPr>
        <w:t>,14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zł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bieżące</w:t>
      </w:r>
      <w:r w:rsidR="00757437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50426D">
        <w:rPr>
          <w:rFonts w:ascii="Times New Roman" w:hAnsi="Times New Roman" w:cs="Times New Roman"/>
          <w:sz w:val="24"/>
          <w:szCs w:val="24"/>
        </w:rPr>
        <w:t>4</w:t>
      </w:r>
      <w:r w:rsidR="007107AA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5</w:t>
      </w:r>
      <w:r w:rsidR="0050426D">
        <w:rPr>
          <w:rFonts w:ascii="Times New Roman" w:hAnsi="Times New Roman" w:cs="Times New Roman"/>
          <w:sz w:val="24"/>
          <w:szCs w:val="24"/>
        </w:rPr>
        <w:t>82</w:t>
      </w:r>
      <w:r w:rsidR="007107AA">
        <w:rPr>
          <w:rFonts w:ascii="Times New Roman" w:hAnsi="Times New Roman" w:cs="Times New Roman"/>
          <w:sz w:val="24"/>
          <w:szCs w:val="24"/>
        </w:rPr>
        <w:t>,</w:t>
      </w:r>
      <w:r w:rsidR="00654936">
        <w:rPr>
          <w:rFonts w:ascii="Times New Roman" w:hAnsi="Times New Roman" w:cs="Times New Roman"/>
          <w:sz w:val="24"/>
          <w:szCs w:val="24"/>
        </w:rPr>
        <w:t>00</w:t>
      </w:r>
      <w:r w:rsidR="007107AA">
        <w:rPr>
          <w:rFonts w:ascii="Times New Roman" w:hAnsi="Times New Roman" w:cs="Times New Roman"/>
          <w:sz w:val="24"/>
          <w:szCs w:val="24"/>
        </w:rPr>
        <w:t xml:space="preserve"> zł</w:t>
      </w:r>
      <w:r w:rsidR="00C67511">
        <w:rPr>
          <w:rFonts w:ascii="Times New Roman" w:hAnsi="Times New Roman" w:cs="Times New Roman"/>
          <w:sz w:val="24"/>
          <w:szCs w:val="24"/>
        </w:rPr>
        <w:t xml:space="preserve"> i zmniejsza się o kwotę </w:t>
      </w:r>
      <w:r w:rsidR="0050426D">
        <w:rPr>
          <w:rFonts w:ascii="Times New Roman" w:hAnsi="Times New Roman" w:cs="Times New Roman"/>
          <w:sz w:val="24"/>
          <w:szCs w:val="24"/>
        </w:rPr>
        <w:t>4</w:t>
      </w:r>
      <w:r w:rsidR="00C67511">
        <w:rPr>
          <w:rFonts w:ascii="Times New Roman" w:hAnsi="Times New Roman" w:cs="Times New Roman"/>
          <w:sz w:val="24"/>
          <w:szCs w:val="24"/>
        </w:rPr>
        <w:t> </w:t>
      </w:r>
      <w:r w:rsidR="0050426D">
        <w:rPr>
          <w:rFonts w:ascii="Times New Roman" w:hAnsi="Times New Roman" w:cs="Times New Roman"/>
          <w:sz w:val="24"/>
          <w:szCs w:val="24"/>
        </w:rPr>
        <w:t>582</w:t>
      </w:r>
      <w:r w:rsidR="00C67511">
        <w:rPr>
          <w:rFonts w:ascii="Times New Roman" w:hAnsi="Times New Roman" w:cs="Times New Roman"/>
          <w:sz w:val="24"/>
          <w:szCs w:val="24"/>
        </w:rPr>
        <w:t>,00 zł</w:t>
      </w:r>
      <w:r w:rsidR="007107AA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935388">
        <w:rPr>
          <w:rFonts w:ascii="Times New Roman" w:hAnsi="Times New Roman" w:cs="Times New Roman"/>
          <w:sz w:val="24"/>
          <w:szCs w:val="24"/>
        </w:rPr>
        <w:t>2</w:t>
      </w:r>
      <w:r w:rsidR="00EF34FB">
        <w:rPr>
          <w:rFonts w:ascii="Times New Roman" w:hAnsi="Times New Roman" w:cs="Times New Roman"/>
          <w:sz w:val="24"/>
          <w:szCs w:val="24"/>
        </w:rPr>
        <w:t>8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1</w:t>
      </w:r>
      <w:r w:rsidR="0050426D">
        <w:rPr>
          <w:rFonts w:ascii="Times New Roman" w:hAnsi="Times New Roman" w:cs="Times New Roman"/>
          <w:sz w:val="24"/>
          <w:szCs w:val="24"/>
        </w:rPr>
        <w:t>47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50426D">
        <w:rPr>
          <w:rFonts w:ascii="Times New Roman" w:hAnsi="Times New Roman" w:cs="Times New Roman"/>
          <w:sz w:val="24"/>
          <w:szCs w:val="24"/>
        </w:rPr>
        <w:t>2</w:t>
      </w:r>
      <w:r w:rsidR="00654936">
        <w:rPr>
          <w:rFonts w:ascii="Times New Roman" w:hAnsi="Times New Roman" w:cs="Times New Roman"/>
          <w:sz w:val="24"/>
          <w:szCs w:val="24"/>
        </w:rPr>
        <w:t>2</w:t>
      </w:r>
      <w:r w:rsidR="00EF34FB">
        <w:rPr>
          <w:rFonts w:ascii="Times New Roman" w:hAnsi="Times New Roman" w:cs="Times New Roman"/>
          <w:sz w:val="24"/>
          <w:szCs w:val="24"/>
        </w:rPr>
        <w:t>3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EF34FB">
        <w:rPr>
          <w:rFonts w:ascii="Times New Roman" w:hAnsi="Times New Roman" w:cs="Times New Roman"/>
          <w:sz w:val="24"/>
          <w:szCs w:val="24"/>
        </w:rPr>
        <w:t>68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5F6E13" w:rsidRDefault="00C806B3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F75DB">
        <w:rPr>
          <w:rFonts w:ascii="Times New Roman" w:hAnsi="Times New Roman" w:cs="Times New Roman"/>
          <w:sz w:val="24"/>
          <w:szCs w:val="24"/>
        </w:rPr>
        <w:t xml:space="preserve"> zwiększa się o kwotę 41 700,00 zł tj. do kwoty </w:t>
      </w:r>
      <w:r w:rsidR="00935388">
        <w:rPr>
          <w:rFonts w:ascii="Times New Roman" w:hAnsi="Times New Roman" w:cs="Times New Roman"/>
          <w:sz w:val="24"/>
          <w:szCs w:val="24"/>
        </w:rPr>
        <w:t>24 </w:t>
      </w:r>
      <w:r w:rsidR="00654936">
        <w:rPr>
          <w:rFonts w:ascii="Times New Roman" w:hAnsi="Times New Roman" w:cs="Times New Roman"/>
          <w:sz w:val="24"/>
          <w:szCs w:val="24"/>
        </w:rPr>
        <w:t>3</w:t>
      </w:r>
      <w:r w:rsidR="009078B0">
        <w:rPr>
          <w:rFonts w:ascii="Times New Roman" w:hAnsi="Times New Roman" w:cs="Times New Roman"/>
          <w:sz w:val="24"/>
          <w:szCs w:val="24"/>
        </w:rPr>
        <w:t>57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9078B0">
        <w:rPr>
          <w:rFonts w:ascii="Times New Roman" w:hAnsi="Times New Roman" w:cs="Times New Roman"/>
          <w:sz w:val="24"/>
          <w:szCs w:val="24"/>
        </w:rPr>
        <w:t>6</w:t>
      </w:r>
      <w:r w:rsidR="008D77F7">
        <w:rPr>
          <w:rFonts w:ascii="Times New Roman" w:hAnsi="Times New Roman" w:cs="Times New Roman"/>
          <w:sz w:val="24"/>
          <w:szCs w:val="24"/>
        </w:rPr>
        <w:t>0</w:t>
      </w:r>
      <w:r w:rsidR="00935388">
        <w:rPr>
          <w:rFonts w:ascii="Times New Roman" w:hAnsi="Times New Roman" w:cs="Times New Roman"/>
          <w:sz w:val="24"/>
          <w:szCs w:val="24"/>
        </w:rPr>
        <w:t>6,46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E07EDC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3B89" w:rsidRDefault="00EF3B89" w:rsidP="00EF3B89">
      <w:pPr>
        <w:pStyle w:val="Bezodstpw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wydatkach majątkowych budżetu Gminy na rok 2018, zgodnie </w:t>
      </w:r>
      <w:r>
        <w:rPr>
          <w:rFonts w:ascii="Times New Roman" w:hAnsi="Times New Roman" w:cs="Times New Roman"/>
          <w:sz w:val="24"/>
          <w:szCs w:val="24"/>
        </w:rPr>
        <w:br/>
        <w:t>z załącznikiem Nr 3 do niniejszej uchwały zmieniającym Załącznik Nr 2a do uchwały budżetowej pn. Wydatki majątkowe na 2018 rok.</w:t>
      </w:r>
    </w:p>
    <w:p w:rsidR="00EF3B89" w:rsidRDefault="00EF3B89" w:rsidP="00EF3B89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na 2018 r.  zgodnie z załącznikiem Nr 4 do niniejszej uchwały zmieniającym Załącznik Nr 7 </w:t>
      </w:r>
      <w:r>
        <w:rPr>
          <w:rFonts w:ascii="Times New Roman" w:hAnsi="Times New Roman" w:cs="Times New Roman"/>
          <w:sz w:val="24"/>
          <w:szCs w:val="24"/>
        </w:rPr>
        <w:br/>
        <w:t>do uchwały budżetowej pn. Wydatki na zadania inwestycyjne na 2018 rok nieobjęte wieloletnim wykazem przedsięwzięć.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3B89" w:rsidRPr="00EF3B89" w:rsidRDefault="00EF3B89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2F51BE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  <w:bookmarkStart w:id="0" w:name="_GoBack"/>
      <w:bookmarkEnd w:id="0"/>
    </w:p>
    <w:sectPr w:rsidR="00017593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1E22"/>
    <w:rsid w:val="00043914"/>
    <w:rsid w:val="000530A4"/>
    <w:rsid w:val="000538A4"/>
    <w:rsid w:val="000618B1"/>
    <w:rsid w:val="0006578B"/>
    <w:rsid w:val="000734A1"/>
    <w:rsid w:val="00083EA4"/>
    <w:rsid w:val="00091A27"/>
    <w:rsid w:val="000924CC"/>
    <w:rsid w:val="000965E9"/>
    <w:rsid w:val="000C19AA"/>
    <w:rsid w:val="000E70DC"/>
    <w:rsid w:val="00107D7A"/>
    <w:rsid w:val="0011266F"/>
    <w:rsid w:val="00131421"/>
    <w:rsid w:val="00137D16"/>
    <w:rsid w:val="0014360B"/>
    <w:rsid w:val="00170331"/>
    <w:rsid w:val="00170B10"/>
    <w:rsid w:val="00177264"/>
    <w:rsid w:val="0019029C"/>
    <w:rsid w:val="001A1ACC"/>
    <w:rsid w:val="001B13DE"/>
    <w:rsid w:val="001B5FAD"/>
    <w:rsid w:val="001D4634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73111"/>
    <w:rsid w:val="00287EE2"/>
    <w:rsid w:val="00293B42"/>
    <w:rsid w:val="00295238"/>
    <w:rsid w:val="002953E9"/>
    <w:rsid w:val="002A58C1"/>
    <w:rsid w:val="002B1DFA"/>
    <w:rsid w:val="002B7FF7"/>
    <w:rsid w:val="002C1EE5"/>
    <w:rsid w:val="002C6EA0"/>
    <w:rsid w:val="002D0769"/>
    <w:rsid w:val="002D2611"/>
    <w:rsid w:val="002D64D6"/>
    <w:rsid w:val="002E4905"/>
    <w:rsid w:val="002F51BE"/>
    <w:rsid w:val="002F6037"/>
    <w:rsid w:val="00315195"/>
    <w:rsid w:val="0031652C"/>
    <w:rsid w:val="00316830"/>
    <w:rsid w:val="00350826"/>
    <w:rsid w:val="00356C0F"/>
    <w:rsid w:val="00366DA7"/>
    <w:rsid w:val="00374C8E"/>
    <w:rsid w:val="003A179B"/>
    <w:rsid w:val="003A6235"/>
    <w:rsid w:val="003A63C6"/>
    <w:rsid w:val="003A7F7A"/>
    <w:rsid w:val="003C4ABE"/>
    <w:rsid w:val="003D1F54"/>
    <w:rsid w:val="003E1C1F"/>
    <w:rsid w:val="003E7746"/>
    <w:rsid w:val="003F0822"/>
    <w:rsid w:val="003F773D"/>
    <w:rsid w:val="00415969"/>
    <w:rsid w:val="004508E4"/>
    <w:rsid w:val="00451416"/>
    <w:rsid w:val="00454DDE"/>
    <w:rsid w:val="0046041F"/>
    <w:rsid w:val="004619B1"/>
    <w:rsid w:val="00467E9C"/>
    <w:rsid w:val="00474BE2"/>
    <w:rsid w:val="00475DDB"/>
    <w:rsid w:val="00483778"/>
    <w:rsid w:val="0049118E"/>
    <w:rsid w:val="004933D4"/>
    <w:rsid w:val="004A6181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C76"/>
    <w:rsid w:val="00534941"/>
    <w:rsid w:val="00537063"/>
    <w:rsid w:val="005378A9"/>
    <w:rsid w:val="00540BAB"/>
    <w:rsid w:val="0054702C"/>
    <w:rsid w:val="00552D6F"/>
    <w:rsid w:val="00553A09"/>
    <w:rsid w:val="00560D26"/>
    <w:rsid w:val="00574C25"/>
    <w:rsid w:val="00574C7F"/>
    <w:rsid w:val="00577FD6"/>
    <w:rsid w:val="00594054"/>
    <w:rsid w:val="005B0D71"/>
    <w:rsid w:val="005C5DD9"/>
    <w:rsid w:val="005E4AFF"/>
    <w:rsid w:val="005E63BA"/>
    <w:rsid w:val="005E75FD"/>
    <w:rsid w:val="005F6E13"/>
    <w:rsid w:val="006015EF"/>
    <w:rsid w:val="0061592D"/>
    <w:rsid w:val="00626A8B"/>
    <w:rsid w:val="00630C9B"/>
    <w:rsid w:val="006437D9"/>
    <w:rsid w:val="00644DE9"/>
    <w:rsid w:val="00645762"/>
    <w:rsid w:val="00654936"/>
    <w:rsid w:val="00654E34"/>
    <w:rsid w:val="00655007"/>
    <w:rsid w:val="00687057"/>
    <w:rsid w:val="006959BE"/>
    <w:rsid w:val="006B26D8"/>
    <w:rsid w:val="006B42B0"/>
    <w:rsid w:val="006B734A"/>
    <w:rsid w:val="00703675"/>
    <w:rsid w:val="007107AA"/>
    <w:rsid w:val="007150F7"/>
    <w:rsid w:val="00717FE5"/>
    <w:rsid w:val="0073605F"/>
    <w:rsid w:val="007378F7"/>
    <w:rsid w:val="00741C4E"/>
    <w:rsid w:val="00750CCB"/>
    <w:rsid w:val="00755B2C"/>
    <w:rsid w:val="00757437"/>
    <w:rsid w:val="00757BBE"/>
    <w:rsid w:val="00760E5A"/>
    <w:rsid w:val="007A74BA"/>
    <w:rsid w:val="007C5E59"/>
    <w:rsid w:val="007D3DCA"/>
    <w:rsid w:val="007D57F2"/>
    <w:rsid w:val="007D5BCC"/>
    <w:rsid w:val="007F5E03"/>
    <w:rsid w:val="008007CA"/>
    <w:rsid w:val="00815DF2"/>
    <w:rsid w:val="00835569"/>
    <w:rsid w:val="008462E8"/>
    <w:rsid w:val="00877580"/>
    <w:rsid w:val="008954EC"/>
    <w:rsid w:val="008A6444"/>
    <w:rsid w:val="008A7FB4"/>
    <w:rsid w:val="008B2627"/>
    <w:rsid w:val="008D6608"/>
    <w:rsid w:val="008D77F7"/>
    <w:rsid w:val="008E3E97"/>
    <w:rsid w:val="008F46B3"/>
    <w:rsid w:val="009074AD"/>
    <w:rsid w:val="009078B0"/>
    <w:rsid w:val="00935388"/>
    <w:rsid w:val="009523B6"/>
    <w:rsid w:val="00952934"/>
    <w:rsid w:val="00955792"/>
    <w:rsid w:val="009652DB"/>
    <w:rsid w:val="00974646"/>
    <w:rsid w:val="00984854"/>
    <w:rsid w:val="00987E6D"/>
    <w:rsid w:val="0099323D"/>
    <w:rsid w:val="009A7C2A"/>
    <w:rsid w:val="009B7B65"/>
    <w:rsid w:val="009C6264"/>
    <w:rsid w:val="009D1DDB"/>
    <w:rsid w:val="00A07A45"/>
    <w:rsid w:val="00A1577C"/>
    <w:rsid w:val="00A1787B"/>
    <w:rsid w:val="00A45BF4"/>
    <w:rsid w:val="00A51158"/>
    <w:rsid w:val="00A53312"/>
    <w:rsid w:val="00A643F0"/>
    <w:rsid w:val="00A7376B"/>
    <w:rsid w:val="00A75156"/>
    <w:rsid w:val="00A90FE6"/>
    <w:rsid w:val="00AA3CC2"/>
    <w:rsid w:val="00AA6061"/>
    <w:rsid w:val="00AB5005"/>
    <w:rsid w:val="00AB6B49"/>
    <w:rsid w:val="00AC34FB"/>
    <w:rsid w:val="00AC682D"/>
    <w:rsid w:val="00AE0858"/>
    <w:rsid w:val="00B024E4"/>
    <w:rsid w:val="00B14937"/>
    <w:rsid w:val="00B209A0"/>
    <w:rsid w:val="00B23E94"/>
    <w:rsid w:val="00B270CB"/>
    <w:rsid w:val="00B42A4D"/>
    <w:rsid w:val="00B554D1"/>
    <w:rsid w:val="00B62DB4"/>
    <w:rsid w:val="00B76435"/>
    <w:rsid w:val="00B85448"/>
    <w:rsid w:val="00B94CDC"/>
    <w:rsid w:val="00B95962"/>
    <w:rsid w:val="00BA357B"/>
    <w:rsid w:val="00BA7066"/>
    <w:rsid w:val="00BD07FC"/>
    <w:rsid w:val="00BF75DB"/>
    <w:rsid w:val="00C1057F"/>
    <w:rsid w:val="00C1319E"/>
    <w:rsid w:val="00C156B7"/>
    <w:rsid w:val="00C402FA"/>
    <w:rsid w:val="00C6056B"/>
    <w:rsid w:val="00C6126C"/>
    <w:rsid w:val="00C674CF"/>
    <w:rsid w:val="00C67511"/>
    <w:rsid w:val="00C77AD1"/>
    <w:rsid w:val="00C806B3"/>
    <w:rsid w:val="00C86F5F"/>
    <w:rsid w:val="00C90DF9"/>
    <w:rsid w:val="00CA1D01"/>
    <w:rsid w:val="00CA2776"/>
    <w:rsid w:val="00CA6137"/>
    <w:rsid w:val="00CA7D7A"/>
    <w:rsid w:val="00CC374B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30AA8"/>
    <w:rsid w:val="00D31616"/>
    <w:rsid w:val="00D5756B"/>
    <w:rsid w:val="00D766CA"/>
    <w:rsid w:val="00D8471B"/>
    <w:rsid w:val="00D918D8"/>
    <w:rsid w:val="00DA10A9"/>
    <w:rsid w:val="00DA6002"/>
    <w:rsid w:val="00DB04D1"/>
    <w:rsid w:val="00DC71AD"/>
    <w:rsid w:val="00DC7970"/>
    <w:rsid w:val="00DE011A"/>
    <w:rsid w:val="00DF5648"/>
    <w:rsid w:val="00E0409E"/>
    <w:rsid w:val="00E0461F"/>
    <w:rsid w:val="00E07EDC"/>
    <w:rsid w:val="00E1746B"/>
    <w:rsid w:val="00E32B51"/>
    <w:rsid w:val="00E42709"/>
    <w:rsid w:val="00E44342"/>
    <w:rsid w:val="00E512D1"/>
    <w:rsid w:val="00E524D6"/>
    <w:rsid w:val="00E530A0"/>
    <w:rsid w:val="00E65D72"/>
    <w:rsid w:val="00E72019"/>
    <w:rsid w:val="00E81E81"/>
    <w:rsid w:val="00E848B4"/>
    <w:rsid w:val="00E913C0"/>
    <w:rsid w:val="00E94C0E"/>
    <w:rsid w:val="00EB28C7"/>
    <w:rsid w:val="00EC0A2E"/>
    <w:rsid w:val="00EC40DC"/>
    <w:rsid w:val="00EC6D95"/>
    <w:rsid w:val="00EE2623"/>
    <w:rsid w:val="00EF2978"/>
    <w:rsid w:val="00EF34FB"/>
    <w:rsid w:val="00EF3B89"/>
    <w:rsid w:val="00EF6F80"/>
    <w:rsid w:val="00F0149E"/>
    <w:rsid w:val="00F35796"/>
    <w:rsid w:val="00F35843"/>
    <w:rsid w:val="00F37EF7"/>
    <w:rsid w:val="00F4435A"/>
    <w:rsid w:val="00F602C5"/>
    <w:rsid w:val="00F606EE"/>
    <w:rsid w:val="00F63493"/>
    <w:rsid w:val="00F66D61"/>
    <w:rsid w:val="00F817BD"/>
    <w:rsid w:val="00F971B4"/>
    <w:rsid w:val="00FA6AA6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850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Anna Mrozik</cp:lastModifiedBy>
  <cp:revision>11</cp:revision>
  <cp:lastPrinted>2018-04-27T09:44:00Z</cp:lastPrinted>
  <dcterms:created xsi:type="dcterms:W3CDTF">2018-04-17T09:03:00Z</dcterms:created>
  <dcterms:modified xsi:type="dcterms:W3CDTF">2018-04-27T09:48:00Z</dcterms:modified>
</cp:coreProperties>
</file>