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CAE" w:rsidRPr="00175CAE" w:rsidRDefault="00175CAE" w:rsidP="00175CAE">
      <w:pPr>
        <w:spacing w:after="0" w:line="240" w:lineRule="auto"/>
        <w:rPr>
          <w:rFonts w:ascii="Times New Roman" w:eastAsia="Times New Roman" w:hAnsi="Times New Roman" w:cs="Times New Roman"/>
          <w:sz w:val="24"/>
          <w:szCs w:val="24"/>
          <w:lang w:eastAsia="pl-PL"/>
        </w:rPr>
      </w:pPr>
      <w:r w:rsidRPr="00175CAE">
        <w:rPr>
          <w:rFonts w:ascii="Times New Roman" w:eastAsia="Times New Roman" w:hAnsi="Times New Roman" w:cs="Times New Roman"/>
          <w:color w:val="000000"/>
          <w:sz w:val="27"/>
          <w:szCs w:val="27"/>
          <w:lang w:eastAsia="pl-PL"/>
        </w:rPr>
        <w:t>Ogłoszenie nr 633151-N-2017 z dnia 2017-12-18 r.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jc w:val="center"/>
        <w:rPr>
          <w:rFonts w:ascii="Times New Roman" w:eastAsia="Times New Roman" w:hAnsi="Times New Roman" w:cs="Times New Roman"/>
          <w:b/>
          <w:bCs/>
          <w:color w:val="000000"/>
          <w:sz w:val="27"/>
          <w:szCs w:val="27"/>
          <w:lang w:eastAsia="pl-PL"/>
        </w:rPr>
      </w:pPr>
      <w:r w:rsidRPr="00175CAE">
        <w:rPr>
          <w:rFonts w:ascii="Times New Roman" w:eastAsia="Times New Roman" w:hAnsi="Times New Roman" w:cs="Times New Roman"/>
          <w:b/>
          <w:bCs/>
          <w:color w:val="000000"/>
          <w:sz w:val="27"/>
          <w:szCs w:val="27"/>
          <w:lang w:eastAsia="pl-PL"/>
        </w:rPr>
        <w:t>Gminny Ośrodek Pomocy Społecznej w Radziejowicach: Wykonywanie w okresie od 02.01.2018r. do 31.12.2018r. usług opiekuńczych zwykłych oraz usług specjalistycznych z zadań własnych gminy dla podopiecznych Gminnego Ośrodka Pomocy Społecznej w Radziejowicach, w miejscu zamieszkania podopiecznego. </w:t>
      </w:r>
      <w:r w:rsidRPr="00175CAE">
        <w:rPr>
          <w:rFonts w:ascii="Times New Roman" w:eastAsia="Times New Roman" w:hAnsi="Times New Roman" w:cs="Times New Roman"/>
          <w:b/>
          <w:bCs/>
          <w:color w:val="000000"/>
          <w:sz w:val="27"/>
          <w:szCs w:val="27"/>
          <w:lang w:eastAsia="pl-PL"/>
        </w:rPr>
        <w:br/>
        <w:t>OGŁOSZENIE O ZAMÓWIENIU - Usługi</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Zamieszczanie ogłoszenia:</w:t>
      </w:r>
      <w:r w:rsidRPr="00175CAE">
        <w:rPr>
          <w:rFonts w:ascii="Times New Roman" w:eastAsia="Times New Roman" w:hAnsi="Times New Roman" w:cs="Times New Roman"/>
          <w:color w:val="000000"/>
          <w:sz w:val="27"/>
          <w:szCs w:val="27"/>
          <w:lang w:eastAsia="pl-PL"/>
        </w:rPr>
        <w:t> Zamieszczanie nieobowiązkowe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Ogłoszenie dotyczy:</w:t>
      </w:r>
      <w:r w:rsidRPr="00175CAE">
        <w:rPr>
          <w:rFonts w:ascii="Times New Roman" w:eastAsia="Times New Roman" w:hAnsi="Times New Roman" w:cs="Times New Roman"/>
          <w:color w:val="000000"/>
          <w:sz w:val="27"/>
          <w:szCs w:val="27"/>
          <w:lang w:eastAsia="pl-PL"/>
        </w:rPr>
        <w:t> Zamówienia publicznego</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Nazwa projektu lub programu</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175CAE">
        <w:rPr>
          <w:rFonts w:ascii="Times New Roman" w:eastAsia="Times New Roman" w:hAnsi="Times New Roman" w:cs="Times New Roman"/>
          <w:color w:val="000000"/>
          <w:sz w:val="27"/>
          <w:szCs w:val="27"/>
          <w:lang w:eastAsia="pl-PL"/>
        </w:rPr>
        <w:t>Pzp</w:t>
      </w:r>
      <w:proofErr w:type="spellEnd"/>
      <w:r w:rsidRPr="00175CAE">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b/>
          <w:bCs/>
          <w:color w:val="000000"/>
          <w:sz w:val="36"/>
          <w:szCs w:val="36"/>
          <w:lang w:eastAsia="pl-PL"/>
        </w:rPr>
      </w:pPr>
      <w:r w:rsidRPr="00175CAE">
        <w:rPr>
          <w:rFonts w:ascii="Times New Roman" w:eastAsia="Times New Roman" w:hAnsi="Times New Roman" w:cs="Times New Roman"/>
          <w:b/>
          <w:bCs/>
          <w:color w:val="000000"/>
          <w:sz w:val="36"/>
          <w:szCs w:val="36"/>
          <w:u w:val="single"/>
          <w:lang w:eastAsia="pl-PL"/>
        </w:rPr>
        <w:t>SEKCJA I: ZAMAWIAJĄCY</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Postępowanie przeprowadza centralny zamawiający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Postępowanie jest przeprowadzane wspólnie przez zamawiających</w:t>
      </w:r>
      <w:r w:rsidRPr="00175CAE">
        <w:rPr>
          <w:rFonts w:ascii="Times New Roman" w:eastAsia="Times New Roman" w:hAnsi="Times New Roman" w:cs="Times New Roman"/>
          <w:color w:val="000000"/>
          <w:sz w:val="27"/>
          <w:szCs w:val="27"/>
          <w:lang w:eastAsia="pl-PL"/>
        </w:rPr>
        <w:t>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Informacje dodatkowe:</w:t>
      </w:r>
      <w:r w:rsidRPr="00175CAE">
        <w:rPr>
          <w:rFonts w:ascii="Times New Roman" w:eastAsia="Times New Roman" w:hAnsi="Times New Roman" w:cs="Times New Roman"/>
          <w:color w:val="000000"/>
          <w:sz w:val="27"/>
          <w:szCs w:val="27"/>
          <w:lang w:eastAsia="pl-PL"/>
        </w:rPr>
        <w:t>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 1) NAZWA I ADRES: </w:t>
      </w:r>
      <w:r w:rsidRPr="00175CAE">
        <w:rPr>
          <w:rFonts w:ascii="Times New Roman" w:eastAsia="Times New Roman" w:hAnsi="Times New Roman" w:cs="Times New Roman"/>
          <w:color w:val="000000"/>
          <w:sz w:val="27"/>
          <w:szCs w:val="27"/>
          <w:lang w:eastAsia="pl-PL"/>
        </w:rPr>
        <w:t>Gminny Ośrodek Pomocy Społecznej w Radziejowicach, krajowy numer identyfikacyjny 14222956300000, ul. ul. Kubickiego  3 , 96325   Radziejowice, woj. mazowieckie, państwo Polska, tel. 046 857 71 22, e-mail radziejowice@ops.pl, faks 046 857 71 20. </w:t>
      </w:r>
      <w:r w:rsidRPr="00175CAE">
        <w:rPr>
          <w:rFonts w:ascii="Times New Roman" w:eastAsia="Times New Roman" w:hAnsi="Times New Roman" w:cs="Times New Roman"/>
          <w:color w:val="000000"/>
          <w:sz w:val="27"/>
          <w:szCs w:val="27"/>
          <w:lang w:eastAsia="pl-PL"/>
        </w:rPr>
        <w:br/>
        <w:t>Adres strony internetowej (URL): bip.radziejowice.pl </w:t>
      </w:r>
      <w:r w:rsidRPr="00175CAE">
        <w:rPr>
          <w:rFonts w:ascii="Times New Roman" w:eastAsia="Times New Roman" w:hAnsi="Times New Roman" w:cs="Times New Roman"/>
          <w:color w:val="000000"/>
          <w:sz w:val="27"/>
          <w:szCs w:val="27"/>
          <w:lang w:eastAsia="pl-PL"/>
        </w:rPr>
        <w:br/>
        <w:t>Adres profilu nabywcy: </w:t>
      </w:r>
      <w:r w:rsidRPr="00175CAE">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 2) RODZAJ ZAMAWIAJĄCEGO: </w:t>
      </w:r>
      <w:r w:rsidRPr="00175CAE">
        <w:rPr>
          <w:rFonts w:ascii="Times New Roman" w:eastAsia="Times New Roman" w:hAnsi="Times New Roman" w:cs="Times New Roman"/>
          <w:color w:val="000000"/>
          <w:sz w:val="27"/>
          <w:szCs w:val="27"/>
          <w:lang w:eastAsia="pl-PL"/>
        </w:rPr>
        <w:t>Jednostki organizacyjne administracji samorządowej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I.3) WSPÓLNE UDZIELANIE ZAMÓWIENIA </w:t>
      </w:r>
      <w:r w:rsidRPr="00175CAE">
        <w:rPr>
          <w:rFonts w:ascii="Times New Roman" w:eastAsia="Times New Roman" w:hAnsi="Times New Roman" w:cs="Times New Roman"/>
          <w:b/>
          <w:bCs/>
          <w:i/>
          <w:iCs/>
          <w:color w:val="000000"/>
          <w:sz w:val="27"/>
          <w:szCs w:val="27"/>
          <w:lang w:eastAsia="pl-PL"/>
        </w:rPr>
        <w:t>(jeżeli dotyczy)</w:t>
      </w:r>
      <w:r w:rsidRPr="00175CAE">
        <w:rPr>
          <w:rFonts w:ascii="Times New Roman" w:eastAsia="Times New Roman" w:hAnsi="Times New Roman" w:cs="Times New Roman"/>
          <w:b/>
          <w:bCs/>
          <w:color w:val="000000"/>
          <w:sz w:val="27"/>
          <w:szCs w:val="27"/>
          <w:lang w:eastAsia="pl-PL"/>
        </w:rPr>
        <w:t>:</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I.4) KOMUNIKACJA: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 </w:t>
      </w:r>
      <w:r w:rsidRPr="00175CAE">
        <w:rPr>
          <w:rFonts w:ascii="Times New Roman" w:eastAsia="Times New Roman" w:hAnsi="Times New Roman" w:cs="Times New Roman"/>
          <w:color w:val="000000"/>
          <w:sz w:val="27"/>
          <w:szCs w:val="27"/>
          <w:lang w:eastAsia="pl-PL"/>
        </w:rPr>
        <w:br/>
      </w:r>
      <w:proofErr w:type="spellStart"/>
      <w:r w:rsidRPr="00175CAE">
        <w:rPr>
          <w:rFonts w:ascii="Times New Roman" w:eastAsia="Times New Roman" w:hAnsi="Times New Roman" w:cs="Times New Roman"/>
          <w:color w:val="000000"/>
          <w:sz w:val="27"/>
          <w:szCs w:val="27"/>
          <w:lang w:eastAsia="pl-PL"/>
        </w:rPr>
        <w:t>nie</w:t>
      </w:r>
      <w:proofErr w:type="spellEnd"/>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Tak </w:t>
      </w:r>
      <w:r w:rsidRPr="00175CAE">
        <w:rPr>
          <w:rFonts w:ascii="Times New Roman" w:eastAsia="Times New Roman" w:hAnsi="Times New Roman" w:cs="Times New Roman"/>
          <w:color w:val="000000"/>
          <w:sz w:val="27"/>
          <w:szCs w:val="27"/>
          <w:lang w:eastAsia="pl-PL"/>
        </w:rPr>
        <w:br/>
        <w:t>bip.radziejowice.pl</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 </w:t>
      </w:r>
      <w:r w:rsidRPr="00175CAE">
        <w:rPr>
          <w:rFonts w:ascii="Times New Roman" w:eastAsia="Times New Roman" w:hAnsi="Times New Roman" w:cs="Times New Roman"/>
          <w:color w:val="000000"/>
          <w:sz w:val="27"/>
          <w:szCs w:val="27"/>
          <w:lang w:eastAsia="pl-PL"/>
        </w:rPr>
        <w:br/>
      </w:r>
      <w:proofErr w:type="spellStart"/>
      <w:r w:rsidRPr="00175CAE">
        <w:rPr>
          <w:rFonts w:ascii="Times New Roman" w:eastAsia="Times New Roman" w:hAnsi="Times New Roman" w:cs="Times New Roman"/>
          <w:color w:val="000000"/>
          <w:sz w:val="27"/>
          <w:szCs w:val="27"/>
          <w:lang w:eastAsia="pl-PL"/>
        </w:rPr>
        <w:t>NIE</w:t>
      </w:r>
      <w:proofErr w:type="spellEnd"/>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Oferty lub wnioski o dopuszczenie do udziału w postępowaniu należy przesyłać:</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Elektronicznie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 </w:t>
      </w:r>
      <w:r w:rsidRPr="00175CAE">
        <w:rPr>
          <w:rFonts w:ascii="Times New Roman" w:eastAsia="Times New Roman" w:hAnsi="Times New Roman" w:cs="Times New Roman"/>
          <w:color w:val="000000"/>
          <w:sz w:val="27"/>
          <w:szCs w:val="27"/>
          <w:lang w:eastAsia="pl-PL"/>
        </w:rPr>
        <w:br/>
        <w:t>adres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t>Nie </w:t>
      </w:r>
      <w:r w:rsidRPr="00175CAE">
        <w:rPr>
          <w:rFonts w:ascii="Times New Roman" w:eastAsia="Times New Roman" w:hAnsi="Times New Roman" w:cs="Times New Roman"/>
          <w:color w:val="000000"/>
          <w:sz w:val="27"/>
          <w:szCs w:val="27"/>
          <w:lang w:eastAsia="pl-PL"/>
        </w:rPr>
        <w:br/>
        <w:t>Inny sposób: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t>Nie </w:t>
      </w:r>
      <w:r w:rsidRPr="00175CAE">
        <w:rPr>
          <w:rFonts w:ascii="Times New Roman" w:eastAsia="Times New Roman" w:hAnsi="Times New Roman" w:cs="Times New Roman"/>
          <w:color w:val="000000"/>
          <w:sz w:val="27"/>
          <w:szCs w:val="27"/>
          <w:lang w:eastAsia="pl-PL"/>
        </w:rPr>
        <w:br/>
        <w:t>Inny sposób: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Adres: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 </w:t>
      </w:r>
      <w:r w:rsidRPr="00175CAE">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b/>
          <w:bCs/>
          <w:color w:val="000000"/>
          <w:sz w:val="36"/>
          <w:szCs w:val="36"/>
          <w:lang w:eastAsia="pl-PL"/>
        </w:rPr>
      </w:pPr>
      <w:r w:rsidRPr="00175CAE">
        <w:rPr>
          <w:rFonts w:ascii="Times New Roman" w:eastAsia="Times New Roman" w:hAnsi="Times New Roman" w:cs="Times New Roman"/>
          <w:b/>
          <w:bCs/>
          <w:color w:val="000000"/>
          <w:sz w:val="36"/>
          <w:szCs w:val="36"/>
          <w:u w:val="single"/>
          <w:lang w:eastAsia="pl-PL"/>
        </w:rPr>
        <w:t>SEKCJA II: PRZEDMIOT ZAMÓWIENIA</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II.1) Nazwa nadana zamówieniu przez zamawiającego: </w:t>
      </w:r>
      <w:r w:rsidRPr="00175CAE">
        <w:rPr>
          <w:rFonts w:ascii="Times New Roman" w:eastAsia="Times New Roman" w:hAnsi="Times New Roman" w:cs="Times New Roman"/>
          <w:color w:val="000000"/>
          <w:sz w:val="27"/>
          <w:szCs w:val="27"/>
          <w:lang w:eastAsia="pl-PL"/>
        </w:rPr>
        <w:t>Wykonywanie w okresie od 02.01.2018r. do 31.12.2018r. usług opiekuńczych zwykłych oraz usług specjalistycznych z zadań własnych gminy dla podopiecznych Gminnego Ośrodka Pomocy Społecznej w Radziejowicach, w miejscu zamieszkania podopiecznego.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Numer referencyjny: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Przed wszczęciem postępowania o udzielenie zamówienia przeprowadzono dialog techniczny </w:t>
      </w:r>
    </w:p>
    <w:p w:rsidR="00175CAE" w:rsidRPr="00175CAE" w:rsidRDefault="00175CAE" w:rsidP="00175CAE">
      <w:pPr>
        <w:spacing w:after="0" w:line="450" w:lineRule="atLeast"/>
        <w:jc w:val="both"/>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II.2) Rodzaj zamówienia: </w:t>
      </w:r>
      <w:r w:rsidRPr="00175CAE">
        <w:rPr>
          <w:rFonts w:ascii="Times New Roman" w:eastAsia="Times New Roman" w:hAnsi="Times New Roman" w:cs="Times New Roman"/>
          <w:color w:val="000000"/>
          <w:sz w:val="27"/>
          <w:szCs w:val="27"/>
          <w:lang w:eastAsia="pl-PL"/>
        </w:rPr>
        <w:t>Usługi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II.3) Informacja o możliwości składania ofert częściowych</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t>Zamówienie podzielone jest na części: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II.4) Krótki opis przedmiotu zamówienia </w:t>
      </w:r>
      <w:r w:rsidRPr="00175CAE">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175CAE">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175CAE">
        <w:rPr>
          <w:rFonts w:ascii="Times New Roman" w:eastAsia="Times New Roman" w:hAnsi="Times New Roman" w:cs="Times New Roman"/>
          <w:color w:val="000000"/>
          <w:sz w:val="27"/>
          <w:szCs w:val="27"/>
          <w:lang w:eastAsia="pl-PL"/>
        </w:rPr>
        <w:t>Wykonanie usług opiekuńczych zwykłych oraz specjalistycznych usług opiekuńczych z zadań własnych gminy na podstawie art. 50 ustawy z dnia 12 marca 2004r. o pomocy społecznej (Dz. U. z 2017 r. poz.1769) dla podopiecznych Gminnego Ośrodka Pomocy Społecznej w Radziejowicach, w miejscu zamieszkania podopiecznego. Usługi będące przedmiotem zamówienia obejmują usługi opiekuńcze zwykłe oraz specjalistyczne usługi opiekuńcze z zadań własnych gminy. 2.Przewidywana maksymalna ilość godzin usług opiekuńczych w okresie wykonywania zamówienia wynosi łącznie 6600 godzin, w tym: - usługi zwykłe z zadań własnych – max 5100 godz., - specjalistyczne usługi opiekuńcze dla osób z zadań własnych gminy – max 1500 godz.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II.5) Główny kod CPV: </w:t>
      </w:r>
      <w:r w:rsidRPr="00175CAE">
        <w:rPr>
          <w:rFonts w:ascii="Times New Roman" w:eastAsia="Times New Roman" w:hAnsi="Times New Roman" w:cs="Times New Roman"/>
          <w:color w:val="000000"/>
          <w:sz w:val="27"/>
          <w:szCs w:val="27"/>
          <w:lang w:eastAsia="pl-PL"/>
        </w:rPr>
        <w:t>85312000-9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Dodatkowe kody CPV:</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II.6) Całkowita wartość zamówienia </w:t>
      </w:r>
      <w:r w:rsidRPr="00175CAE">
        <w:rPr>
          <w:rFonts w:ascii="Times New Roman" w:eastAsia="Times New Roman" w:hAnsi="Times New Roman" w:cs="Times New Roman"/>
          <w:i/>
          <w:iCs/>
          <w:color w:val="000000"/>
          <w:sz w:val="27"/>
          <w:szCs w:val="27"/>
          <w:lang w:eastAsia="pl-PL"/>
        </w:rPr>
        <w:t>(jeżeli zamawiający podaje informacje o wartości zamówienia)</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t>Wartość bez VAT: </w:t>
      </w:r>
      <w:r w:rsidRPr="00175CAE">
        <w:rPr>
          <w:rFonts w:ascii="Times New Roman" w:eastAsia="Times New Roman" w:hAnsi="Times New Roman" w:cs="Times New Roman"/>
          <w:color w:val="000000"/>
          <w:sz w:val="27"/>
          <w:szCs w:val="27"/>
          <w:lang w:eastAsia="pl-PL"/>
        </w:rPr>
        <w:br/>
        <w:t>Waluta: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175CAE">
        <w:rPr>
          <w:rFonts w:ascii="Times New Roman" w:eastAsia="Times New Roman" w:hAnsi="Times New Roman" w:cs="Times New Roman"/>
          <w:b/>
          <w:bCs/>
          <w:color w:val="000000"/>
          <w:sz w:val="27"/>
          <w:szCs w:val="27"/>
          <w:lang w:eastAsia="pl-PL"/>
        </w:rPr>
        <w:t>Pzp</w:t>
      </w:r>
      <w:proofErr w:type="spellEnd"/>
      <w:r w:rsidRPr="00175CAE">
        <w:rPr>
          <w:rFonts w:ascii="Times New Roman" w:eastAsia="Times New Roman" w:hAnsi="Times New Roman" w:cs="Times New Roman"/>
          <w:b/>
          <w:bCs/>
          <w:color w:val="000000"/>
          <w:sz w:val="27"/>
          <w:szCs w:val="27"/>
          <w:lang w:eastAsia="pl-PL"/>
        </w:rPr>
        <w:t>: </w:t>
      </w:r>
      <w:r w:rsidRPr="00175CAE">
        <w:rPr>
          <w:rFonts w:ascii="Times New Roman" w:eastAsia="Times New Roman" w:hAnsi="Times New Roman" w:cs="Times New Roman"/>
          <w:color w:val="000000"/>
          <w:sz w:val="27"/>
          <w:szCs w:val="27"/>
          <w:lang w:eastAsia="pl-PL"/>
        </w:rPr>
        <w:t>Nie </w:t>
      </w:r>
      <w:r w:rsidRPr="00175CAE">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175CAE">
        <w:rPr>
          <w:rFonts w:ascii="Times New Roman" w:eastAsia="Times New Roman" w:hAnsi="Times New Roman" w:cs="Times New Roman"/>
          <w:color w:val="000000"/>
          <w:sz w:val="27"/>
          <w:szCs w:val="27"/>
          <w:lang w:eastAsia="pl-PL"/>
        </w:rPr>
        <w:t>Pzp</w:t>
      </w:r>
      <w:proofErr w:type="spellEnd"/>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t>miesiącach:   </w:t>
      </w:r>
      <w:r w:rsidRPr="00175CAE">
        <w:rPr>
          <w:rFonts w:ascii="Times New Roman" w:eastAsia="Times New Roman" w:hAnsi="Times New Roman" w:cs="Times New Roman"/>
          <w:i/>
          <w:iCs/>
          <w:color w:val="000000"/>
          <w:sz w:val="27"/>
          <w:szCs w:val="27"/>
          <w:lang w:eastAsia="pl-PL"/>
        </w:rPr>
        <w:t> lub </w:t>
      </w:r>
      <w:r w:rsidRPr="00175CAE">
        <w:rPr>
          <w:rFonts w:ascii="Times New Roman" w:eastAsia="Times New Roman" w:hAnsi="Times New Roman" w:cs="Times New Roman"/>
          <w:b/>
          <w:bCs/>
          <w:color w:val="000000"/>
          <w:sz w:val="27"/>
          <w:szCs w:val="27"/>
          <w:lang w:eastAsia="pl-PL"/>
        </w:rPr>
        <w:t>dniach:</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i/>
          <w:iCs/>
          <w:color w:val="000000"/>
          <w:sz w:val="27"/>
          <w:szCs w:val="27"/>
          <w:lang w:eastAsia="pl-PL"/>
        </w:rPr>
        <w:t>lub</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data rozpoczęcia: </w:t>
      </w:r>
      <w:r w:rsidRPr="00175CAE">
        <w:rPr>
          <w:rFonts w:ascii="Times New Roman" w:eastAsia="Times New Roman" w:hAnsi="Times New Roman" w:cs="Times New Roman"/>
          <w:color w:val="000000"/>
          <w:sz w:val="27"/>
          <w:szCs w:val="27"/>
          <w:lang w:eastAsia="pl-PL"/>
        </w:rPr>
        <w:t>2018-01-02  </w:t>
      </w:r>
      <w:r w:rsidRPr="00175CAE">
        <w:rPr>
          <w:rFonts w:ascii="Times New Roman" w:eastAsia="Times New Roman" w:hAnsi="Times New Roman" w:cs="Times New Roman"/>
          <w:i/>
          <w:iCs/>
          <w:color w:val="000000"/>
          <w:sz w:val="27"/>
          <w:szCs w:val="27"/>
          <w:lang w:eastAsia="pl-PL"/>
        </w:rPr>
        <w:t> lub </w:t>
      </w:r>
      <w:r w:rsidRPr="00175CAE">
        <w:rPr>
          <w:rFonts w:ascii="Times New Roman" w:eastAsia="Times New Roman" w:hAnsi="Times New Roman" w:cs="Times New Roman"/>
          <w:b/>
          <w:bCs/>
          <w:color w:val="000000"/>
          <w:sz w:val="27"/>
          <w:szCs w:val="27"/>
          <w:lang w:eastAsia="pl-PL"/>
        </w:rPr>
        <w:t>zakończenia: </w:t>
      </w:r>
      <w:r w:rsidRPr="00175CAE">
        <w:rPr>
          <w:rFonts w:ascii="Times New Roman" w:eastAsia="Times New Roman" w:hAnsi="Times New Roman" w:cs="Times New Roman"/>
          <w:color w:val="000000"/>
          <w:sz w:val="27"/>
          <w:szCs w:val="27"/>
          <w:lang w:eastAsia="pl-PL"/>
        </w:rPr>
        <w:t>2018-12-31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II.9) Informacje dodatkowe:</w:t>
      </w:r>
    </w:p>
    <w:p w:rsidR="00175CAE" w:rsidRPr="00175CAE" w:rsidRDefault="00175CAE" w:rsidP="00175CAE">
      <w:pPr>
        <w:spacing w:after="0" w:line="450" w:lineRule="atLeast"/>
        <w:rPr>
          <w:rFonts w:ascii="Times New Roman" w:eastAsia="Times New Roman" w:hAnsi="Times New Roman" w:cs="Times New Roman"/>
          <w:b/>
          <w:bCs/>
          <w:color w:val="000000"/>
          <w:sz w:val="36"/>
          <w:szCs w:val="36"/>
          <w:lang w:eastAsia="pl-PL"/>
        </w:rPr>
      </w:pPr>
      <w:r w:rsidRPr="00175CAE">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III.1) WARUNKI UDZIAŁU W POSTĘPOWANIU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t>Określenie warunków: O udzielenie zamówienia mogą ubiegać się wykonawcy, którzy: 1) nie podlegają wykluczeniu na podstawie art.24 ust.12-23 Ustawy; 2) spełniają warunki udziału w postępowaniu </w:t>
      </w:r>
      <w:r w:rsidRPr="00175CAE">
        <w:rPr>
          <w:rFonts w:ascii="Times New Roman" w:eastAsia="Times New Roman" w:hAnsi="Times New Roman" w:cs="Times New Roman"/>
          <w:color w:val="000000"/>
          <w:sz w:val="27"/>
          <w:szCs w:val="27"/>
          <w:lang w:eastAsia="pl-PL"/>
        </w:rPr>
        <w:br/>
        <w:t>Informacje dodatkowe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III.1.2) Sytuacja finansowa lub ekonomiczna </w:t>
      </w:r>
      <w:r w:rsidRPr="00175CAE">
        <w:rPr>
          <w:rFonts w:ascii="Times New Roman" w:eastAsia="Times New Roman" w:hAnsi="Times New Roman" w:cs="Times New Roman"/>
          <w:color w:val="000000"/>
          <w:sz w:val="27"/>
          <w:szCs w:val="27"/>
          <w:lang w:eastAsia="pl-PL"/>
        </w:rPr>
        <w:br/>
        <w:t>Określenie warunków: Opis sposobu dokonania oceny spełnienia tego warunku zawarty jest w SIWZ. </w:t>
      </w:r>
      <w:r w:rsidRPr="00175CAE">
        <w:rPr>
          <w:rFonts w:ascii="Times New Roman" w:eastAsia="Times New Roman" w:hAnsi="Times New Roman" w:cs="Times New Roman"/>
          <w:color w:val="000000"/>
          <w:sz w:val="27"/>
          <w:szCs w:val="27"/>
          <w:lang w:eastAsia="pl-PL"/>
        </w:rPr>
        <w:br/>
        <w:t>Informacje dodatkowe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III.1.3) Zdolność techniczna lub zawodowa </w:t>
      </w:r>
      <w:r w:rsidRPr="00175CAE">
        <w:rPr>
          <w:rFonts w:ascii="Times New Roman" w:eastAsia="Times New Roman" w:hAnsi="Times New Roman" w:cs="Times New Roman"/>
          <w:color w:val="000000"/>
          <w:sz w:val="27"/>
          <w:szCs w:val="27"/>
          <w:lang w:eastAsia="pl-PL"/>
        </w:rPr>
        <w:br/>
        <w:t>Określenie warunków: Określenie warunków: Wykonawca spełni warunek, jeżeli wykaże, że: - posiada doświadczenie umożliwiające realizację przedmiotu zamówienia na odpowiednim poziomie, jakości, w szczególności w okresie ostatnich trzech lat przed upływem terminu składania ofert, a jeżeli okres prowadzenia działalności jest krótszy - w tym okresie wykonał lub wykonuje, co najmniej 2 usługi w zakresie usług opiekuńczych przez okres, co najmniej 10 miesięcy w ilości nie mniej niż 7000 godzin każda z nich. Jeżeli na potwierdzenie spełniania ww. warunku wykonawca udokumentuje nieprzerwane wykonywanie usługi, winien również wykazać, że do dnia, w którym upływa termin składania ofert, świadczona usługa objęła wymagany zakres; - dysponuje osobami zdolnymi do wykonania zamówienia posiadającymi odpowiednie kwalifikacje tj. dysponuje, co najmniej 5 ( pięcioma) osobami posiadającymi, co najmniej roczny staż pracy przy wykonywaniu usług opiekuńczych z zadań własnych gminy oraz co najmniej przeszkolenie w zakresie wykonywania usług opiekuńczych będących przedmiotem zamówienia, które co najmniej ukończyły kurs opiekuna osób starszych i niepełnosprawnych oraz posiadają wydany w tym zakresie certyfikat lub inny równoważny dokument. 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75CAE">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75CAE">
        <w:rPr>
          <w:rFonts w:ascii="Times New Roman" w:eastAsia="Times New Roman" w:hAnsi="Times New Roman" w:cs="Times New Roman"/>
          <w:color w:val="000000"/>
          <w:sz w:val="27"/>
          <w:szCs w:val="27"/>
          <w:lang w:eastAsia="pl-PL"/>
        </w:rPr>
        <w:br/>
        <w:t>Informacje dodatkowe: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III.2) PODSTAWY WYKLUCZENIA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175CAE">
        <w:rPr>
          <w:rFonts w:ascii="Times New Roman" w:eastAsia="Times New Roman" w:hAnsi="Times New Roman" w:cs="Times New Roman"/>
          <w:b/>
          <w:bCs/>
          <w:color w:val="000000"/>
          <w:sz w:val="27"/>
          <w:szCs w:val="27"/>
          <w:lang w:eastAsia="pl-PL"/>
        </w:rPr>
        <w:t>Pzp</w:t>
      </w:r>
      <w:proofErr w:type="spellEnd"/>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175CAE">
        <w:rPr>
          <w:rFonts w:ascii="Times New Roman" w:eastAsia="Times New Roman" w:hAnsi="Times New Roman" w:cs="Times New Roman"/>
          <w:b/>
          <w:bCs/>
          <w:color w:val="000000"/>
          <w:sz w:val="27"/>
          <w:szCs w:val="27"/>
          <w:lang w:eastAsia="pl-PL"/>
        </w:rPr>
        <w:t>Pzp</w:t>
      </w:r>
      <w:proofErr w:type="spellEnd"/>
      <w:r w:rsidRPr="00175CAE">
        <w:rPr>
          <w:rFonts w:ascii="Times New Roman" w:eastAsia="Times New Roman" w:hAnsi="Times New Roman" w:cs="Times New Roman"/>
          <w:color w:val="000000"/>
          <w:sz w:val="27"/>
          <w:szCs w:val="27"/>
          <w:lang w:eastAsia="pl-PL"/>
        </w:rPr>
        <w:t> Nie Zamawiający przewiduje następujące fakultatywne podstawy wykluczenia: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Oświadczenie o niepodleganiu wykluczeniu oraz spełnianiu warunków udziału w postępowaniu </w:t>
      </w:r>
      <w:r w:rsidRPr="00175CAE">
        <w:rPr>
          <w:rFonts w:ascii="Times New Roman" w:eastAsia="Times New Roman" w:hAnsi="Times New Roman" w:cs="Times New Roman"/>
          <w:color w:val="000000"/>
          <w:sz w:val="27"/>
          <w:szCs w:val="27"/>
          <w:lang w:eastAsia="pl-PL"/>
        </w:rPr>
        <w:br/>
        <w:t>Tak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Oświadczenie o spełnianiu kryteriów selekcji </w:t>
      </w:r>
      <w:r w:rsidRPr="00175CAE">
        <w:rPr>
          <w:rFonts w:ascii="Times New Roman" w:eastAsia="Times New Roman" w:hAnsi="Times New Roman" w:cs="Times New Roman"/>
          <w:color w:val="000000"/>
          <w:sz w:val="27"/>
          <w:szCs w:val="27"/>
          <w:lang w:eastAsia="pl-PL"/>
        </w:rPr>
        <w:br/>
        <w:t>Nie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O udzielenie zamówienia mogą ubiegać się wykonawcy, którzy: 1) nie podlegają wykluczeniu na podstawie art.24 ust.12-23 Ustawy; 2) spełniają warunki udziału w postępowaniu dotyczące: A) zdolności technicznej lub zawodowej: Wykonawca spełni warunek, jeżeli wykaże, że: - posiada doświadczenie umożliwiające realizację przedmiotu zamówienia na odpowiednim poziomie, jakości, w szczególności w okresie ostatnich trzech lat przed upływem terminu składania ofert, a jeżeli okres prowadzenia działalności jest krótszy - w tym okresie wykonał lub wykonuje, co najmniej 2 usługi w zakresie usług opiekuńczych przez okres, co najmniej 10 miesięcy w ilości nie mniej niż 7 000 godzin każda z nich. Jeżeli na potwierdzenie spełniania ww. warunku wykonawca udokumentuje nieprzerwane wykonywanie usługi, winien również wykazać, że do dnia, w którym upływa termin składania ofert, świadczona usługa objęła wymagany zakres; - dysponuje osobami zdolnymi do wykonania zamówienia posiadającymi odpowiednie kwalifikacje tj. dysponuje, co najmniej 5 ( pięcioma) osobami posiadającymi, co najmniej roczny staż pracy przy wykonywaniu usług opiekuńczych z zadań własnych gminy oraz co najmniej przeszkolenie w zakresie wykonywania usług opiekuńczych będących przedmiotem zamówienia, które co najmniej ukończyły kurs opiekuna osób starszych i niepełnosprawnych oraz posiadają wydany w tym zakresie certyfikat lub inny równoważny dokument.</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III.5.1) W ZAKRESIE SPEŁNIANIA WARUNKÓW UDZIAŁU W POSTĘPOWANIU:</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t>1. Do oferty wykonawca dołącza aktualne na dzień składania ofert oświadczenie w zakresie wskazanym przez zamawiającego w ogłoszeniu o zamówieniu lub w specyfikacji istotnych warunków zamówienia. Informacje zawarte w oświadczeniu stanowią wstępne potwierdzenie, że Wykonawca nie podlega wykluczeniu w zakresie wskazanym w art. 24 ust.1 pkt 12-22 Ustawy oraz spełnia warunki udziału w postępowaniu określone przez Zamawiającego. Wzory oświadczeń stanowią załączniki nr 2 i nr 3 do SIWZ. 2.W przypadku wspólnego ubiegania się o zamówienie przez wykonawców oświadczenie, o którym mowa w pkt 1 w zakresie braku podstaw do wykluczenia składa każdy z wykonawców wspólnie ubiegających się o zamówienie, zaś w zakresie spełniania warunków udziału w postępowaniu wykonawcy składają wspólnie. Dokumenty te potwierdzają spełnianie warunków udziału w postępowaniu oraz brak podstaw wykluczenia w zakresie, w którym każdy z wykonawców wykazuje spełnianie warunków udziału w postępowaniu oraz brak podstaw wykluczenia. 3.Wykonawca,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4.Wykonawca, który zamierza powierzyć wykonanie części zamówienia podwykonawcom, w celu wykazania braku istnienia wobec nich podstaw wykluczenia z udziału w postępowaniu zamieszcza informacje o podwykonawcach w oświadczeniu, o którym mowa w pkt 1. 5.Wykonawca, który polega na zdolnościach lub sytuacji innych podmiotów na zasadach określonych w art.22a Ustawy, przedstawienia w odniesieniu do tych podmiotów następujące dokumenty: 1) informację z Krajowego Rejestru Karnego w zakresie określonym w art.24 ust.1 pkt 13, 14 i 21 Ustawy oraz, odnośnie skazania za wykroczenie na karę aresztu, w zakresie określonym na podstawie art.24 ust.5 pkt 5 i pkt 6 Ustawy, wystawionej nie wcześniej niż 6 miesięcy przed upływem terminu składania ofert; 2) zaświadczenie właściwego naczelnika urzędu skarbowego potwierdzającego, że podwykonawca nie zalega z opłacaniem podatków, wystawionego nie wcześniej niż 3 miesiące przed upływem terminu składania ofert albo wniosków o dopuszczenie do udziału w postępowaniu, lub innego dokumentu potwierdzającego, że podwykonawca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3) zaświadczenie właściwej terenowej jednostki organizacyjnej Zakładu Ubezpieczeń Społecznych lub Kasy Rolniczego Ubezpieczenia Społecznego albo innego dokumentu potwierdzającego, że podwykonawca nie zalega z opłacaniem składek na ubezpieczenia społeczne lub zdrowotne, wystawionego nie wcześniej niż 3 miesiące przed upływem terminu składania ofert albo wniosków o dopuszczenie do udziału w postępowaniu, lub innego dokumentu potwierdzającego, że podwykonawca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4) odpis z właściwego rejestru lub z centralnej ewidencji i informacji o działalności gospodarczej, jeżeli odrębne przepisy wymagają wpisu do rejestru lub ewidencji, w celu potwierdzenia braku podstaw wykluczenia na podstawie art.24 ust.5 pkt 1 Ustawy; 5) oświadczenie podwykonawcy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6) oświadczenie podwykonawcy o braku orzeczenia wobec niego tytułem środka zapobiegawczego zakazu ubiegania się o zamówienia publiczne; 7) oświadczenie podwykonawcy o braku wydania prawomocnego wyroku sądu skazującego za wykroczenie na karę ograniczenia wolności lub grzywny w zakresie określonym na podstawie art 24 ust.5 pkt 5 i 6 Ustawy; 8) oświadczenie podwykonawcy o braku wydania wobec niego ostatecznej decyzji administracyjnej o naruszeniu obowiązków wynikających z przepisów prawa pracy, prawa ochrony środowiska lub przepisów o zabezpieczeniu społecznym w zakresie określonym na podstawie art.24 ust.5 pkt 7 Ustawy; 9) oświadczenie podwykonawcy o niezaleganiu z opłacaniem podatków i opłat lokalnych, o których mowa w ustawie z dnia 12 stycznia 1991 r. o podatkach i opłatach lokalnych (Dz. U. Z 2016 r. poz. 716). 6. W celu potwierdzenia braku podstaw wykluczenia wykonawcy z udziału w postępowaniu w Wykonawca przedstawia następujące dokumenty: 1) zaświadczenie właściwego naczelnika urzędu skarbowego 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wystawionego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Termin złożenia tego oświadczenia określa pkt V.2.SIWZ . Wzór oświadczenia stanowi załącznik nr 5 do SIWZ. 7. W celu wykazania spełniania warunków udziału w postępowaniu wykonawca składa : 1) wykaz usług wykonanych ,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wzór wykazu usług stanowi załącznik nr 6 do SIWZ. Uwaga! Zamawiający wymaga by wykonawca wykazał , że wykonywał lub wykonuje co najmniej 2 usługi w zakresie świadczenia usług opiekuńczych przez okres co najmniej 10 miesięcy w ilości nie mniej niż 7 000 godzin każda z nich. 2) 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 wzór wykazu personelu stanowi załącznik nr 4 do SIWZ. Uwaga! Zamawiający wymaga by wykonawca dysponował co najmniej 5 ( pięcioma) osobami posiadającymi co najmniej roczny staż pracy przy wykonywaniu usług opiekuńczych z zadań własnych gminy oraz co najmniej przeszkolenie w zakresie wykonywania usług opiekuńczych będących przedmiotem zamówienia, które co najmniej ukończyły kurs opiekuna osób starszych i niepełnosprawnych oraz posiadają wydany w tym zakresie certyfikat lub inny równoważny dokument. 8. Jeżeli wykonawca ma siedzibę lub miejsce zamieszkania poza terytorium Rzeczypospolitej Polskiej, zamiast dokumentów, o których mowa w pkt.IV.6 ppkt.1 i 2 -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Dokumenty te powinny być wystawione nie wcześniej niż 3 miesiące przed upływem terminu składania ofert . Jeżeli w kraju, w którym wykonawca ma siedzibę lub miejsce zamieszkania lub miejsce zamieszkania ma osoba, której dokument dotyczy, nie wydaje się dokumentów, o których mowa wyżej ,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3 miesiące przed upływem terminu składania ofert .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III.5.2) W ZAKRESIE KRYTERIÓW SELEKCJI:</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 xml:space="preserve">Wykonawca, którego oferta została najwyżej oceniona, na wezwanie Zamawiającego, składa aktualne na dzień złożenia oświadczenia i dokumenty potwierdzające okoliczności, o których mowa w art. 25 ust. 1 tj. 1) oświadczenie o spełnianiu warunków udziału w postępowaniu i braku podstaw do wykluczenia , 2) dokumenty wymienione w pkt. IV.5 </w:t>
      </w:r>
      <w:proofErr w:type="spellStart"/>
      <w:r w:rsidRPr="00175CAE">
        <w:rPr>
          <w:rFonts w:ascii="Times New Roman" w:eastAsia="Times New Roman" w:hAnsi="Times New Roman" w:cs="Times New Roman"/>
          <w:color w:val="000000"/>
          <w:sz w:val="27"/>
          <w:szCs w:val="27"/>
          <w:lang w:eastAsia="pl-PL"/>
        </w:rPr>
        <w:t>ppkt</w:t>
      </w:r>
      <w:proofErr w:type="spellEnd"/>
      <w:r w:rsidRPr="00175CAE">
        <w:rPr>
          <w:rFonts w:ascii="Times New Roman" w:eastAsia="Times New Roman" w:hAnsi="Times New Roman" w:cs="Times New Roman"/>
          <w:color w:val="000000"/>
          <w:sz w:val="27"/>
          <w:szCs w:val="27"/>
          <w:lang w:eastAsia="pl-PL"/>
        </w:rPr>
        <w:t xml:space="preserve"> 1-9 , pkt.IV.6 </w:t>
      </w:r>
      <w:proofErr w:type="spellStart"/>
      <w:r w:rsidRPr="00175CAE">
        <w:rPr>
          <w:rFonts w:ascii="Times New Roman" w:eastAsia="Times New Roman" w:hAnsi="Times New Roman" w:cs="Times New Roman"/>
          <w:color w:val="000000"/>
          <w:sz w:val="27"/>
          <w:szCs w:val="27"/>
          <w:lang w:eastAsia="pl-PL"/>
        </w:rPr>
        <w:t>ppkt</w:t>
      </w:r>
      <w:proofErr w:type="spellEnd"/>
      <w:r w:rsidRPr="00175CAE">
        <w:rPr>
          <w:rFonts w:ascii="Times New Roman" w:eastAsia="Times New Roman" w:hAnsi="Times New Roman" w:cs="Times New Roman"/>
          <w:color w:val="000000"/>
          <w:sz w:val="27"/>
          <w:szCs w:val="27"/>
          <w:lang w:eastAsia="pl-PL"/>
        </w:rPr>
        <w:t xml:space="preserve"> 1 i 2 oraz pkt.IV.7 pkt.1 i 2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III.7) INNE DOKUMENTY NIE WYMIENIONE W pkt III.3) - III.6)</w:t>
      </w:r>
    </w:p>
    <w:p w:rsidR="00175CAE" w:rsidRPr="00175CAE" w:rsidRDefault="00175CAE" w:rsidP="00175CAE">
      <w:pPr>
        <w:spacing w:after="0" w:line="450" w:lineRule="atLeast"/>
        <w:rPr>
          <w:rFonts w:ascii="Times New Roman" w:eastAsia="Times New Roman" w:hAnsi="Times New Roman" w:cs="Times New Roman"/>
          <w:b/>
          <w:bCs/>
          <w:color w:val="000000"/>
          <w:sz w:val="36"/>
          <w:szCs w:val="36"/>
          <w:lang w:eastAsia="pl-PL"/>
        </w:rPr>
      </w:pPr>
      <w:r w:rsidRPr="00175CAE">
        <w:rPr>
          <w:rFonts w:ascii="Times New Roman" w:eastAsia="Times New Roman" w:hAnsi="Times New Roman" w:cs="Times New Roman"/>
          <w:b/>
          <w:bCs/>
          <w:color w:val="000000"/>
          <w:sz w:val="36"/>
          <w:szCs w:val="36"/>
          <w:u w:val="single"/>
          <w:lang w:eastAsia="pl-PL"/>
        </w:rPr>
        <w:t>SEKCJA IV: PROCEDURA</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IV.1) OPIS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IV.1.1) Tryb udzielenia zamówienia: </w:t>
      </w:r>
      <w:r w:rsidRPr="00175CAE">
        <w:rPr>
          <w:rFonts w:ascii="Times New Roman" w:eastAsia="Times New Roman" w:hAnsi="Times New Roman" w:cs="Times New Roman"/>
          <w:color w:val="000000"/>
          <w:sz w:val="27"/>
          <w:szCs w:val="27"/>
          <w:lang w:eastAsia="pl-PL"/>
        </w:rPr>
        <w:t>Przetarg nieograniczony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IV.1.2) Zamawiający żąda wniesienia wadium:</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 </w:t>
      </w:r>
      <w:r w:rsidRPr="00175CAE">
        <w:rPr>
          <w:rFonts w:ascii="Times New Roman" w:eastAsia="Times New Roman" w:hAnsi="Times New Roman" w:cs="Times New Roman"/>
          <w:color w:val="000000"/>
          <w:sz w:val="27"/>
          <w:szCs w:val="27"/>
          <w:lang w:eastAsia="pl-PL"/>
        </w:rPr>
        <w:br/>
        <w:t>Informacja na temat wadium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IV.1.3) Przewiduje się udzielenie zaliczek na poczet wykonania zamówienia:</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 </w:t>
      </w:r>
      <w:r w:rsidRPr="00175CAE">
        <w:rPr>
          <w:rFonts w:ascii="Times New Roman" w:eastAsia="Times New Roman" w:hAnsi="Times New Roman" w:cs="Times New Roman"/>
          <w:color w:val="000000"/>
          <w:sz w:val="27"/>
          <w:szCs w:val="27"/>
          <w:lang w:eastAsia="pl-PL"/>
        </w:rPr>
        <w:br/>
        <w:t>Należy podać informacje na temat udzielania zaliczek: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 </w:t>
      </w:r>
      <w:r w:rsidRPr="00175CAE">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175CAE">
        <w:rPr>
          <w:rFonts w:ascii="Times New Roman" w:eastAsia="Times New Roman" w:hAnsi="Times New Roman" w:cs="Times New Roman"/>
          <w:color w:val="000000"/>
          <w:sz w:val="27"/>
          <w:szCs w:val="27"/>
          <w:lang w:eastAsia="pl-PL"/>
        </w:rPr>
        <w:br/>
        <w:t>Nie </w:t>
      </w:r>
      <w:r w:rsidRPr="00175CAE">
        <w:rPr>
          <w:rFonts w:ascii="Times New Roman" w:eastAsia="Times New Roman" w:hAnsi="Times New Roman" w:cs="Times New Roman"/>
          <w:color w:val="000000"/>
          <w:sz w:val="27"/>
          <w:szCs w:val="27"/>
          <w:lang w:eastAsia="pl-PL"/>
        </w:rPr>
        <w:br/>
        <w:t>Informacje dodatkowe: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IV.1.5.) Wymaga się złożenia oferty wariantowej:</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Nie </w:t>
      </w:r>
      <w:r w:rsidRPr="00175CAE">
        <w:rPr>
          <w:rFonts w:ascii="Times New Roman" w:eastAsia="Times New Roman" w:hAnsi="Times New Roman" w:cs="Times New Roman"/>
          <w:color w:val="000000"/>
          <w:sz w:val="27"/>
          <w:szCs w:val="27"/>
          <w:lang w:eastAsia="pl-PL"/>
        </w:rPr>
        <w:br/>
        <w:t>Dopuszcza się złożenie oferty wariantowej </w:t>
      </w:r>
      <w:r w:rsidRPr="00175CAE">
        <w:rPr>
          <w:rFonts w:ascii="Times New Roman" w:eastAsia="Times New Roman" w:hAnsi="Times New Roman" w:cs="Times New Roman"/>
          <w:color w:val="000000"/>
          <w:sz w:val="27"/>
          <w:szCs w:val="27"/>
          <w:lang w:eastAsia="pl-PL"/>
        </w:rPr>
        <w:br/>
        <w:t>Nie </w:t>
      </w:r>
      <w:r w:rsidRPr="00175CAE">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175CAE">
        <w:rPr>
          <w:rFonts w:ascii="Times New Roman" w:eastAsia="Times New Roman" w:hAnsi="Times New Roman" w:cs="Times New Roman"/>
          <w:color w:val="000000"/>
          <w:sz w:val="27"/>
          <w:szCs w:val="27"/>
          <w:lang w:eastAsia="pl-PL"/>
        </w:rPr>
        <w:br/>
        <w:t>Nie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Liczba wykonawców   </w:t>
      </w:r>
      <w:r w:rsidRPr="00175CAE">
        <w:rPr>
          <w:rFonts w:ascii="Times New Roman" w:eastAsia="Times New Roman" w:hAnsi="Times New Roman" w:cs="Times New Roman"/>
          <w:color w:val="000000"/>
          <w:sz w:val="27"/>
          <w:szCs w:val="27"/>
          <w:lang w:eastAsia="pl-PL"/>
        </w:rPr>
        <w:br/>
        <w:t>Przewidywana minimalna liczba wykonawców </w:t>
      </w:r>
      <w:r w:rsidRPr="00175CAE">
        <w:rPr>
          <w:rFonts w:ascii="Times New Roman" w:eastAsia="Times New Roman" w:hAnsi="Times New Roman" w:cs="Times New Roman"/>
          <w:color w:val="000000"/>
          <w:sz w:val="27"/>
          <w:szCs w:val="27"/>
          <w:lang w:eastAsia="pl-PL"/>
        </w:rPr>
        <w:br/>
        <w:t>Maksymalna liczba wykonawców   </w:t>
      </w:r>
      <w:r w:rsidRPr="00175CAE">
        <w:rPr>
          <w:rFonts w:ascii="Times New Roman" w:eastAsia="Times New Roman" w:hAnsi="Times New Roman" w:cs="Times New Roman"/>
          <w:color w:val="000000"/>
          <w:sz w:val="27"/>
          <w:szCs w:val="27"/>
          <w:lang w:eastAsia="pl-PL"/>
        </w:rPr>
        <w:br/>
        <w:t>Kryteria selekcji wykonawców: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IV.1.7) Informacje na temat umowy ramowej lub dynamicznego systemu zakupów:</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Umowa ramowa będzie zawarta: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Czy przewiduje się ograniczenie liczby uczestników umowy ramowej: </w:t>
      </w:r>
      <w:r w:rsidRPr="00175CAE">
        <w:rPr>
          <w:rFonts w:ascii="Times New Roman" w:eastAsia="Times New Roman" w:hAnsi="Times New Roman" w:cs="Times New Roman"/>
          <w:color w:val="000000"/>
          <w:sz w:val="27"/>
          <w:szCs w:val="27"/>
          <w:lang w:eastAsia="pl-PL"/>
        </w:rPr>
        <w:br/>
        <w:t>Nie </w:t>
      </w:r>
      <w:r w:rsidRPr="00175CAE">
        <w:rPr>
          <w:rFonts w:ascii="Times New Roman" w:eastAsia="Times New Roman" w:hAnsi="Times New Roman" w:cs="Times New Roman"/>
          <w:color w:val="000000"/>
          <w:sz w:val="27"/>
          <w:szCs w:val="27"/>
          <w:lang w:eastAsia="pl-PL"/>
        </w:rPr>
        <w:br/>
        <w:t>Przewidziana maksymalna liczba uczestników umowy ramowej: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Informacje dodatkowe: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Zamówienie obejmuje ustanowienie dynamicznego systemu zakupów: </w:t>
      </w:r>
      <w:r w:rsidRPr="00175CAE">
        <w:rPr>
          <w:rFonts w:ascii="Times New Roman" w:eastAsia="Times New Roman" w:hAnsi="Times New Roman" w:cs="Times New Roman"/>
          <w:color w:val="000000"/>
          <w:sz w:val="27"/>
          <w:szCs w:val="27"/>
          <w:lang w:eastAsia="pl-PL"/>
        </w:rPr>
        <w:br/>
        <w:t>Nie </w:t>
      </w:r>
      <w:r w:rsidRPr="00175CAE">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Informacje dodatkowe: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175CAE">
        <w:rPr>
          <w:rFonts w:ascii="Times New Roman" w:eastAsia="Times New Roman" w:hAnsi="Times New Roman" w:cs="Times New Roman"/>
          <w:color w:val="000000"/>
          <w:sz w:val="27"/>
          <w:szCs w:val="27"/>
          <w:lang w:eastAsia="pl-PL"/>
        </w:rPr>
        <w:br/>
        <w:t>Nie </w:t>
      </w:r>
      <w:r w:rsidRPr="00175CAE">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 </w:t>
      </w:r>
      <w:r w:rsidRPr="00175CAE">
        <w:rPr>
          <w:rFonts w:ascii="Times New Roman" w:eastAsia="Times New Roman" w:hAnsi="Times New Roman" w:cs="Times New Roman"/>
          <w:color w:val="000000"/>
          <w:sz w:val="27"/>
          <w:szCs w:val="27"/>
          <w:lang w:eastAsia="pl-PL"/>
        </w:rPr>
        <w:br/>
        <w:t>Nie</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IV.1.8) Aukcja elektroniczna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Przewidziane jest przeprowadzenie aukcji elektronicznej </w:t>
      </w:r>
      <w:r w:rsidRPr="00175CAE">
        <w:rPr>
          <w:rFonts w:ascii="Times New Roman" w:eastAsia="Times New Roman" w:hAnsi="Times New Roman" w:cs="Times New Roman"/>
          <w:i/>
          <w:iCs/>
          <w:color w:val="000000"/>
          <w:sz w:val="27"/>
          <w:szCs w:val="27"/>
          <w:lang w:eastAsia="pl-PL"/>
        </w:rPr>
        <w:t>(przetarg nieograniczony, przetarg ograniczony, negocjacje z ogłoszeniem) </w:t>
      </w:r>
      <w:r w:rsidRPr="00175CAE">
        <w:rPr>
          <w:rFonts w:ascii="Times New Roman" w:eastAsia="Times New Roman" w:hAnsi="Times New Roman" w:cs="Times New Roman"/>
          <w:color w:val="000000"/>
          <w:sz w:val="27"/>
          <w:szCs w:val="27"/>
          <w:lang w:eastAsia="pl-PL"/>
        </w:rPr>
        <w:t>Nie </w:t>
      </w:r>
      <w:r w:rsidRPr="00175CAE">
        <w:rPr>
          <w:rFonts w:ascii="Times New Roman" w:eastAsia="Times New Roman" w:hAnsi="Times New Roman" w:cs="Times New Roman"/>
          <w:color w:val="000000"/>
          <w:sz w:val="27"/>
          <w:szCs w:val="27"/>
          <w:lang w:eastAsia="pl-PL"/>
        </w:rPr>
        <w:br/>
        <w:t>Należy podać adres strony internetowej, na której aukcja będzie prowadzona: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t>Nie </w:t>
      </w:r>
      <w:r w:rsidRPr="00175CAE">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175CAE">
        <w:rPr>
          <w:rFonts w:ascii="Times New Roman" w:eastAsia="Times New Roman" w:hAnsi="Times New Roman" w:cs="Times New Roman"/>
          <w:color w:val="000000"/>
          <w:sz w:val="27"/>
          <w:szCs w:val="27"/>
          <w:lang w:eastAsia="pl-PL"/>
        </w:rPr>
        <w:br/>
        <w:t>Informacje dotyczące przebiegu aukcji elektronicznej: </w:t>
      </w:r>
      <w:r w:rsidRPr="00175CAE">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175CAE">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175CAE">
        <w:rPr>
          <w:rFonts w:ascii="Times New Roman" w:eastAsia="Times New Roman" w:hAnsi="Times New Roman" w:cs="Times New Roman"/>
          <w:color w:val="000000"/>
          <w:sz w:val="27"/>
          <w:szCs w:val="27"/>
          <w:lang w:eastAsia="pl-PL"/>
        </w:rPr>
        <w:br/>
        <w:t>Wymagania dotyczące rejestracji i identyfikacji wykonawców w aukcji elektronicznej: </w:t>
      </w:r>
      <w:r w:rsidRPr="00175CAE">
        <w:rPr>
          <w:rFonts w:ascii="Times New Roman" w:eastAsia="Times New Roman" w:hAnsi="Times New Roman" w:cs="Times New Roman"/>
          <w:color w:val="000000"/>
          <w:sz w:val="27"/>
          <w:szCs w:val="27"/>
          <w:lang w:eastAsia="pl-PL"/>
        </w:rPr>
        <w:br/>
        <w:t>Informacje o liczbie etapów aukcji elektronicznej i czasie ich trwania:</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t>Czas trwania: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Czy wykonawcy, którzy nie złożyli nowych postąpień, zostaną zakwalifikowani do następnego etapu: Nie </w:t>
      </w:r>
      <w:r w:rsidRPr="00175CAE">
        <w:rPr>
          <w:rFonts w:ascii="Times New Roman" w:eastAsia="Times New Roman" w:hAnsi="Times New Roman" w:cs="Times New Roman"/>
          <w:color w:val="000000"/>
          <w:sz w:val="27"/>
          <w:szCs w:val="27"/>
          <w:lang w:eastAsia="pl-PL"/>
        </w:rPr>
        <w:br/>
        <w:t>Warunki zamknięcia aukcji elektronicznej: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IV.2) KRYTERIA OCENY OFERT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IV.2.1) Kryteria oceny ofert: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IV.2.2) Kryteria</w:t>
      </w:r>
      <w:r w:rsidRPr="00175CAE">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095"/>
        <w:gridCol w:w="1016"/>
      </w:tblGrid>
      <w:tr w:rsidR="00175CAE" w:rsidRPr="00175CAE" w:rsidTr="00175CAE">
        <w:tc>
          <w:tcPr>
            <w:tcW w:w="0" w:type="auto"/>
            <w:tcBorders>
              <w:top w:val="single" w:sz="6" w:space="0" w:color="000000"/>
              <w:left w:val="single" w:sz="6" w:space="0" w:color="000000"/>
              <w:bottom w:val="single" w:sz="6" w:space="0" w:color="000000"/>
              <w:right w:val="single" w:sz="6" w:space="0" w:color="000000"/>
            </w:tcBorders>
            <w:vAlign w:val="center"/>
            <w:hideMark/>
          </w:tcPr>
          <w:p w:rsidR="00175CAE" w:rsidRPr="00175CAE" w:rsidRDefault="00175CAE" w:rsidP="00175CAE">
            <w:pPr>
              <w:spacing w:after="0" w:line="240" w:lineRule="auto"/>
              <w:rPr>
                <w:rFonts w:ascii="Times New Roman" w:eastAsia="Times New Roman" w:hAnsi="Times New Roman" w:cs="Times New Roman"/>
                <w:sz w:val="24"/>
                <w:szCs w:val="24"/>
                <w:lang w:eastAsia="pl-PL"/>
              </w:rPr>
            </w:pPr>
            <w:r w:rsidRPr="00175CAE">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5CAE" w:rsidRPr="00175CAE" w:rsidRDefault="00175CAE" w:rsidP="00175CAE">
            <w:pPr>
              <w:spacing w:after="0" w:line="240" w:lineRule="auto"/>
              <w:rPr>
                <w:rFonts w:ascii="Times New Roman" w:eastAsia="Times New Roman" w:hAnsi="Times New Roman" w:cs="Times New Roman"/>
                <w:sz w:val="24"/>
                <w:szCs w:val="24"/>
                <w:lang w:eastAsia="pl-PL"/>
              </w:rPr>
            </w:pPr>
            <w:r w:rsidRPr="00175CAE">
              <w:rPr>
                <w:rFonts w:ascii="Times New Roman" w:eastAsia="Times New Roman" w:hAnsi="Times New Roman" w:cs="Times New Roman"/>
                <w:sz w:val="24"/>
                <w:szCs w:val="24"/>
                <w:lang w:eastAsia="pl-PL"/>
              </w:rPr>
              <w:t>Znaczenie</w:t>
            </w:r>
          </w:p>
        </w:tc>
      </w:tr>
      <w:tr w:rsidR="00175CAE" w:rsidRPr="00175CAE" w:rsidTr="00175CAE">
        <w:tc>
          <w:tcPr>
            <w:tcW w:w="0" w:type="auto"/>
            <w:tcBorders>
              <w:top w:val="single" w:sz="6" w:space="0" w:color="000000"/>
              <w:left w:val="single" w:sz="6" w:space="0" w:color="000000"/>
              <w:bottom w:val="single" w:sz="6" w:space="0" w:color="000000"/>
              <w:right w:val="single" w:sz="6" w:space="0" w:color="000000"/>
            </w:tcBorders>
            <w:vAlign w:val="center"/>
            <w:hideMark/>
          </w:tcPr>
          <w:p w:rsidR="00175CAE" w:rsidRPr="00175CAE" w:rsidRDefault="00175CAE" w:rsidP="00175CAE">
            <w:pPr>
              <w:spacing w:after="0" w:line="240" w:lineRule="auto"/>
              <w:rPr>
                <w:rFonts w:ascii="Times New Roman" w:eastAsia="Times New Roman" w:hAnsi="Times New Roman" w:cs="Times New Roman"/>
                <w:sz w:val="24"/>
                <w:szCs w:val="24"/>
                <w:lang w:eastAsia="pl-PL"/>
              </w:rPr>
            </w:pPr>
            <w:r w:rsidRPr="00175CAE">
              <w:rPr>
                <w:rFonts w:ascii="Times New Roman" w:eastAsia="Times New Roman" w:hAnsi="Times New Roman" w:cs="Times New Roman"/>
                <w:sz w:val="24"/>
                <w:szCs w:val="24"/>
                <w:lang w:eastAsia="pl-PL"/>
              </w:rPr>
              <w:t xml:space="preserve">Ilość pracowników zatrudnionych na umowę o pracę </w:t>
            </w:r>
            <w:proofErr w:type="spellStart"/>
            <w:r w:rsidRPr="00175CAE">
              <w:rPr>
                <w:rFonts w:ascii="Times New Roman" w:eastAsia="Times New Roman" w:hAnsi="Times New Roman" w:cs="Times New Roman"/>
                <w:sz w:val="24"/>
                <w:szCs w:val="24"/>
                <w:lang w:eastAsia="pl-PL"/>
              </w:rPr>
              <w:t>wartośc</w:t>
            </w:r>
            <w:proofErr w:type="spellEnd"/>
            <w:r w:rsidRPr="00175CAE">
              <w:rPr>
                <w:rFonts w:ascii="Times New Roman" w:eastAsia="Times New Roman" w:hAnsi="Times New Roman" w:cs="Times New Roman"/>
                <w:sz w:val="24"/>
                <w:szCs w:val="24"/>
                <w:lang w:eastAsia="pl-PL"/>
              </w:rPr>
              <w:t xml:space="preserve"> procentowa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5CAE" w:rsidRPr="00175CAE" w:rsidRDefault="00175CAE" w:rsidP="00175CAE">
            <w:pPr>
              <w:spacing w:after="0" w:line="240" w:lineRule="auto"/>
              <w:rPr>
                <w:rFonts w:ascii="Times New Roman" w:eastAsia="Times New Roman" w:hAnsi="Times New Roman" w:cs="Times New Roman"/>
                <w:sz w:val="24"/>
                <w:szCs w:val="24"/>
                <w:lang w:eastAsia="pl-PL"/>
              </w:rPr>
            </w:pPr>
            <w:r w:rsidRPr="00175CAE">
              <w:rPr>
                <w:rFonts w:ascii="Times New Roman" w:eastAsia="Times New Roman" w:hAnsi="Times New Roman" w:cs="Times New Roman"/>
                <w:sz w:val="24"/>
                <w:szCs w:val="24"/>
                <w:lang w:eastAsia="pl-PL"/>
              </w:rPr>
              <w:t>40,00</w:t>
            </w:r>
          </w:p>
        </w:tc>
      </w:tr>
      <w:tr w:rsidR="00175CAE" w:rsidRPr="00175CAE" w:rsidTr="00175CAE">
        <w:tc>
          <w:tcPr>
            <w:tcW w:w="0" w:type="auto"/>
            <w:tcBorders>
              <w:top w:val="single" w:sz="6" w:space="0" w:color="000000"/>
              <w:left w:val="single" w:sz="6" w:space="0" w:color="000000"/>
              <w:bottom w:val="single" w:sz="6" w:space="0" w:color="000000"/>
              <w:right w:val="single" w:sz="6" w:space="0" w:color="000000"/>
            </w:tcBorders>
            <w:vAlign w:val="center"/>
            <w:hideMark/>
          </w:tcPr>
          <w:p w:rsidR="00175CAE" w:rsidRPr="00175CAE" w:rsidRDefault="00175CAE" w:rsidP="00175CAE">
            <w:pPr>
              <w:spacing w:after="0" w:line="240" w:lineRule="auto"/>
              <w:rPr>
                <w:rFonts w:ascii="Times New Roman" w:eastAsia="Times New Roman" w:hAnsi="Times New Roman" w:cs="Times New Roman"/>
                <w:sz w:val="24"/>
                <w:szCs w:val="24"/>
                <w:lang w:eastAsia="pl-PL"/>
              </w:rPr>
            </w:pPr>
            <w:r w:rsidRPr="00175CAE">
              <w:rPr>
                <w:rFonts w:ascii="Times New Roman" w:eastAsia="Times New Roman" w:hAnsi="Times New Roman" w:cs="Times New Roman"/>
                <w:sz w:val="24"/>
                <w:szCs w:val="24"/>
                <w:lang w:eastAsia="pl-PL"/>
              </w:rPr>
              <w:t>Oferowana 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75CAE" w:rsidRPr="00175CAE" w:rsidRDefault="00175CAE" w:rsidP="00175CAE">
            <w:pPr>
              <w:spacing w:after="0" w:line="240" w:lineRule="auto"/>
              <w:rPr>
                <w:rFonts w:ascii="Times New Roman" w:eastAsia="Times New Roman" w:hAnsi="Times New Roman" w:cs="Times New Roman"/>
                <w:sz w:val="24"/>
                <w:szCs w:val="24"/>
                <w:lang w:eastAsia="pl-PL"/>
              </w:rPr>
            </w:pPr>
            <w:r w:rsidRPr="00175CAE">
              <w:rPr>
                <w:rFonts w:ascii="Times New Roman" w:eastAsia="Times New Roman" w:hAnsi="Times New Roman" w:cs="Times New Roman"/>
                <w:sz w:val="24"/>
                <w:szCs w:val="24"/>
                <w:lang w:eastAsia="pl-PL"/>
              </w:rPr>
              <w:t>60,00</w:t>
            </w:r>
          </w:p>
        </w:tc>
      </w:tr>
    </w:tbl>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175CAE">
        <w:rPr>
          <w:rFonts w:ascii="Times New Roman" w:eastAsia="Times New Roman" w:hAnsi="Times New Roman" w:cs="Times New Roman"/>
          <w:b/>
          <w:bCs/>
          <w:color w:val="000000"/>
          <w:sz w:val="27"/>
          <w:szCs w:val="27"/>
          <w:lang w:eastAsia="pl-PL"/>
        </w:rPr>
        <w:t>Pzp</w:t>
      </w:r>
      <w:proofErr w:type="spellEnd"/>
      <w:r w:rsidRPr="00175CAE">
        <w:rPr>
          <w:rFonts w:ascii="Times New Roman" w:eastAsia="Times New Roman" w:hAnsi="Times New Roman" w:cs="Times New Roman"/>
          <w:b/>
          <w:bCs/>
          <w:color w:val="000000"/>
          <w:sz w:val="27"/>
          <w:szCs w:val="27"/>
          <w:lang w:eastAsia="pl-PL"/>
        </w:rPr>
        <w:t> </w:t>
      </w:r>
      <w:r w:rsidRPr="00175CAE">
        <w:rPr>
          <w:rFonts w:ascii="Times New Roman" w:eastAsia="Times New Roman" w:hAnsi="Times New Roman" w:cs="Times New Roman"/>
          <w:color w:val="000000"/>
          <w:sz w:val="27"/>
          <w:szCs w:val="27"/>
          <w:lang w:eastAsia="pl-PL"/>
        </w:rPr>
        <w:t>(przetarg nieograniczony) </w:t>
      </w:r>
      <w:r w:rsidRPr="00175CAE">
        <w:rPr>
          <w:rFonts w:ascii="Times New Roman" w:eastAsia="Times New Roman" w:hAnsi="Times New Roman" w:cs="Times New Roman"/>
          <w:color w:val="000000"/>
          <w:sz w:val="27"/>
          <w:szCs w:val="27"/>
          <w:lang w:eastAsia="pl-PL"/>
        </w:rPr>
        <w:br/>
        <w:t>Tak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IV.3) Negocjacje z ogłoszeniem, dialog konkurencyjny, partnerstwo innowacyjne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IV.3.1) Informacje na temat negocjacji z ogłoszeniem</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t>Minimalne wymagania, które muszą spełniać wszystkie oferty: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Nie </w:t>
      </w:r>
      <w:r w:rsidRPr="00175CAE">
        <w:rPr>
          <w:rFonts w:ascii="Times New Roman" w:eastAsia="Times New Roman" w:hAnsi="Times New Roman" w:cs="Times New Roman"/>
          <w:color w:val="000000"/>
          <w:sz w:val="27"/>
          <w:szCs w:val="27"/>
          <w:lang w:eastAsia="pl-PL"/>
        </w:rPr>
        <w:br/>
        <w:t>Przewidziany jest podział negocjacji na etapy w celu ograniczenia liczby ofert: Nie </w:t>
      </w:r>
      <w:r w:rsidRPr="00175CAE">
        <w:rPr>
          <w:rFonts w:ascii="Times New Roman" w:eastAsia="Times New Roman" w:hAnsi="Times New Roman" w:cs="Times New Roman"/>
          <w:color w:val="000000"/>
          <w:sz w:val="27"/>
          <w:szCs w:val="27"/>
          <w:lang w:eastAsia="pl-PL"/>
        </w:rPr>
        <w:br/>
        <w:t>Należy podać informacje na temat etapów negocjacji (w tym liczbę etapów):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Informacje dodatkowe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IV.3.2) Informacje na temat dialogu konkurencyjnego</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Wstępny harmonogram postępowania: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Podział dialogu na etapy w celu ograniczenia liczby rozwiązań: Nie </w:t>
      </w:r>
      <w:r w:rsidRPr="00175CAE">
        <w:rPr>
          <w:rFonts w:ascii="Times New Roman" w:eastAsia="Times New Roman" w:hAnsi="Times New Roman" w:cs="Times New Roman"/>
          <w:color w:val="000000"/>
          <w:sz w:val="27"/>
          <w:szCs w:val="27"/>
          <w:lang w:eastAsia="pl-PL"/>
        </w:rPr>
        <w:br/>
        <w:t>Należy podać informacje na temat etapów dialogu: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Informacje dodatkowe: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IV.3.3) Informacje na temat partnerstwa innowacyjnego</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175CAE">
        <w:rPr>
          <w:rFonts w:ascii="Times New Roman" w:eastAsia="Times New Roman" w:hAnsi="Times New Roman" w:cs="Times New Roman"/>
          <w:color w:val="000000"/>
          <w:sz w:val="27"/>
          <w:szCs w:val="27"/>
          <w:lang w:eastAsia="pl-PL"/>
        </w:rPr>
        <w:br/>
        <w:t>Nie </w:t>
      </w:r>
      <w:r w:rsidRPr="00175CAE">
        <w:rPr>
          <w:rFonts w:ascii="Times New Roman" w:eastAsia="Times New Roman" w:hAnsi="Times New Roman" w:cs="Times New Roman"/>
          <w:color w:val="000000"/>
          <w:sz w:val="27"/>
          <w:szCs w:val="27"/>
          <w:lang w:eastAsia="pl-PL"/>
        </w:rPr>
        <w:br/>
        <w:t>Informacje dodatkowe: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IV.4) Licytacja elektroniczna </w:t>
      </w:r>
      <w:r w:rsidRPr="00175CAE">
        <w:rPr>
          <w:rFonts w:ascii="Times New Roman" w:eastAsia="Times New Roman" w:hAnsi="Times New Roman" w:cs="Times New Roman"/>
          <w:color w:val="000000"/>
          <w:sz w:val="27"/>
          <w:szCs w:val="27"/>
          <w:lang w:eastAsia="pl-PL"/>
        </w:rPr>
        <w:br/>
        <w:t>Adres strony internetowej, na której będzie prowadzona licytacja elektroniczna: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Informacje o liczbie etapów licytacji elektronicznej i czasie ich trwania:</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Czas trwania: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Termin składania wniosków o dopuszczenie do udziału w licytacji elektronicznej: </w:t>
      </w:r>
      <w:r w:rsidRPr="00175CAE">
        <w:rPr>
          <w:rFonts w:ascii="Times New Roman" w:eastAsia="Times New Roman" w:hAnsi="Times New Roman" w:cs="Times New Roman"/>
          <w:color w:val="000000"/>
          <w:sz w:val="27"/>
          <w:szCs w:val="27"/>
          <w:lang w:eastAsia="pl-PL"/>
        </w:rPr>
        <w:br/>
        <w:t>Data: godzina: </w:t>
      </w:r>
      <w:r w:rsidRPr="00175CAE">
        <w:rPr>
          <w:rFonts w:ascii="Times New Roman" w:eastAsia="Times New Roman" w:hAnsi="Times New Roman" w:cs="Times New Roman"/>
          <w:color w:val="000000"/>
          <w:sz w:val="27"/>
          <w:szCs w:val="27"/>
          <w:lang w:eastAsia="pl-PL"/>
        </w:rPr>
        <w:br/>
        <w:t>Termin otwarcia licytacji elektronicznej: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t>Termin i warunki zamknięcia licytacji elektronicznej: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t>Wymagania dotyczące zabezpieczenia należytego wykonania umowy: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lang w:eastAsia="pl-PL"/>
        </w:rPr>
        <w:br/>
        <w:t>Informacje dodatkowe: </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b/>
          <w:bCs/>
          <w:color w:val="000000"/>
          <w:sz w:val="27"/>
          <w:szCs w:val="27"/>
          <w:lang w:eastAsia="pl-PL"/>
        </w:rPr>
        <w:t>IV.5) ZMIANA UMOWY</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175CAE">
        <w:rPr>
          <w:rFonts w:ascii="Times New Roman" w:eastAsia="Times New Roman" w:hAnsi="Times New Roman" w:cs="Times New Roman"/>
          <w:color w:val="000000"/>
          <w:sz w:val="27"/>
          <w:szCs w:val="27"/>
          <w:lang w:eastAsia="pl-PL"/>
        </w:rPr>
        <w:t> Tak </w:t>
      </w:r>
      <w:r w:rsidRPr="00175CAE">
        <w:rPr>
          <w:rFonts w:ascii="Times New Roman" w:eastAsia="Times New Roman" w:hAnsi="Times New Roman" w:cs="Times New Roman"/>
          <w:color w:val="000000"/>
          <w:sz w:val="27"/>
          <w:szCs w:val="27"/>
          <w:lang w:eastAsia="pl-PL"/>
        </w:rPr>
        <w:br/>
        <w:t>Należy wskazać zakres, charakter zmian oraz warunki wprowadzenia zmian: </w:t>
      </w:r>
      <w:r w:rsidRPr="00175CAE">
        <w:rPr>
          <w:rFonts w:ascii="Times New Roman" w:eastAsia="Times New Roman" w:hAnsi="Times New Roman" w:cs="Times New Roman"/>
          <w:color w:val="000000"/>
          <w:sz w:val="27"/>
          <w:szCs w:val="27"/>
          <w:lang w:eastAsia="pl-PL"/>
        </w:rPr>
        <w:br/>
        <w:t>Zamawiający przewiduje możliwość zmiany umowy w następujących przypadkach: 1/w zakresie podwykonawstwa - w uzasadnionych przypadkach powierzenie Podwykonawcom innej części prac niż wskazana w ofercie Wykonawcy za uprzednią zgodą Zamawiającego lub powierzenie z ważnych przyczyn robót innemu podwykonawcy niż wskazany w umowie; 2/zmiana wysokości wynagrodzenia w przypadku zmiany stawek VAT- zmianie ulega wysokość wynagrodzenia po uwzględnieniu aktualnych stawek VAT. 2. Forma zmian umowy: pod rygorem nieważności wyłącznie w formie pisemnej, w postaci aneksu do umowy.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IV.6) INFORMACJE ADMINISTRACYJNE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IV.6.1) Sposób udostępniania informacji o charakterze poufnym </w:t>
      </w:r>
      <w:r w:rsidRPr="00175CAE">
        <w:rPr>
          <w:rFonts w:ascii="Times New Roman" w:eastAsia="Times New Roman" w:hAnsi="Times New Roman" w:cs="Times New Roman"/>
          <w:i/>
          <w:iCs/>
          <w:color w:val="000000"/>
          <w:sz w:val="27"/>
          <w:szCs w:val="27"/>
          <w:lang w:eastAsia="pl-PL"/>
        </w:rPr>
        <w:t>(jeżeli dotyczy):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Środki służące ochronie informacji o charakterze poufnym</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175CAE">
        <w:rPr>
          <w:rFonts w:ascii="Times New Roman" w:eastAsia="Times New Roman" w:hAnsi="Times New Roman" w:cs="Times New Roman"/>
          <w:color w:val="000000"/>
          <w:sz w:val="27"/>
          <w:szCs w:val="27"/>
          <w:lang w:eastAsia="pl-PL"/>
        </w:rPr>
        <w:br/>
        <w:t>Data: 2017-12-28, godzina: 15:00, </w:t>
      </w:r>
      <w:r w:rsidRPr="00175CAE">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175CAE">
        <w:rPr>
          <w:rFonts w:ascii="Times New Roman" w:eastAsia="Times New Roman" w:hAnsi="Times New Roman" w:cs="Times New Roman"/>
          <w:color w:val="000000"/>
          <w:sz w:val="27"/>
          <w:szCs w:val="27"/>
          <w:lang w:eastAsia="pl-PL"/>
        </w:rPr>
        <w:br/>
        <w:t>Nie </w:t>
      </w:r>
      <w:r w:rsidRPr="00175CAE">
        <w:rPr>
          <w:rFonts w:ascii="Times New Roman" w:eastAsia="Times New Roman" w:hAnsi="Times New Roman" w:cs="Times New Roman"/>
          <w:color w:val="000000"/>
          <w:sz w:val="27"/>
          <w:szCs w:val="27"/>
          <w:lang w:eastAsia="pl-PL"/>
        </w:rPr>
        <w:br/>
        <w:t>Wskazać powody: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175CAE">
        <w:rPr>
          <w:rFonts w:ascii="Times New Roman" w:eastAsia="Times New Roman" w:hAnsi="Times New Roman" w:cs="Times New Roman"/>
          <w:color w:val="000000"/>
          <w:sz w:val="27"/>
          <w:szCs w:val="27"/>
          <w:lang w:eastAsia="pl-PL"/>
        </w:rPr>
        <w:br/>
        <w:t>&gt; język polski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IV.6.3) Termin związania ofertą: </w:t>
      </w:r>
      <w:r w:rsidRPr="00175CAE">
        <w:rPr>
          <w:rFonts w:ascii="Times New Roman" w:eastAsia="Times New Roman" w:hAnsi="Times New Roman" w:cs="Times New Roman"/>
          <w:color w:val="000000"/>
          <w:sz w:val="27"/>
          <w:szCs w:val="27"/>
          <w:lang w:eastAsia="pl-PL"/>
        </w:rPr>
        <w:t>do: okres w dniach: 30 (od ostatecznego terminu składania ofert)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75CAE">
        <w:rPr>
          <w:rFonts w:ascii="Times New Roman" w:eastAsia="Times New Roman" w:hAnsi="Times New Roman" w:cs="Times New Roman"/>
          <w:color w:val="000000"/>
          <w:sz w:val="27"/>
          <w:szCs w:val="27"/>
          <w:lang w:eastAsia="pl-PL"/>
        </w:rPr>
        <w:t> Nie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75CAE">
        <w:rPr>
          <w:rFonts w:ascii="Times New Roman" w:eastAsia="Times New Roman" w:hAnsi="Times New Roman" w:cs="Times New Roman"/>
          <w:color w:val="000000"/>
          <w:sz w:val="27"/>
          <w:szCs w:val="27"/>
          <w:lang w:eastAsia="pl-PL"/>
        </w:rPr>
        <w:t> Nie </w:t>
      </w:r>
      <w:r w:rsidRPr="00175CAE">
        <w:rPr>
          <w:rFonts w:ascii="Times New Roman" w:eastAsia="Times New Roman" w:hAnsi="Times New Roman" w:cs="Times New Roman"/>
          <w:color w:val="000000"/>
          <w:sz w:val="27"/>
          <w:szCs w:val="27"/>
          <w:lang w:eastAsia="pl-PL"/>
        </w:rPr>
        <w:br/>
      </w:r>
      <w:r w:rsidRPr="00175CAE">
        <w:rPr>
          <w:rFonts w:ascii="Times New Roman" w:eastAsia="Times New Roman" w:hAnsi="Times New Roman" w:cs="Times New Roman"/>
          <w:b/>
          <w:bCs/>
          <w:color w:val="000000"/>
          <w:sz w:val="27"/>
          <w:szCs w:val="27"/>
          <w:lang w:eastAsia="pl-PL"/>
        </w:rPr>
        <w:t>IV.6.6) Informacje dodatkowe:</w:t>
      </w:r>
      <w:r w:rsidRPr="00175CAE">
        <w:rPr>
          <w:rFonts w:ascii="Times New Roman" w:eastAsia="Times New Roman" w:hAnsi="Times New Roman" w:cs="Times New Roman"/>
          <w:color w:val="000000"/>
          <w:sz w:val="27"/>
          <w:szCs w:val="27"/>
          <w:lang w:eastAsia="pl-PL"/>
        </w:rPr>
        <w:t> </w:t>
      </w:r>
      <w:r w:rsidRPr="00175CAE">
        <w:rPr>
          <w:rFonts w:ascii="Times New Roman" w:eastAsia="Times New Roman" w:hAnsi="Times New Roman" w:cs="Times New Roman"/>
          <w:color w:val="000000"/>
          <w:sz w:val="27"/>
          <w:szCs w:val="27"/>
          <w:lang w:eastAsia="pl-PL"/>
        </w:rPr>
        <w:br/>
      </w:r>
    </w:p>
    <w:p w:rsidR="00175CAE" w:rsidRPr="00175CAE" w:rsidRDefault="00175CAE" w:rsidP="00175CAE">
      <w:pPr>
        <w:spacing w:after="0" w:line="450" w:lineRule="atLeast"/>
        <w:jc w:val="center"/>
        <w:rPr>
          <w:rFonts w:ascii="Times New Roman" w:eastAsia="Times New Roman" w:hAnsi="Times New Roman" w:cs="Times New Roman"/>
          <w:b/>
          <w:bCs/>
          <w:color w:val="000000"/>
          <w:sz w:val="36"/>
          <w:szCs w:val="36"/>
          <w:lang w:eastAsia="pl-PL"/>
        </w:rPr>
      </w:pPr>
      <w:r w:rsidRPr="00175CAE">
        <w:rPr>
          <w:rFonts w:ascii="Times New Roman" w:eastAsia="Times New Roman" w:hAnsi="Times New Roman" w:cs="Times New Roman"/>
          <w:b/>
          <w:bCs/>
          <w:color w:val="000000"/>
          <w:sz w:val="36"/>
          <w:szCs w:val="36"/>
          <w:u w:val="single"/>
          <w:lang w:eastAsia="pl-PL"/>
        </w:rPr>
        <w:t>ZAŁĄCZNIK I - INFORMACJE DOTYCZĄCE OFERT CZĘŚCIOWYCH</w:t>
      </w: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p>
    <w:p w:rsidR="00175CAE" w:rsidRPr="00175CAE" w:rsidRDefault="00175CAE" w:rsidP="00175CAE">
      <w:pPr>
        <w:spacing w:after="0" w:line="450" w:lineRule="atLeast"/>
        <w:rPr>
          <w:rFonts w:ascii="Times New Roman" w:eastAsia="Times New Roman" w:hAnsi="Times New Roman" w:cs="Times New Roman"/>
          <w:color w:val="000000"/>
          <w:sz w:val="27"/>
          <w:szCs w:val="27"/>
          <w:lang w:eastAsia="pl-PL"/>
        </w:rPr>
      </w:pPr>
    </w:p>
    <w:p w:rsidR="00175CAE" w:rsidRPr="00175CAE" w:rsidRDefault="00175CAE" w:rsidP="00175CAE">
      <w:pPr>
        <w:spacing w:after="270" w:line="450" w:lineRule="atLeast"/>
        <w:rPr>
          <w:rFonts w:ascii="Times New Roman" w:eastAsia="Times New Roman" w:hAnsi="Times New Roman" w:cs="Times New Roman"/>
          <w:color w:val="000000"/>
          <w:sz w:val="27"/>
          <w:szCs w:val="27"/>
          <w:lang w:eastAsia="pl-PL"/>
        </w:rPr>
      </w:pPr>
    </w:p>
    <w:p w:rsidR="00175CAE" w:rsidRPr="00175CAE" w:rsidRDefault="00175CAE" w:rsidP="00175CAE">
      <w:pPr>
        <w:spacing w:after="0" w:line="240" w:lineRule="auto"/>
        <w:rPr>
          <w:rFonts w:ascii="Times New Roman" w:eastAsia="Times New Roman" w:hAnsi="Times New Roman" w:cs="Times New Roman"/>
          <w:sz w:val="24"/>
          <w:szCs w:val="24"/>
          <w:lang w:eastAsia="pl-PL"/>
        </w:rPr>
      </w:pPr>
      <w:r w:rsidRPr="00175CAE">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tblGrid>
      <w:tr w:rsidR="00175CAE" w:rsidRPr="00175CAE" w:rsidTr="00175CAE">
        <w:trPr>
          <w:tblCellSpacing w:w="15" w:type="dxa"/>
        </w:trPr>
        <w:tc>
          <w:tcPr>
            <w:tcW w:w="0" w:type="auto"/>
            <w:vAlign w:val="center"/>
            <w:hideMark/>
          </w:tcPr>
          <w:p w:rsidR="00175CAE" w:rsidRPr="00175CAE" w:rsidRDefault="00175CAE" w:rsidP="00175CAE">
            <w:pPr>
              <w:spacing w:after="0" w:line="240" w:lineRule="auto"/>
              <w:rPr>
                <w:rFonts w:ascii="Times New Roman" w:eastAsia="Times New Roman" w:hAnsi="Times New Roman" w:cs="Times New Roman"/>
                <w:color w:val="000000"/>
                <w:sz w:val="27"/>
                <w:szCs w:val="27"/>
                <w:lang w:eastAsia="pl-PL"/>
              </w:rPr>
            </w:pPr>
            <w:r w:rsidRPr="00175CAE">
              <w:rPr>
                <w:rFonts w:ascii="Times New Roman" w:eastAsia="Times New Roman" w:hAnsi="Times New Roman" w:cs="Times New Roman"/>
                <w:color w:val="000000"/>
                <w:sz w:val="27"/>
                <w:szCs w:val="27"/>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4pt;height:20.4pt" o:ole="">
                  <v:imagedata r:id="rId4" o:title=""/>
                </v:shape>
                <w:control r:id="rId5" w:name="DefaultOcxName" w:shapeid="_x0000_i1025"/>
              </w:object>
            </w:r>
          </w:p>
        </w:tc>
      </w:tr>
    </w:tbl>
    <w:p w:rsidR="00CF4C42" w:rsidRDefault="00CF4C42"/>
    <w:sectPr w:rsidR="00CF4C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F06"/>
    <w:rsid w:val="00175CAE"/>
    <w:rsid w:val="00547F06"/>
    <w:rsid w:val="00CF4C42"/>
    <w:rsid w:val="00E7782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70515-AFD2-4A8F-A7C3-2D747E419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2803885">
      <w:bodyDiv w:val="1"/>
      <w:marLeft w:val="0"/>
      <w:marRight w:val="0"/>
      <w:marTop w:val="0"/>
      <w:marBottom w:val="0"/>
      <w:divBdr>
        <w:top w:val="none" w:sz="0" w:space="0" w:color="auto"/>
        <w:left w:val="none" w:sz="0" w:space="0" w:color="auto"/>
        <w:bottom w:val="none" w:sz="0" w:space="0" w:color="auto"/>
        <w:right w:val="none" w:sz="0" w:space="0" w:color="auto"/>
      </w:divBdr>
      <w:divsChild>
        <w:div w:id="1995722285">
          <w:marLeft w:val="0"/>
          <w:marRight w:val="0"/>
          <w:marTop w:val="0"/>
          <w:marBottom w:val="0"/>
          <w:divBdr>
            <w:top w:val="none" w:sz="0" w:space="0" w:color="auto"/>
            <w:left w:val="none" w:sz="0" w:space="0" w:color="auto"/>
            <w:bottom w:val="none" w:sz="0" w:space="0" w:color="auto"/>
            <w:right w:val="none" w:sz="0" w:space="0" w:color="auto"/>
          </w:divBdr>
          <w:divsChild>
            <w:div w:id="1531338543">
              <w:marLeft w:val="0"/>
              <w:marRight w:val="0"/>
              <w:marTop w:val="0"/>
              <w:marBottom w:val="0"/>
              <w:divBdr>
                <w:top w:val="none" w:sz="0" w:space="0" w:color="auto"/>
                <w:left w:val="none" w:sz="0" w:space="0" w:color="auto"/>
                <w:bottom w:val="none" w:sz="0" w:space="0" w:color="auto"/>
                <w:right w:val="none" w:sz="0" w:space="0" w:color="auto"/>
              </w:divBdr>
            </w:div>
            <w:div w:id="674453830">
              <w:marLeft w:val="0"/>
              <w:marRight w:val="0"/>
              <w:marTop w:val="0"/>
              <w:marBottom w:val="0"/>
              <w:divBdr>
                <w:top w:val="none" w:sz="0" w:space="0" w:color="auto"/>
                <w:left w:val="none" w:sz="0" w:space="0" w:color="auto"/>
                <w:bottom w:val="none" w:sz="0" w:space="0" w:color="auto"/>
                <w:right w:val="none" w:sz="0" w:space="0" w:color="auto"/>
              </w:divBdr>
            </w:div>
            <w:div w:id="1636988103">
              <w:marLeft w:val="0"/>
              <w:marRight w:val="0"/>
              <w:marTop w:val="0"/>
              <w:marBottom w:val="0"/>
              <w:divBdr>
                <w:top w:val="none" w:sz="0" w:space="0" w:color="auto"/>
                <w:left w:val="none" w:sz="0" w:space="0" w:color="auto"/>
                <w:bottom w:val="none" w:sz="0" w:space="0" w:color="auto"/>
                <w:right w:val="none" w:sz="0" w:space="0" w:color="auto"/>
              </w:divBdr>
              <w:divsChild>
                <w:div w:id="1838418944">
                  <w:marLeft w:val="0"/>
                  <w:marRight w:val="0"/>
                  <w:marTop w:val="0"/>
                  <w:marBottom w:val="0"/>
                  <w:divBdr>
                    <w:top w:val="none" w:sz="0" w:space="0" w:color="auto"/>
                    <w:left w:val="none" w:sz="0" w:space="0" w:color="auto"/>
                    <w:bottom w:val="none" w:sz="0" w:space="0" w:color="auto"/>
                    <w:right w:val="none" w:sz="0" w:space="0" w:color="auto"/>
                  </w:divBdr>
                </w:div>
              </w:divsChild>
            </w:div>
            <w:div w:id="91127242">
              <w:marLeft w:val="0"/>
              <w:marRight w:val="0"/>
              <w:marTop w:val="0"/>
              <w:marBottom w:val="0"/>
              <w:divBdr>
                <w:top w:val="none" w:sz="0" w:space="0" w:color="auto"/>
                <w:left w:val="none" w:sz="0" w:space="0" w:color="auto"/>
                <w:bottom w:val="none" w:sz="0" w:space="0" w:color="auto"/>
                <w:right w:val="none" w:sz="0" w:space="0" w:color="auto"/>
              </w:divBdr>
              <w:divsChild>
                <w:div w:id="725832276">
                  <w:marLeft w:val="0"/>
                  <w:marRight w:val="0"/>
                  <w:marTop w:val="0"/>
                  <w:marBottom w:val="0"/>
                  <w:divBdr>
                    <w:top w:val="none" w:sz="0" w:space="0" w:color="auto"/>
                    <w:left w:val="none" w:sz="0" w:space="0" w:color="auto"/>
                    <w:bottom w:val="none" w:sz="0" w:space="0" w:color="auto"/>
                    <w:right w:val="none" w:sz="0" w:space="0" w:color="auto"/>
                  </w:divBdr>
                </w:div>
              </w:divsChild>
            </w:div>
            <w:div w:id="432358652">
              <w:marLeft w:val="0"/>
              <w:marRight w:val="0"/>
              <w:marTop w:val="0"/>
              <w:marBottom w:val="0"/>
              <w:divBdr>
                <w:top w:val="none" w:sz="0" w:space="0" w:color="auto"/>
                <w:left w:val="none" w:sz="0" w:space="0" w:color="auto"/>
                <w:bottom w:val="none" w:sz="0" w:space="0" w:color="auto"/>
                <w:right w:val="none" w:sz="0" w:space="0" w:color="auto"/>
              </w:divBdr>
              <w:divsChild>
                <w:div w:id="1791777978">
                  <w:marLeft w:val="0"/>
                  <w:marRight w:val="0"/>
                  <w:marTop w:val="0"/>
                  <w:marBottom w:val="0"/>
                  <w:divBdr>
                    <w:top w:val="none" w:sz="0" w:space="0" w:color="auto"/>
                    <w:left w:val="none" w:sz="0" w:space="0" w:color="auto"/>
                    <w:bottom w:val="none" w:sz="0" w:space="0" w:color="auto"/>
                    <w:right w:val="none" w:sz="0" w:space="0" w:color="auto"/>
                  </w:divBdr>
                </w:div>
                <w:div w:id="1697459856">
                  <w:marLeft w:val="0"/>
                  <w:marRight w:val="0"/>
                  <w:marTop w:val="0"/>
                  <w:marBottom w:val="0"/>
                  <w:divBdr>
                    <w:top w:val="none" w:sz="0" w:space="0" w:color="auto"/>
                    <w:left w:val="none" w:sz="0" w:space="0" w:color="auto"/>
                    <w:bottom w:val="none" w:sz="0" w:space="0" w:color="auto"/>
                    <w:right w:val="none" w:sz="0" w:space="0" w:color="auto"/>
                  </w:divBdr>
                </w:div>
                <w:div w:id="1767534175">
                  <w:marLeft w:val="0"/>
                  <w:marRight w:val="0"/>
                  <w:marTop w:val="0"/>
                  <w:marBottom w:val="0"/>
                  <w:divBdr>
                    <w:top w:val="none" w:sz="0" w:space="0" w:color="auto"/>
                    <w:left w:val="none" w:sz="0" w:space="0" w:color="auto"/>
                    <w:bottom w:val="none" w:sz="0" w:space="0" w:color="auto"/>
                    <w:right w:val="none" w:sz="0" w:space="0" w:color="auto"/>
                  </w:divBdr>
                </w:div>
                <w:div w:id="1551569755">
                  <w:marLeft w:val="0"/>
                  <w:marRight w:val="0"/>
                  <w:marTop w:val="0"/>
                  <w:marBottom w:val="0"/>
                  <w:divBdr>
                    <w:top w:val="none" w:sz="0" w:space="0" w:color="auto"/>
                    <w:left w:val="none" w:sz="0" w:space="0" w:color="auto"/>
                    <w:bottom w:val="none" w:sz="0" w:space="0" w:color="auto"/>
                    <w:right w:val="none" w:sz="0" w:space="0" w:color="auto"/>
                  </w:divBdr>
                </w:div>
              </w:divsChild>
            </w:div>
            <w:div w:id="1323663175">
              <w:marLeft w:val="0"/>
              <w:marRight w:val="0"/>
              <w:marTop w:val="0"/>
              <w:marBottom w:val="0"/>
              <w:divBdr>
                <w:top w:val="none" w:sz="0" w:space="0" w:color="auto"/>
                <w:left w:val="none" w:sz="0" w:space="0" w:color="auto"/>
                <w:bottom w:val="none" w:sz="0" w:space="0" w:color="auto"/>
                <w:right w:val="none" w:sz="0" w:space="0" w:color="auto"/>
              </w:divBdr>
              <w:divsChild>
                <w:div w:id="61606533">
                  <w:marLeft w:val="0"/>
                  <w:marRight w:val="0"/>
                  <w:marTop w:val="0"/>
                  <w:marBottom w:val="0"/>
                  <w:divBdr>
                    <w:top w:val="none" w:sz="0" w:space="0" w:color="auto"/>
                    <w:left w:val="none" w:sz="0" w:space="0" w:color="auto"/>
                    <w:bottom w:val="none" w:sz="0" w:space="0" w:color="auto"/>
                    <w:right w:val="none" w:sz="0" w:space="0" w:color="auto"/>
                  </w:divBdr>
                </w:div>
                <w:div w:id="538933433">
                  <w:marLeft w:val="0"/>
                  <w:marRight w:val="0"/>
                  <w:marTop w:val="0"/>
                  <w:marBottom w:val="0"/>
                  <w:divBdr>
                    <w:top w:val="none" w:sz="0" w:space="0" w:color="auto"/>
                    <w:left w:val="none" w:sz="0" w:space="0" w:color="auto"/>
                    <w:bottom w:val="none" w:sz="0" w:space="0" w:color="auto"/>
                    <w:right w:val="none" w:sz="0" w:space="0" w:color="auto"/>
                  </w:divBdr>
                </w:div>
                <w:div w:id="1996489109">
                  <w:marLeft w:val="0"/>
                  <w:marRight w:val="0"/>
                  <w:marTop w:val="0"/>
                  <w:marBottom w:val="0"/>
                  <w:divBdr>
                    <w:top w:val="none" w:sz="0" w:space="0" w:color="auto"/>
                    <w:left w:val="none" w:sz="0" w:space="0" w:color="auto"/>
                    <w:bottom w:val="none" w:sz="0" w:space="0" w:color="auto"/>
                    <w:right w:val="none" w:sz="0" w:space="0" w:color="auto"/>
                  </w:divBdr>
                </w:div>
                <w:div w:id="983437464">
                  <w:marLeft w:val="0"/>
                  <w:marRight w:val="0"/>
                  <w:marTop w:val="0"/>
                  <w:marBottom w:val="0"/>
                  <w:divBdr>
                    <w:top w:val="none" w:sz="0" w:space="0" w:color="auto"/>
                    <w:left w:val="none" w:sz="0" w:space="0" w:color="auto"/>
                    <w:bottom w:val="none" w:sz="0" w:space="0" w:color="auto"/>
                    <w:right w:val="none" w:sz="0" w:space="0" w:color="auto"/>
                  </w:divBdr>
                </w:div>
                <w:div w:id="361902667">
                  <w:marLeft w:val="0"/>
                  <w:marRight w:val="0"/>
                  <w:marTop w:val="0"/>
                  <w:marBottom w:val="0"/>
                  <w:divBdr>
                    <w:top w:val="none" w:sz="0" w:space="0" w:color="auto"/>
                    <w:left w:val="none" w:sz="0" w:space="0" w:color="auto"/>
                    <w:bottom w:val="none" w:sz="0" w:space="0" w:color="auto"/>
                    <w:right w:val="none" w:sz="0" w:space="0" w:color="auto"/>
                  </w:divBdr>
                </w:div>
                <w:div w:id="148906599">
                  <w:marLeft w:val="0"/>
                  <w:marRight w:val="0"/>
                  <w:marTop w:val="0"/>
                  <w:marBottom w:val="0"/>
                  <w:divBdr>
                    <w:top w:val="none" w:sz="0" w:space="0" w:color="auto"/>
                    <w:left w:val="none" w:sz="0" w:space="0" w:color="auto"/>
                    <w:bottom w:val="none" w:sz="0" w:space="0" w:color="auto"/>
                    <w:right w:val="none" w:sz="0" w:space="0" w:color="auto"/>
                  </w:divBdr>
                </w:div>
                <w:div w:id="1545866686">
                  <w:marLeft w:val="0"/>
                  <w:marRight w:val="0"/>
                  <w:marTop w:val="0"/>
                  <w:marBottom w:val="0"/>
                  <w:divBdr>
                    <w:top w:val="none" w:sz="0" w:space="0" w:color="auto"/>
                    <w:left w:val="none" w:sz="0" w:space="0" w:color="auto"/>
                    <w:bottom w:val="none" w:sz="0" w:space="0" w:color="auto"/>
                    <w:right w:val="none" w:sz="0" w:space="0" w:color="auto"/>
                  </w:divBdr>
                </w:div>
              </w:divsChild>
            </w:div>
            <w:div w:id="1945334275">
              <w:marLeft w:val="0"/>
              <w:marRight w:val="0"/>
              <w:marTop w:val="0"/>
              <w:marBottom w:val="0"/>
              <w:divBdr>
                <w:top w:val="none" w:sz="0" w:space="0" w:color="auto"/>
                <w:left w:val="none" w:sz="0" w:space="0" w:color="auto"/>
                <w:bottom w:val="none" w:sz="0" w:space="0" w:color="auto"/>
                <w:right w:val="none" w:sz="0" w:space="0" w:color="auto"/>
              </w:divBdr>
              <w:divsChild>
                <w:div w:id="1916933879">
                  <w:marLeft w:val="0"/>
                  <w:marRight w:val="0"/>
                  <w:marTop w:val="0"/>
                  <w:marBottom w:val="0"/>
                  <w:divBdr>
                    <w:top w:val="none" w:sz="0" w:space="0" w:color="auto"/>
                    <w:left w:val="none" w:sz="0" w:space="0" w:color="auto"/>
                    <w:bottom w:val="none" w:sz="0" w:space="0" w:color="auto"/>
                    <w:right w:val="none" w:sz="0" w:space="0" w:color="auto"/>
                  </w:divBdr>
                </w:div>
                <w:div w:id="186481248">
                  <w:marLeft w:val="0"/>
                  <w:marRight w:val="0"/>
                  <w:marTop w:val="0"/>
                  <w:marBottom w:val="0"/>
                  <w:divBdr>
                    <w:top w:val="none" w:sz="0" w:space="0" w:color="auto"/>
                    <w:left w:val="none" w:sz="0" w:space="0" w:color="auto"/>
                    <w:bottom w:val="none" w:sz="0" w:space="0" w:color="auto"/>
                    <w:right w:val="none" w:sz="0" w:space="0" w:color="auto"/>
                  </w:divBdr>
                </w:div>
              </w:divsChild>
            </w:div>
            <w:div w:id="1596552887">
              <w:marLeft w:val="0"/>
              <w:marRight w:val="0"/>
              <w:marTop w:val="0"/>
              <w:marBottom w:val="0"/>
              <w:divBdr>
                <w:top w:val="none" w:sz="0" w:space="0" w:color="auto"/>
                <w:left w:val="none" w:sz="0" w:space="0" w:color="auto"/>
                <w:bottom w:val="none" w:sz="0" w:space="0" w:color="auto"/>
                <w:right w:val="none" w:sz="0" w:space="0" w:color="auto"/>
              </w:divBdr>
              <w:divsChild>
                <w:div w:id="214969458">
                  <w:marLeft w:val="0"/>
                  <w:marRight w:val="0"/>
                  <w:marTop w:val="0"/>
                  <w:marBottom w:val="0"/>
                  <w:divBdr>
                    <w:top w:val="none" w:sz="0" w:space="0" w:color="auto"/>
                    <w:left w:val="none" w:sz="0" w:space="0" w:color="auto"/>
                    <w:bottom w:val="none" w:sz="0" w:space="0" w:color="auto"/>
                    <w:right w:val="none" w:sz="0" w:space="0" w:color="auto"/>
                  </w:divBdr>
                </w:div>
                <w:div w:id="716123682">
                  <w:marLeft w:val="0"/>
                  <w:marRight w:val="0"/>
                  <w:marTop w:val="0"/>
                  <w:marBottom w:val="0"/>
                  <w:divBdr>
                    <w:top w:val="none" w:sz="0" w:space="0" w:color="auto"/>
                    <w:left w:val="none" w:sz="0" w:space="0" w:color="auto"/>
                    <w:bottom w:val="none" w:sz="0" w:space="0" w:color="auto"/>
                    <w:right w:val="none" w:sz="0" w:space="0" w:color="auto"/>
                  </w:divBdr>
                </w:div>
                <w:div w:id="1436292317">
                  <w:marLeft w:val="0"/>
                  <w:marRight w:val="0"/>
                  <w:marTop w:val="0"/>
                  <w:marBottom w:val="0"/>
                  <w:divBdr>
                    <w:top w:val="none" w:sz="0" w:space="0" w:color="auto"/>
                    <w:left w:val="none" w:sz="0" w:space="0" w:color="auto"/>
                    <w:bottom w:val="none" w:sz="0" w:space="0" w:color="auto"/>
                    <w:right w:val="none" w:sz="0" w:space="0" w:color="auto"/>
                  </w:divBdr>
                </w:div>
                <w:div w:id="1671759378">
                  <w:marLeft w:val="0"/>
                  <w:marRight w:val="0"/>
                  <w:marTop w:val="0"/>
                  <w:marBottom w:val="0"/>
                  <w:divBdr>
                    <w:top w:val="none" w:sz="0" w:space="0" w:color="auto"/>
                    <w:left w:val="none" w:sz="0" w:space="0" w:color="auto"/>
                    <w:bottom w:val="none" w:sz="0" w:space="0" w:color="auto"/>
                    <w:right w:val="none" w:sz="0" w:space="0" w:color="auto"/>
                  </w:divBdr>
                </w:div>
                <w:div w:id="1588269988">
                  <w:marLeft w:val="0"/>
                  <w:marRight w:val="0"/>
                  <w:marTop w:val="0"/>
                  <w:marBottom w:val="0"/>
                  <w:divBdr>
                    <w:top w:val="none" w:sz="0" w:space="0" w:color="auto"/>
                    <w:left w:val="none" w:sz="0" w:space="0" w:color="auto"/>
                    <w:bottom w:val="none" w:sz="0" w:space="0" w:color="auto"/>
                    <w:right w:val="none" w:sz="0" w:space="0" w:color="auto"/>
                  </w:divBdr>
                </w:div>
                <w:div w:id="193347661">
                  <w:marLeft w:val="0"/>
                  <w:marRight w:val="0"/>
                  <w:marTop w:val="0"/>
                  <w:marBottom w:val="0"/>
                  <w:divBdr>
                    <w:top w:val="none" w:sz="0" w:space="0" w:color="auto"/>
                    <w:left w:val="none" w:sz="0" w:space="0" w:color="auto"/>
                    <w:bottom w:val="none" w:sz="0" w:space="0" w:color="auto"/>
                    <w:right w:val="none" w:sz="0" w:space="0" w:color="auto"/>
                  </w:divBdr>
                </w:div>
              </w:divsChild>
            </w:div>
            <w:div w:id="673653501">
              <w:marLeft w:val="0"/>
              <w:marRight w:val="0"/>
              <w:marTop w:val="0"/>
              <w:marBottom w:val="0"/>
              <w:divBdr>
                <w:top w:val="none" w:sz="0" w:space="0" w:color="auto"/>
                <w:left w:val="none" w:sz="0" w:space="0" w:color="auto"/>
                <w:bottom w:val="none" w:sz="0" w:space="0" w:color="auto"/>
                <w:right w:val="none" w:sz="0" w:space="0" w:color="auto"/>
              </w:divBdr>
              <w:divsChild>
                <w:div w:id="2107267026">
                  <w:marLeft w:val="0"/>
                  <w:marRight w:val="0"/>
                  <w:marTop w:val="0"/>
                  <w:marBottom w:val="0"/>
                  <w:divBdr>
                    <w:top w:val="none" w:sz="0" w:space="0" w:color="auto"/>
                    <w:left w:val="none" w:sz="0" w:space="0" w:color="auto"/>
                    <w:bottom w:val="none" w:sz="0" w:space="0" w:color="auto"/>
                    <w:right w:val="none" w:sz="0" w:space="0" w:color="auto"/>
                  </w:divBdr>
                </w:div>
                <w:div w:id="1120536259">
                  <w:marLeft w:val="0"/>
                  <w:marRight w:val="0"/>
                  <w:marTop w:val="0"/>
                  <w:marBottom w:val="0"/>
                  <w:divBdr>
                    <w:top w:val="none" w:sz="0" w:space="0" w:color="auto"/>
                    <w:left w:val="none" w:sz="0" w:space="0" w:color="auto"/>
                    <w:bottom w:val="none" w:sz="0" w:space="0" w:color="auto"/>
                    <w:right w:val="none" w:sz="0" w:space="0" w:color="auto"/>
                  </w:divBdr>
                </w:div>
                <w:div w:id="52971280">
                  <w:marLeft w:val="0"/>
                  <w:marRight w:val="0"/>
                  <w:marTop w:val="0"/>
                  <w:marBottom w:val="0"/>
                  <w:divBdr>
                    <w:top w:val="none" w:sz="0" w:space="0" w:color="auto"/>
                    <w:left w:val="none" w:sz="0" w:space="0" w:color="auto"/>
                    <w:bottom w:val="none" w:sz="0" w:space="0" w:color="auto"/>
                    <w:right w:val="none" w:sz="0" w:space="0" w:color="auto"/>
                  </w:divBdr>
                </w:div>
                <w:div w:id="1355762088">
                  <w:marLeft w:val="0"/>
                  <w:marRight w:val="0"/>
                  <w:marTop w:val="0"/>
                  <w:marBottom w:val="0"/>
                  <w:divBdr>
                    <w:top w:val="none" w:sz="0" w:space="0" w:color="auto"/>
                    <w:left w:val="none" w:sz="0" w:space="0" w:color="auto"/>
                    <w:bottom w:val="none" w:sz="0" w:space="0" w:color="auto"/>
                    <w:right w:val="none" w:sz="0" w:space="0" w:color="auto"/>
                  </w:divBdr>
                </w:div>
                <w:div w:id="1260724727">
                  <w:marLeft w:val="0"/>
                  <w:marRight w:val="0"/>
                  <w:marTop w:val="0"/>
                  <w:marBottom w:val="0"/>
                  <w:divBdr>
                    <w:top w:val="none" w:sz="0" w:space="0" w:color="auto"/>
                    <w:left w:val="none" w:sz="0" w:space="0" w:color="auto"/>
                    <w:bottom w:val="none" w:sz="0" w:space="0" w:color="auto"/>
                    <w:right w:val="none" w:sz="0" w:space="0" w:color="auto"/>
                  </w:divBdr>
                </w:div>
                <w:div w:id="54814186">
                  <w:marLeft w:val="0"/>
                  <w:marRight w:val="0"/>
                  <w:marTop w:val="0"/>
                  <w:marBottom w:val="0"/>
                  <w:divBdr>
                    <w:top w:val="none" w:sz="0" w:space="0" w:color="auto"/>
                    <w:left w:val="none" w:sz="0" w:space="0" w:color="auto"/>
                    <w:bottom w:val="none" w:sz="0" w:space="0" w:color="auto"/>
                    <w:right w:val="none" w:sz="0" w:space="0" w:color="auto"/>
                  </w:divBdr>
                </w:div>
                <w:div w:id="1524057030">
                  <w:marLeft w:val="0"/>
                  <w:marRight w:val="0"/>
                  <w:marTop w:val="0"/>
                  <w:marBottom w:val="0"/>
                  <w:divBdr>
                    <w:top w:val="none" w:sz="0" w:space="0" w:color="auto"/>
                    <w:left w:val="none" w:sz="0" w:space="0" w:color="auto"/>
                    <w:bottom w:val="none" w:sz="0" w:space="0" w:color="auto"/>
                    <w:right w:val="none" w:sz="0" w:space="0" w:color="auto"/>
                  </w:divBdr>
                </w:div>
                <w:div w:id="748693828">
                  <w:marLeft w:val="0"/>
                  <w:marRight w:val="0"/>
                  <w:marTop w:val="0"/>
                  <w:marBottom w:val="0"/>
                  <w:divBdr>
                    <w:top w:val="none" w:sz="0" w:space="0" w:color="auto"/>
                    <w:left w:val="none" w:sz="0" w:space="0" w:color="auto"/>
                    <w:bottom w:val="none" w:sz="0" w:space="0" w:color="auto"/>
                    <w:right w:val="none" w:sz="0" w:space="0" w:color="auto"/>
                  </w:divBdr>
                </w:div>
              </w:divsChild>
            </w:div>
            <w:div w:id="11685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4519</Words>
  <Characters>27116</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Kierownik</dc:creator>
  <cp:keywords/>
  <dc:description/>
  <cp:lastModifiedBy>Kierownik</cp:lastModifiedBy>
  <cp:revision>2</cp:revision>
  <dcterms:created xsi:type="dcterms:W3CDTF">2017-12-18T09:54:00Z</dcterms:created>
  <dcterms:modified xsi:type="dcterms:W3CDTF">2017-12-18T09:55:00Z</dcterms:modified>
</cp:coreProperties>
</file>