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0D" w:rsidRDefault="0069760D" w:rsidP="0069760D">
      <w:pPr>
        <w:jc w:val="center"/>
        <w:rPr>
          <w:b/>
          <w:bCs/>
        </w:rPr>
      </w:pPr>
    </w:p>
    <w:p w:rsidR="0069760D" w:rsidRDefault="0069760D" w:rsidP="0069760D">
      <w:pPr>
        <w:jc w:val="center"/>
        <w:rPr>
          <w:b/>
          <w:bCs/>
        </w:rPr>
      </w:pPr>
    </w:p>
    <w:p w:rsidR="0069760D" w:rsidRDefault="0069760D" w:rsidP="0069760D">
      <w:pPr>
        <w:jc w:val="center"/>
        <w:rPr>
          <w:b/>
          <w:bCs/>
        </w:rPr>
      </w:pPr>
    </w:p>
    <w:p w:rsidR="0069760D" w:rsidRDefault="0069760D" w:rsidP="0069760D">
      <w:pPr>
        <w:jc w:val="center"/>
        <w:rPr>
          <w:b/>
          <w:bCs/>
        </w:rPr>
      </w:pPr>
    </w:p>
    <w:p w:rsidR="0069760D" w:rsidRPr="00D5361F" w:rsidRDefault="0069760D" w:rsidP="0069760D">
      <w:pPr>
        <w:jc w:val="center"/>
        <w:rPr>
          <w:b/>
          <w:bCs/>
        </w:rPr>
      </w:pPr>
      <w:r w:rsidRPr="00D5361F">
        <w:rPr>
          <w:b/>
          <w:bCs/>
        </w:rPr>
        <w:t xml:space="preserve">UCHWAŁA NR </w:t>
      </w:r>
      <w:r w:rsidR="00084246">
        <w:rPr>
          <w:b/>
          <w:bCs/>
        </w:rPr>
        <w:t xml:space="preserve"> </w:t>
      </w:r>
      <w:r w:rsidR="004200EB">
        <w:rPr>
          <w:b/>
          <w:bCs/>
        </w:rPr>
        <w:t>XLVI/2</w:t>
      </w:r>
      <w:r w:rsidR="00635D15">
        <w:rPr>
          <w:b/>
          <w:bCs/>
        </w:rPr>
        <w:t>12</w:t>
      </w:r>
      <w:r w:rsidR="00084246">
        <w:rPr>
          <w:b/>
          <w:bCs/>
        </w:rPr>
        <w:t xml:space="preserve"> </w:t>
      </w:r>
      <w:r w:rsidR="001E5AE0">
        <w:rPr>
          <w:b/>
          <w:bCs/>
        </w:rPr>
        <w:t>/2017</w:t>
      </w:r>
    </w:p>
    <w:p w:rsidR="0069760D" w:rsidRPr="00D5361F" w:rsidRDefault="0069760D" w:rsidP="0069760D">
      <w:pPr>
        <w:jc w:val="center"/>
        <w:rPr>
          <w:b/>
          <w:bCs/>
        </w:rPr>
      </w:pPr>
      <w:r w:rsidRPr="00D5361F">
        <w:rPr>
          <w:b/>
          <w:bCs/>
        </w:rPr>
        <w:t>RADY GMINY RADZIEJOWICE</w:t>
      </w:r>
    </w:p>
    <w:p w:rsidR="0069760D" w:rsidRPr="00075B0E" w:rsidRDefault="00635D15" w:rsidP="0069760D">
      <w:pPr>
        <w:jc w:val="center"/>
        <w:rPr>
          <w:b/>
        </w:rPr>
      </w:pPr>
      <w:r>
        <w:rPr>
          <w:b/>
        </w:rPr>
        <w:t>z dnia 03.11.2017</w:t>
      </w:r>
      <w:r w:rsidR="004200EB">
        <w:rPr>
          <w:b/>
        </w:rPr>
        <w:t>r.</w:t>
      </w:r>
    </w:p>
    <w:p w:rsidR="0069760D" w:rsidRDefault="0069760D" w:rsidP="0069760D">
      <w:pPr>
        <w:jc w:val="center"/>
        <w:rPr>
          <w:b/>
          <w:bCs/>
        </w:rPr>
      </w:pPr>
      <w:r w:rsidRPr="00D5361F">
        <w:rPr>
          <w:b/>
          <w:bCs/>
        </w:rPr>
        <w:t>w sprawie regulaminu utrzymania czystości i porządku na terenie gminy Radziejowice</w:t>
      </w:r>
    </w:p>
    <w:p w:rsidR="0069760D" w:rsidRDefault="0069760D" w:rsidP="0069760D">
      <w:pPr>
        <w:rPr>
          <w:b/>
          <w:bCs/>
        </w:rPr>
      </w:pPr>
    </w:p>
    <w:p w:rsidR="0069760D" w:rsidRPr="00D5361F" w:rsidRDefault="0069760D" w:rsidP="0069760D">
      <w:pPr>
        <w:rPr>
          <w:b/>
          <w:bCs/>
        </w:rPr>
      </w:pPr>
    </w:p>
    <w:p w:rsidR="0069760D" w:rsidRPr="00D5361F" w:rsidRDefault="0069760D" w:rsidP="0069760D">
      <w:r w:rsidRPr="00D5361F">
        <w:t>Na podstawie art. 18 ust. 2 pkt 15, art. 40 ust. 1 i art. 41 ust.1 ustawy z dnia 8 marca 1990 r. o samorządzie</w:t>
      </w:r>
      <w:r w:rsidR="00830236">
        <w:t xml:space="preserve"> gminnym (Dz. U. z 2017</w:t>
      </w:r>
      <w:r w:rsidRPr="00D5361F">
        <w:t>r. poz</w:t>
      </w:r>
      <w:r w:rsidR="00862108">
        <w:t xml:space="preserve">. </w:t>
      </w:r>
      <w:r w:rsidR="00830236">
        <w:t>1875</w:t>
      </w:r>
      <w:r>
        <w:t xml:space="preserve">) </w:t>
      </w:r>
      <w:bookmarkStart w:id="0" w:name="_Hlk497383704"/>
      <w:r w:rsidRPr="00D5361F">
        <w:t>oraz art. 4 ust. 1</w:t>
      </w:r>
      <w:r w:rsidR="00F8072E">
        <w:t xml:space="preserve"> i 2</w:t>
      </w:r>
      <w:r>
        <w:t xml:space="preserve"> ustawy z dnia 13</w:t>
      </w:r>
      <w:r w:rsidRPr="00D5361F">
        <w:t xml:space="preserve"> września 1996 r. o utrzymaniu czystości i p</w:t>
      </w:r>
      <w:r w:rsidR="00084246">
        <w:t>orządku w gminach (Dz. U. z 2017</w:t>
      </w:r>
      <w:r w:rsidRPr="00D5361F">
        <w:t xml:space="preserve">r. </w:t>
      </w:r>
      <w:r w:rsidR="00084246">
        <w:t>poz. 1289</w:t>
      </w:r>
      <w:r w:rsidRPr="00D5361F">
        <w:t>)</w:t>
      </w:r>
      <w:bookmarkEnd w:id="0"/>
      <w:r w:rsidR="00862108">
        <w:t xml:space="preserve"> </w:t>
      </w:r>
      <w:r w:rsidR="00084246">
        <w:t xml:space="preserve">po zasięgnięciu opinii Państwowego Powiatowego Inspektora Sanitarnego, </w:t>
      </w:r>
      <w:r w:rsidRPr="00D5361F">
        <w:t>Rada Gminy Radziejowice uchwala, co następuje:</w:t>
      </w:r>
    </w:p>
    <w:p w:rsidR="0069760D" w:rsidRDefault="0069760D" w:rsidP="0069760D">
      <w:pPr>
        <w:jc w:val="center"/>
        <w:rPr>
          <w:b/>
          <w:bCs/>
        </w:rPr>
      </w:pPr>
    </w:p>
    <w:p w:rsidR="0069760D" w:rsidRPr="00D5361F" w:rsidRDefault="00E469F1" w:rsidP="0069760D">
      <w:r>
        <w:rPr>
          <w:rFonts w:cstheme="minorHAnsi"/>
        </w:rPr>
        <w:t>§</w:t>
      </w:r>
      <w:r>
        <w:t xml:space="preserve"> 1. </w:t>
      </w:r>
      <w:r w:rsidR="0069760D" w:rsidRPr="00D5361F">
        <w:t>Uchwala się regulamin utrzymania czystości i porządku na terenie gminy Radziejowice w brzmieniu</w:t>
      </w:r>
      <w:r w:rsidR="005A677F">
        <w:t xml:space="preserve"> </w:t>
      </w:r>
      <w:r w:rsidR="0069760D" w:rsidRPr="00D5361F">
        <w:t>określonym w załączniku  do niniejszej uchwały.</w:t>
      </w:r>
    </w:p>
    <w:p w:rsidR="0069760D" w:rsidRDefault="0069760D" w:rsidP="0069760D">
      <w:pPr>
        <w:jc w:val="center"/>
        <w:rPr>
          <w:b/>
          <w:bCs/>
        </w:rPr>
      </w:pPr>
    </w:p>
    <w:p w:rsidR="0069760D" w:rsidRDefault="00E469F1" w:rsidP="0069760D">
      <w:r>
        <w:rPr>
          <w:rFonts w:cstheme="minorHAnsi"/>
        </w:rPr>
        <w:t>§</w:t>
      </w:r>
      <w:r w:rsidR="00240133">
        <w:t xml:space="preserve">2. </w:t>
      </w:r>
      <w:r w:rsidR="0069760D" w:rsidRPr="00D5361F">
        <w:t>Wykonanie uchwały powierza się Wójtowi Gminy Radziejowice.</w:t>
      </w:r>
    </w:p>
    <w:p w:rsidR="0069760D" w:rsidRPr="00D5361F" w:rsidRDefault="0069760D" w:rsidP="0069760D"/>
    <w:p w:rsidR="00830236" w:rsidRPr="00635D15" w:rsidRDefault="004A17E8" w:rsidP="0069760D">
      <w:r w:rsidRPr="00635D15">
        <w:rPr>
          <w:rFonts w:cstheme="minorHAnsi"/>
          <w:bCs/>
        </w:rPr>
        <w:t>§</w:t>
      </w:r>
      <w:r w:rsidRPr="00635D15">
        <w:rPr>
          <w:bCs/>
        </w:rPr>
        <w:t xml:space="preserve"> 3. </w:t>
      </w:r>
      <w:r w:rsidRPr="00635D15">
        <w:t>T</w:t>
      </w:r>
      <w:r w:rsidR="00830236" w:rsidRPr="00635D15">
        <w:t>racą moc</w:t>
      </w:r>
      <w:r w:rsidR="00862108" w:rsidRPr="00635D15">
        <w:t>:</w:t>
      </w:r>
    </w:p>
    <w:p w:rsidR="0069760D" w:rsidRPr="00635D15" w:rsidRDefault="00830236" w:rsidP="0069760D">
      <w:r w:rsidRPr="00635D15">
        <w:t>1</w:t>
      </w:r>
      <w:r w:rsidR="00862108" w:rsidRPr="00635D15">
        <w:t>)</w:t>
      </w:r>
      <w:r w:rsidRPr="00635D15">
        <w:t xml:space="preserve"> </w:t>
      </w:r>
      <w:r w:rsidR="00862108" w:rsidRPr="00635D15">
        <w:t xml:space="preserve">uchwała </w:t>
      </w:r>
      <w:r w:rsidR="004A17E8" w:rsidRPr="00635D15">
        <w:t>Nr XXIII/111/2016</w:t>
      </w:r>
      <w:r w:rsidR="0069760D" w:rsidRPr="00635D15">
        <w:t xml:space="preserve"> Rady Gminy</w:t>
      </w:r>
      <w:r w:rsidR="005A677F" w:rsidRPr="00635D15">
        <w:t xml:space="preserve"> </w:t>
      </w:r>
      <w:r w:rsidR="004A17E8" w:rsidRPr="00635D15">
        <w:t>Radziejowice</w:t>
      </w:r>
      <w:r w:rsidR="005A677F" w:rsidRPr="00635D15">
        <w:t xml:space="preserve"> </w:t>
      </w:r>
      <w:r w:rsidR="0069760D" w:rsidRPr="00635D15">
        <w:t>z dnia 11kwietnia 2016 r. w sprawie uchwalenia regulaminu utrzymania czystości i porządku na terenie gminy</w:t>
      </w:r>
      <w:r w:rsidR="002671FC" w:rsidRPr="00635D15">
        <w:t xml:space="preserve"> </w:t>
      </w:r>
      <w:r w:rsidR="0069760D" w:rsidRPr="00635D15">
        <w:t>Radziejowice</w:t>
      </w:r>
      <w:r w:rsidR="004A17E8" w:rsidRPr="00635D15">
        <w:t xml:space="preserve"> (Dz. Urz. </w:t>
      </w:r>
      <w:r w:rsidR="002671FC" w:rsidRPr="00635D15">
        <w:t>Woj. Mazowieckiego z 2016 r. poz. 3390</w:t>
      </w:r>
      <w:r w:rsidR="004A17E8" w:rsidRPr="00635D15">
        <w:t>)</w:t>
      </w:r>
      <w:r w:rsidR="00DB6561" w:rsidRPr="00635D15">
        <w:t>,</w:t>
      </w:r>
    </w:p>
    <w:p w:rsidR="00830236" w:rsidRPr="00635D15" w:rsidRDefault="00830236" w:rsidP="0069760D">
      <w:r w:rsidRPr="00635D15">
        <w:t>2</w:t>
      </w:r>
      <w:r w:rsidR="00862108" w:rsidRPr="00635D15">
        <w:t>)</w:t>
      </w:r>
      <w:r w:rsidRPr="00635D15">
        <w:t xml:space="preserve"> </w:t>
      </w:r>
      <w:r w:rsidR="00862108" w:rsidRPr="00635D15">
        <w:t xml:space="preserve">uchwała </w:t>
      </w:r>
      <w:r w:rsidRPr="00635D15">
        <w:t>Nr XLIV/205/2017 Rady Gminy Radziejowice z dnia 09.10.2017 r. w sprawie uchwalenia regulaminu utrzymania czystości i porządku na terenie gminy Radziejowice</w:t>
      </w:r>
      <w:r w:rsidR="00DB6561" w:rsidRPr="00635D15">
        <w:t>.</w:t>
      </w:r>
    </w:p>
    <w:p w:rsidR="0069760D" w:rsidRPr="00635D15" w:rsidRDefault="0069760D" w:rsidP="0069760D">
      <w:pPr>
        <w:jc w:val="center"/>
        <w:rPr>
          <w:bCs/>
        </w:rPr>
      </w:pPr>
    </w:p>
    <w:p w:rsidR="0069760D" w:rsidRPr="00635D15" w:rsidRDefault="004A17E8" w:rsidP="0069760D">
      <w:r w:rsidRPr="00635D15">
        <w:rPr>
          <w:rFonts w:cstheme="minorHAnsi"/>
        </w:rPr>
        <w:t>§</w:t>
      </w:r>
      <w:r w:rsidRPr="00635D15">
        <w:t xml:space="preserve"> 4. </w:t>
      </w:r>
      <w:r w:rsidR="0069760D" w:rsidRPr="00635D15">
        <w:t xml:space="preserve">Uchwała </w:t>
      </w:r>
      <w:r w:rsidR="00F24809" w:rsidRPr="00635D15">
        <w:t xml:space="preserve"> wchodzi w życie po upływie 3 dni od dnia ogłoszenia</w:t>
      </w:r>
      <w:r w:rsidR="00830236" w:rsidRPr="00635D15">
        <w:t xml:space="preserve"> w Dzienniku Urzędowym Województwa M</w:t>
      </w:r>
      <w:r w:rsidR="00414525" w:rsidRPr="00635D15">
        <w:t>azowieckiego  z mocą obowiązującą od</w:t>
      </w:r>
      <w:r w:rsidR="00830236" w:rsidRPr="00635D15">
        <w:t xml:space="preserve"> 1 stycznia 2018r.</w:t>
      </w:r>
    </w:p>
    <w:p w:rsidR="0069760D" w:rsidRDefault="0069760D" w:rsidP="0069760D">
      <w:pPr>
        <w:jc w:val="center"/>
      </w:pPr>
    </w:p>
    <w:p w:rsidR="0069760D" w:rsidRDefault="0069760D" w:rsidP="0069760D">
      <w:pPr>
        <w:jc w:val="center"/>
      </w:pPr>
    </w:p>
    <w:p w:rsidR="0069760D" w:rsidRDefault="00AF692C" w:rsidP="007A4503">
      <w:pPr>
        <w:jc w:val="center"/>
      </w:pPr>
      <w:r>
        <w:t xml:space="preserve">                                                                               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24DEB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82764" w:rsidRDefault="00E82764" w:rsidP="00830236">
      <w:pPr>
        <w:autoSpaceDE w:val="0"/>
        <w:autoSpaceDN w:val="0"/>
        <w:adjustRightInd w:val="0"/>
        <w:rPr>
          <w:rFonts w:ascii="Arial" w:hAnsi="Arial" w:cs="Arial"/>
        </w:rPr>
      </w:pPr>
    </w:p>
    <w:p w:rsidR="00E82764" w:rsidRDefault="00E82764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A4503" w:rsidRPr="0020632E" w:rsidRDefault="007A4503" w:rsidP="00B80B3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B0FDC" w:rsidRDefault="00EB0FDC" w:rsidP="00B80B3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635D15">
        <w:rPr>
          <w:rFonts w:ascii="Arial" w:hAnsi="Arial" w:cs="Arial"/>
        </w:rPr>
        <w:t>Załącznik Nr 1</w:t>
      </w:r>
      <w:r w:rsidR="00224DEB" w:rsidRPr="0020632E">
        <w:rPr>
          <w:rFonts w:ascii="Arial" w:hAnsi="Arial" w:cs="Arial"/>
        </w:rPr>
        <w:t xml:space="preserve">do Uchwały </w:t>
      </w:r>
    </w:p>
    <w:p w:rsidR="00224DEB" w:rsidRPr="0020632E" w:rsidRDefault="00635D15" w:rsidP="00635D1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EB0FDC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XLVI/212/2017</w:t>
      </w:r>
    </w:p>
    <w:p w:rsidR="00224DEB" w:rsidRPr="0020632E" w:rsidRDefault="00224DEB" w:rsidP="00B80B3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632E">
        <w:rPr>
          <w:rFonts w:ascii="Arial" w:hAnsi="Arial" w:cs="Arial"/>
        </w:rPr>
        <w:t>Rady Gminy Radziejowice</w:t>
      </w:r>
    </w:p>
    <w:p w:rsidR="00224DEB" w:rsidRPr="0020632E" w:rsidRDefault="00EB0FDC" w:rsidP="00635D15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635D15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</w:t>
      </w:r>
      <w:r w:rsidR="00635D15">
        <w:rPr>
          <w:rFonts w:ascii="Arial" w:hAnsi="Arial" w:cs="Arial"/>
        </w:rPr>
        <w:t>z dnia 03.11.2017</w:t>
      </w:r>
    </w:p>
    <w:p w:rsidR="00224DEB" w:rsidRPr="0020632E" w:rsidRDefault="00224DEB" w:rsidP="00EB0FD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Regulamin utrzymania czystości i porządku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na terenie Gminy Radziejowice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Rozdział 1.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Postanowienia ogólne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24DEB" w:rsidRPr="00084246" w:rsidRDefault="00B44C22" w:rsidP="0008424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§</w:t>
      </w:r>
      <w:r w:rsidR="005367EA">
        <w:rPr>
          <w:rFonts w:ascii="Arial" w:hAnsi="Arial" w:cs="Arial"/>
          <w:b/>
          <w:bCs/>
          <w:sz w:val="22"/>
          <w:szCs w:val="22"/>
        </w:rPr>
        <w:t xml:space="preserve"> </w:t>
      </w:r>
      <w:r w:rsidR="00224DEB" w:rsidRPr="0020632E">
        <w:rPr>
          <w:rFonts w:ascii="Arial" w:hAnsi="Arial" w:cs="Arial"/>
          <w:b/>
          <w:bCs/>
          <w:sz w:val="22"/>
          <w:szCs w:val="22"/>
        </w:rPr>
        <w:t xml:space="preserve">1. </w:t>
      </w:r>
      <w:r w:rsidR="00224DEB" w:rsidRPr="0020632E">
        <w:rPr>
          <w:rFonts w:ascii="Arial" w:hAnsi="Arial" w:cs="Arial"/>
          <w:sz w:val="22"/>
          <w:szCs w:val="22"/>
        </w:rPr>
        <w:t>Regulamin określa szczegółowe zasady utrzymania czystości i porządk</w:t>
      </w:r>
      <w:r w:rsidR="0007716E">
        <w:rPr>
          <w:rFonts w:ascii="Arial" w:hAnsi="Arial" w:cs="Arial"/>
          <w:sz w:val="22"/>
          <w:szCs w:val="22"/>
        </w:rPr>
        <w:t xml:space="preserve">u na terenie Gminy Radziejowice zgodnie </w:t>
      </w:r>
      <w:r w:rsidR="006423CA">
        <w:rPr>
          <w:rFonts w:ascii="Arial" w:hAnsi="Arial" w:cs="Arial"/>
          <w:sz w:val="22"/>
          <w:szCs w:val="22"/>
        </w:rPr>
        <w:t xml:space="preserve"> </w:t>
      </w:r>
      <w:r w:rsidR="0007716E">
        <w:rPr>
          <w:rFonts w:ascii="Arial" w:hAnsi="Arial" w:cs="Arial"/>
          <w:sz w:val="22"/>
          <w:szCs w:val="22"/>
        </w:rPr>
        <w:t>z</w:t>
      </w:r>
      <w:r w:rsidR="006423CA" w:rsidRPr="006423CA">
        <w:t xml:space="preserve"> </w:t>
      </w:r>
      <w:r w:rsidR="004200EB">
        <w:t>art. 4 ust.</w:t>
      </w:r>
      <w:bookmarkStart w:id="1" w:name="_GoBack"/>
      <w:bookmarkEnd w:id="1"/>
      <w:r w:rsidR="006423CA">
        <w:t>2 ustawy z dnia 13</w:t>
      </w:r>
      <w:r w:rsidR="006423CA" w:rsidRPr="00D5361F">
        <w:t xml:space="preserve"> września 1996 r. o utrzymaniu czystości i p</w:t>
      </w:r>
      <w:r w:rsidR="006423CA">
        <w:t>orządku w gminach (Dz. U. z 2017</w:t>
      </w:r>
      <w:r w:rsidR="006423CA" w:rsidRPr="00D5361F">
        <w:t xml:space="preserve">r. </w:t>
      </w:r>
      <w:r w:rsidR="006423CA">
        <w:t>poz. 1289</w:t>
      </w:r>
      <w:r w:rsidR="006423CA" w:rsidRPr="00D5361F">
        <w:t>)</w:t>
      </w:r>
      <w:r w:rsidR="006423CA">
        <w:rPr>
          <w:rFonts w:ascii="Arial" w:hAnsi="Arial" w:cs="Arial"/>
          <w:sz w:val="22"/>
          <w:szCs w:val="22"/>
        </w:rPr>
        <w:t>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Rozdział 2.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Wymagania w zakresie utrzymania czystości i porządku na terenie nieruchomości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4DEB" w:rsidRPr="0020632E" w:rsidRDefault="00224DEB" w:rsidP="00084246">
      <w:pPr>
        <w:autoSpaceDE w:val="0"/>
        <w:autoSpaceDN w:val="0"/>
        <w:adjustRightInd w:val="0"/>
        <w:rPr>
          <w:rFonts w:ascii="Arial" w:hAnsi="Arial" w:cs="Arial"/>
        </w:rPr>
      </w:pPr>
      <w:r w:rsidRPr="00A657FC">
        <w:rPr>
          <w:rFonts w:ascii="Arial" w:hAnsi="Arial" w:cs="Arial"/>
          <w:b/>
          <w:bCs/>
        </w:rPr>
        <w:t xml:space="preserve">     </w:t>
      </w:r>
      <w:r w:rsidR="00823980">
        <w:rPr>
          <w:rFonts w:ascii="Arial" w:hAnsi="Arial" w:cs="Arial"/>
          <w:b/>
          <w:bCs/>
        </w:rPr>
        <w:t>§</w:t>
      </w:r>
      <w:r w:rsidR="005367EA">
        <w:rPr>
          <w:rFonts w:ascii="Arial" w:hAnsi="Arial" w:cs="Arial"/>
          <w:b/>
          <w:bCs/>
        </w:rPr>
        <w:t xml:space="preserve"> </w:t>
      </w:r>
      <w:r w:rsidR="00823980">
        <w:rPr>
          <w:rFonts w:ascii="Arial" w:hAnsi="Arial" w:cs="Arial"/>
          <w:b/>
          <w:bCs/>
        </w:rPr>
        <w:t>2</w:t>
      </w:r>
      <w:r w:rsidRPr="00A657FC">
        <w:rPr>
          <w:rFonts w:ascii="Arial" w:hAnsi="Arial" w:cs="Arial"/>
          <w:b/>
          <w:bCs/>
        </w:rPr>
        <w:t xml:space="preserve">. </w:t>
      </w:r>
      <w:r w:rsidRPr="00A657FC">
        <w:rPr>
          <w:rFonts w:ascii="Arial" w:hAnsi="Arial" w:cs="Arial"/>
        </w:rPr>
        <w:t xml:space="preserve">Właściciele nieruchomości </w:t>
      </w:r>
      <w:r w:rsidR="00A657FC" w:rsidRPr="00A657FC">
        <w:rPr>
          <w:rFonts w:ascii="Arial" w:hAnsi="Arial" w:cs="Arial"/>
        </w:rPr>
        <w:t>zamieszkałych oraz nieruchomości</w:t>
      </w:r>
      <w:r w:rsidR="00FD38E2">
        <w:rPr>
          <w:rFonts w:ascii="Arial" w:hAnsi="Arial" w:cs="Arial"/>
        </w:rPr>
        <w:t>,</w:t>
      </w:r>
      <w:r w:rsidR="00A657FC" w:rsidRPr="00A657FC">
        <w:rPr>
          <w:rFonts w:ascii="Arial" w:hAnsi="Arial" w:cs="Arial"/>
        </w:rPr>
        <w:t xml:space="preserve"> na których znajdują się domki letniskowe lub innych nieruchomości wykorzystywanych na cele rekreacyjno-wypoczynkowe, wykorzystywanych przez część roku </w:t>
      </w:r>
      <w:r w:rsidRPr="00A657FC">
        <w:rPr>
          <w:rFonts w:ascii="Arial" w:hAnsi="Arial" w:cs="Arial"/>
        </w:rPr>
        <w:t>położonych na terenie Gminy Radziejowice zapewniają utrzymanie czystości i porządku oraz należytego stanu sanitarno-higienicznego na swoim terenie</w:t>
      </w:r>
      <w:r w:rsidR="00626224">
        <w:rPr>
          <w:rFonts w:ascii="Arial" w:hAnsi="Arial" w:cs="Arial"/>
        </w:rPr>
        <w:t>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</w:t>
      </w:r>
      <w:r w:rsidR="00823980">
        <w:rPr>
          <w:rFonts w:ascii="Arial" w:hAnsi="Arial" w:cs="Arial"/>
          <w:b/>
          <w:bCs/>
        </w:rPr>
        <w:t>§</w:t>
      </w:r>
      <w:r w:rsidR="005367EA">
        <w:rPr>
          <w:rFonts w:ascii="Arial" w:hAnsi="Arial" w:cs="Arial"/>
          <w:b/>
          <w:bCs/>
        </w:rPr>
        <w:t xml:space="preserve"> </w:t>
      </w:r>
      <w:r w:rsidR="00823980">
        <w:rPr>
          <w:rFonts w:ascii="Arial" w:hAnsi="Arial" w:cs="Arial"/>
          <w:b/>
          <w:bCs/>
        </w:rPr>
        <w:t>3</w:t>
      </w:r>
      <w:r w:rsidRPr="0020632E">
        <w:rPr>
          <w:rFonts w:ascii="Arial" w:hAnsi="Arial" w:cs="Arial"/>
          <w:b/>
          <w:bCs/>
        </w:rPr>
        <w:t>.</w:t>
      </w:r>
      <w:r w:rsidR="005367EA">
        <w:rPr>
          <w:rFonts w:ascii="Arial" w:hAnsi="Arial" w:cs="Arial"/>
          <w:b/>
          <w:bCs/>
        </w:rPr>
        <w:t xml:space="preserve"> </w:t>
      </w:r>
      <w:r w:rsidR="00823980">
        <w:rPr>
          <w:rFonts w:ascii="Arial" w:hAnsi="Arial" w:cs="Arial"/>
          <w:b/>
          <w:bCs/>
        </w:rPr>
        <w:t>1</w:t>
      </w:r>
      <w:r w:rsidR="00FE7749">
        <w:rPr>
          <w:rFonts w:ascii="Arial" w:hAnsi="Arial" w:cs="Arial"/>
          <w:b/>
          <w:bCs/>
        </w:rPr>
        <w:t>.</w:t>
      </w:r>
      <w:r w:rsidRPr="0020632E">
        <w:rPr>
          <w:rFonts w:ascii="Arial" w:hAnsi="Arial" w:cs="Arial"/>
          <w:b/>
          <w:bCs/>
        </w:rPr>
        <w:t xml:space="preserve"> </w:t>
      </w:r>
      <w:r w:rsidRPr="0020632E">
        <w:rPr>
          <w:rFonts w:ascii="Arial" w:hAnsi="Arial" w:cs="Arial"/>
        </w:rPr>
        <w:t>W przypadku prowadzenia selektywnej zbiórki odpadów komunalnych właściciele  nieruchomości obowiązani są do ich selektywnego zbierania, a podmiot odbierający do ich selektywnego odbierania, z podziałem na następujące frakcje:</w:t>
      </w:r>
    </w:p>
    <w:p w:rsidR="00224DEB" w:rsidRPr="0020632E" w:rsidRDefault="00ED41BA" w:rsidP="00224DEB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papier</w:t>
      </w:r>
      <w:r w:rsidR="009D75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759E">
        <w:rPr>
          <w:rFonts w:ascii="Arial" w:hAnsi="Arial" w:cs="Arial"/>
        </w:rPr>
        <w:t>tektura</w:t>
      </w:r>
      <w:r>
        <w:rPr>
          <w:rFonts w:ascii="Arial" w:hAnsi="Arial" w:cs="Arial"/>
        </w:rPr>
        <w:t>;</w:t>
      </w:r>
    </w:p>
    <w:p w:rsidR="00224DEB" w:rsidRPr="009D759E" w:rsidRDefault="0092272E" w:rsidP="009D759E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24DEB" w:rsidRPr="0020632E">
        <w:rPr>
          <w:rFonts w:ascii="Arial" w:hAnsi="Arial" w:cs="Arial"/>
        </w:rPr>
        <w:t>etal</w:t>
      </w:r>
      <w:r w:rsidR="00ED41BA">
        <w:rPr>
          <w:rFonts w:ascii="Arial" w:hAnsi="Arial" w:cs="Arial"/>
        </w:rPr>
        <w:t>,</w:t>
      </w:r>
      <w:r w:rsidR="009F57A5">
        <w:rPr>
          <w:rFonts w:ascii="Arial" w:hAnsi="Arial" w:cs="Arial"/>
        </w:rPr>
        <w:t xml:space="preserve"> </w:t>
      </w:r>
      <w:r w:rsidR="00224DEB" w:rsidRPr="009D759E">
        <w:rPr>
          <w:rFonts w:ascii="Arial" w:hAnsi="Arial" w:cs="Arial"/>
        </w:rPr>
        <w:t>tworzywa sztuczne (plastik);</w:t>
      </w:r>
    </w:p>
    <w:p w:rsidR="00224DEB" w:rsidRPr="0020632E" w:rsidRDefault="00ED41BA" w:rsidP="00224DEB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szkło (</w:t>
      </w:r>
      <w:r w:rsidR="009D759E">
        <w:rPr>
          <w:rFonts w:ascii="Arial" w:hAnsi="Arial" w:cs="Arial"/>
        </w:rPr>
        <w:t>białe i kolorowe)</w:t>
      </w:r>
      <w:r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odpady komunalne ulegające biodegradacji, w tym odpady opakowaniowe ulegające biodegradacji;</w:t>
      </w:r>
    </w:p>
    <w:p w:rsidR="00224DEB" w:rsidRPr="0020632E" w:rsidRDefault="00224DEB" w:rsidP="00224DEB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ponadto powstające w gospodarstwach domowych:</w:t>
      </w:r>
    </w:p>
    <w:p w:rsidR="00224DEB" w:rsidRPr="0020632E" w:rsidRDefault="00224DEB" w:rsidP="00224DEB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przeterminowane leki,</w:t>
      </w:r>
    </w:p>
    <w:p w:rsidR="00224DEB" w:rsidRPr="0020632E" w:rsidRDefault="00224DEB" w:rsidP="00224DEB">
      <w:pPr>
        <w:pStyle w:val="Akapitzlist"/>
        <w:numPr>
          <w:ilvl w:val="1"/>
          <w:numId w:val="18"/>
        </w:numPr>
        <w:rPr>
          <w:rFonts w:ascii="Arial" w:hAnsi="Arial" w:cs="Arial"/>
        </w:rPr>
      </w:pPr>
      <w:r w:rsidRPr="0020632E">
        <w:rPr>
          <w:rFonts w:ascii="Arial" w:hAnsi="Arial" w:cs="Arial"/>
        </w:rPr>
        <w:t>zużyte baterie i akumulatory</w:t>
      </w:r>
      <w:r w:rsidR="00ED41BA">
        <w:rPr>
          <w:rFonts w:ascii="Arial" w:hAnsi="Arial" w:cs="Arial"/>
        </w:rPr>
        <w:t>,</w:t>
      </w:r>
    </w:p>
    <w:p w:rsidR="00224DEB" w:rsidRPr="0020632E" w:rsidRDefault="00224DEB" w:rsidP="00224DE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opakowania po farbach, lakierach i rozpuszczalnikach,</w:t>
      </w:r>
    </w:p>
    <w:p w:rsidR="00224DEB" w:rsidRPr="0020632E" w:rsidRDefault="00224DEB" w:rsidP="00224DE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 zużyty sprzęt elektryczny i elektroniczny np. RTV, AGD itp.,</w:t>
      </w:r>
    </w:p>
    <w:p w:rsidR="00224DEB" w:rsidRPr="0020632E" w:rsidRDefault="00224DEB" w:rsidP="00224DE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 meble i inne odpady wielkogabarytowe,</w:t>
      </w:r>
    </w:p>
    <w:p w:rsidR="00224DEB" w:rsidRPr="0020632E" w:rsidRDefault="00224DEB" w:rsidP="00224DE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odpady budowlane i rozbiórkowe, stanowiące odpady komunalne</w:t>
      </w:r>
      <w:r w:rsidR="00ED41BA">
        <w:rPr>
          <w:rFonts w:ascii="Arial" w:hAnsi="Arial" w:cs="Arial"/>
        </w:rPr>
        <w:t>,</w:t>
      </w:r>
    </w:p>
    <w:p w:rsidR="00224DEB" w:rsidRPr="0020632E" w:rsidRDefault="00224DEB" w:rsidP="00224DE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zużyte opony,</w:t>
      </w:r>
    </w:p>
    <w:p w:rsidR="00224DEB" w:rsidRPr="0020632E" w:rsidRDefault="00224DEB" w:rsidP="00224DE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odpady zielone (np. ogrodowe)</w:t>
      </w:r>
      <w:r w:rsidR="00ED41BA">
        <w:rPr>
          <w:rFonts w:ascii="Arial" w:hAnsi="Arial" w:cs="Arial"/>
        </w:rPr>
        <w:t>,</w:t>
      </w:r>
    </w:p>
    <w:p w:rsidR="00224DEB" w:rsidRPr="0020632E" w:rsidRDefault="00DF5881" w:rsidP="00224DEB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24DEB" w:rsidRPr="0020632E">
        <w:rPr>
          <w:rFonts w:ascii="Arial" w:hAnsi="Arial" w:cs="Arial"/>
        </w:rPr>
        <w:t>opiół</w:t>
      </w:r>
      <w:r w:rsidR="00ED41BA">
        <w:rPr>
          <w:rFonts w:ascii="Arial" w:hAnsi="Arial" w:cs="Arial"/>
        </w:rPr>
        <w:t>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</w:rPr>
        <w:t xml:space="preserve">    </w:t>
      </w:r>
      <w:r w:rsidR="00823980">
        <w:rPr>
          <w:rFonts w:ascii="Arial" w:hAnsi="Arial" w:cs="Arial"/>
          <w:b/>
        </w:rPr>
        <w:t>2</w:t>
      </w:r>
      <w:r w:rsidRPr="0020632E">
        <w:rPr>
          <w:rFonts w:ascii="Arial" w:hAnsi="Arial" w:cs="Arial"/>
          <w:b/>
        </w:rPr>
        <w:t>.</w:t>
      </w:r>
      <w:r w:rsidRPr="0020632E">
        <w:rPr>
          <w:rFonts w:ascii="Arial" w:hAnsi="Arial" w:cs="Arial"/>
        </w:rPr>
        <w:t xml:space="preserve"> Do pojemników lub worków służących do selektywnej zbiórki odpadów komunalnych, przeznaczonych na:</w:t>
      </w:r>
    </w:p>
    <w:p w:rsidR="009D429E" w:rsidRPr="00AF71C2" w:rsidRDefault="00EF4829" w:rsidP="009D429E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752977">
        <w:rPr>
          <w:rFonts w:ascii="Arial" w:hAnsi="Arial" w:cs="Arial"/>
          <w:b/>
        </w:rPr>
        <w:t xml:space="preserve">frakcja obejmująca </w:t>
      </w:r>
      <w:r w:rsidR="009D429E">
        <w:rPr>
          <w:rFonts w:ascii="Arial" w:hAnsi="Arial" w:cs="Arial"/>
          <w:b/>
        </w:rPr>
        <w:t>papier,</w:t>
      </w:r>
      <w:r w:rsidR="009F57A5">
        <w:rPr>
          <w:rFonts w:ascii="Arial" w:hAnsi="Arial" w:cs="Arial"/>
          <w:b/>
        </w:rPr>
        <w:t xml:space="preserve"> </w:t>
      </w:r>
      <w:r w:rsidR="00224DEB" w:rsidRPr="0020632E">
        <w:rPr>
          <w:rFonts w:ascii="Arial" w:hAnsi="Arial" w:cs="Arial"/>
        </w:rPr>
        <w:t xml:space="preserve">pojemnik lub worek w kolorze </w:t>
      </w:r>
      <w:r w:rsidR="009D429E">
        <w:rPr>
          <w:rFonts w:ascii="Arial" w:hAnsi="Arial" w:cs="Arial"/>
        </w:rPr>
        <w:t>niebieskim</w:t>
      </w:r>
      <w:r w:rsidR="00A657FC">
        <w:rPr>
          <w:rFonts w:ascii="Arial" w:hAnsi="Arial" w:cs="Arial"/>
        </w:rPr>
        <w:t xml:space="preserve"> </w:t>
      </w:r>
      <w:r w:rsidR="00224DEB" w:rsidRPr="0020632E">
        <w:rPr>
          <w:rFonts w:ascii="Arial" w:hAnsi="Arial" w:cs="Arial"/>
        </w:rPr>
        <w:t>przezroczystym</w:t>
      </w:r>
      <w:r w:rsidR="00A657FC">
        <w:rPr>
          <w:rFonts w:ascii="Arial" w:hAnsi="Arial" w:cs="Arial"/>
        </w:rPr>
        <w:t xml:space="preserve"> </w:t>
      </w:r>
      <w:r w:rsidR="0092272E">
        <w:rPr>
          <w:rFonts w:ascii="Arial" w:hAnsi="Arial" w:cs="Arial"/>
          <w:b/>
        </w:rPr>
        <w:t>z napisem „Papier</w:t>
      </w:r>
      <w:r w:rsidR="00E81FB7">
        <w:rPr>
          <w:rFonts w:ascii="Arial" w:hAnsi="Arial" w:cs="Arial"/>
          <w:b/>
        </w:rPr>
        <w:t xml:space="preserve">” </w:t>
      </w:r>
      <w:r w:rsidR="007D789B">
        <w:rPr>
          <w:rFonts w:ascii="Arial" w:hAnsi="Arial" w:cs="Arial"/>
          <w:b/>
        </w:rPr>
        <w:t>należy</w:t>
      </w:r>
      <w:r w:rsidR="00224DEB" w:rsidRPr="00B35DA4">
        <w:rPr>
          <w:rFonts w:ascii="Arial" w:hAnsi="Arial" w:cs="Arial"/>
        </w:rPr>
        <w:t xml:space="preserve"> wrzucać - między innymi: książki, zeszyty, gazety i czasopisma, prospekty, papier bez fragmentów foliowych lub metalowych, tekturę, torby i kartony papierowe, kartony pocięte na mniejsze kawałki, czyste arkusze tektury f</w:t>
      </w:r>
      <w:r w:rsidR="009D429E" w:rsidRPr="00B35DA4">
        <w:rPr>
          <w:rFonts w:ascii="Arial" w:hAnsi="Arial" w:cs="Arial"/>
        </w:rPr>
        <w:t>alistej, papierowe ozdoby, wytła</w:t>
      </w:r>
      <w:r w:rsidR="00224DEB" w:rsidRPr="00B35DA4">
        <w:rPr>
          <w:rFonts w:ascii="Arial" w:hAnsi="Arial" w:cs="Arial"/>
        </w:rPr>
        <w:t>czanki z masy papierowej do jajek</w:t>
      </w:r>
      <w:r w:rsidR="00DF5881">
        <w:rPr>
          <w:rFonts w:ascii="Arial" w:hAnsi="Arial" w:cs="Arial"/>
        </w:rPr>
        <w:t>;</w:t>
      </w:r>
      <w:r w:rsidR="00224DEB" w:rsidRPr="00B35DA4">
        <w:rPr>
          <w:rFonts w:ascii="Arial" w:hAnsi="Arial" w:cs="Arial"/>
        </w:rPr>
        <w:t xml:space="preserve"> </w:t>
      </w:r>
    </w:p>
    <w:p w:rsidR="009D429E" w:rsidRDefault="00EF4829" w:rsidP="00B35DA4">
      <w:pPr>
        <w:autoSpaceDE w:val="0"/>
        <w:autoSpaceDN w:val="0"/>
        <w:adjustRightInd w:val="0"/>
        <w:rPr>
          <w:rFonts w:ascii="Arial" w:hAnsi="Arial" w:cs="Arial"/>
        </w:rPr>
      </w:pPr>
      <w:r w:rsidRPr="00EF4829">
        <w:rPr>
          <w:rFonts w:ascii="Arial" w:hAnsi="Arial" w:cs="Arial"/>
          <w:b/>
        </w:rPr>
        <w:t>2)</w:t>
      </w:r>
      <w:r w:rsidR="00DF5881">
        <w:rPr>
          <w:rFonts w:ascii="Arial" w:hAnsi="Arial" w:cs="Arial"/>
          <w:b/>
        </w:rPr>
        <w:t xml:space="preserve"> </w:t>
      </w:r>
      <w:r w:rsidRPr="00EF4829">
        <w:rPr>
          <w:rFonts w:ascii="Arial" w:hAnsi="Arial" w:cs="Arial"/>
          <w:b/>
        </w:rPr>
        <w:t>frakcja obejmująca szkło</w:t>
      </w:r>
      <w:r w:rsidRPr="00EF4829">
        <w:rPr>
          <w:rFonts w:ascii="Arial" w:hAnsi="Arial" w:cs="Arial"/>
        </w:rPr>
        <w:t xml:space="preserve">, pojemnik lub worek w kolorze zielonym z napisem „ </w:t>
      </w:r>
      <w:r w:rsidRPr="00C00F7B">
        <w:rPr>
          <w:rFonts w:ascii="Arial" w:hAnsi="Arial" w:cs="Arial"/>
          <w:b/>
        </w:rPr>
        <w:t>Szkło”-</w:t>
      </w:r>
      <w:r w:rsidRPr="00EF4829">
        <w:rPr>
          <w:rFonts w:ascii="Arial" w:hAnsi="Arial" w:cs="Arial"/>
        </w:rPr>
        <w:t xml:space="preserve"> odpady ze szkła, w tym odpady opakowaniowe ze szkła, butelki szklane, słoiki</w:t>
      </w:r>
      <w:r w:rsidR="00B903A6">
        <w:rPr>
          <w:rFonts w:ascii="Arial" w:hAnsi="Arial" w:cs="Arial"/>
        </w:rPr>
        <w:t>;</w:t>
      </w:r>
    </w:p>
    <w:p w:rsidR="00B35DA4" w:rsidRPr="00B35DA4" w:rsidRDefault="00EF4829" w:rsidP="00B35D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3)  frakcja obejmująca metale i tworzywa sztuczne, </w:t>
      </w:r>
      <w:r>
        <w:rPr>
          <w:rFonts w:ascii="Arial" w:hAnsi="Arial" w:cs="Arial"/>
        </w:rPr>
        <w:t xml:space="preserve">pojemnik lub worek w kolorze żółtym oznaczonym napisem </w:t>
      </w:r>
      <w:r w:rsidRPr="00C00F7B">
        <w:rPr>
          <w:rFonts w:ascii="Arial" w:hAnsi="Arial" w:cs="Arial"/>
          <w:b/>
        </w:rPr>
        <w:t>„Metale i tworzywa sztuczne</w:t>
      </w:r>
      <w:r>
        <w:rPr>
          <w:rFonts w:ascii="Arial" w:hAnsi="Arial" w:cs="Arial"/>
        </w:rPr>
        <w:t>”- odpady z metali, w tym odpady opakowaniowe z metali</w:t>
      </w:r>
      <w:r w:rsidR="00B35DA4">
        <w:rPr>
          <w:rFonts w:ascii="Arial" w:hAnsi="Arial" w:cs="Arial"/>
        </w:rPr>
        <w:t xml:space="preserve">, odpady z tworzyw sztucznych, </w:t>
      </w:r>
      <w:r w:rsidR="009D429E" w:rsidRPr="00B35DA4">
        <w:rPr>
          <w:rFonts w:ascii="Arial" w:hAnsi="Arial" w:cs="Arial"/>
        </w:rPr>
        <w:t xml:space="preserve">plastikowe worki; torebki i reklamówki </w:t>
      </w:r>
      <w:r w:rsidR="009D429E" w:rsidRPr="00B35DA4">
        <w:rPr>
          <w:rFonts w:ascii="Arial" w:hAnsi="Arial" w:cs="Arial"/>
        </w:rPr>
        <w:lastRenderedPageBreak/>
        <w:t>plastikowe; plastikowe opakowania po żywności (kubki po jogurtach, kefirach itp.), plastikowe koszyki po owocach, metalowe i plastikowe nakrętki, zgniecione opakowania po napojach i innych płynach; opakowania plastikowe po produktach spożywczych np. mlecznych; pojemniki oznaczone symbolami PET, HDPE, PE, PP itp.; zgniecione puszki aluminiowe; garnki; metalowe narzędzia, rury, druty i drobny złom (bez dodatków np. plastiku); folia aluminiowa; pokrywki ze słoików; kapsle z butelek; opakowania wielomateriałowe, np. kartony po mleku, sokach</w:t>
      </w:r>
      <w:r w:rsidR="00B903A6">
        <w:rPr>
          <w:rFonts w:ascii="Arial" w:hAnsi="Arial" w:cs="Arial"/>
        </w:rPr>
        <w:t>;</w:t>
      </w:r>
    </w:p>
    <w:p w:rsidR="00224DEB" w:rsidRPr="00084246" w:rsidRDefault="00B35DA4" w:rsidP="00084246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  <w:r w:rsidRPr="00B35DA4">
        <w:rPr>
          <w:rFonts w:ascii="Arial" w:hAnsi="Arial" w:cs="Arial"/>
          <w:b/>
        </w:rPr>
        <w:t>4)</w:t>
      </w:r>
      <w:r w:rsidR="00B903A6">
        <w:rPr>
          <w:rFonts w:ascii="Arial" w:hAnsi="Arial" w:cs="Arial"/>
          <w:b/>
        </w:rPr>
        <w:t xml:space="preserve"> </w:t>
      </w:r>
      <w:r w:rsidR="00224DEB" w:rsidRPr="00B35DA4">
        <w:rPr>
          <w:rFonts w:ascii="Arial" w:hAnsi="Arial" w:cs="Arial"/>
          <w:b/>
        </w:rPr>
        <w:t>odpady ulegające biodegradacji</w:t>
      </w:r>
      <w:r>
        <w:rPr>
          <w:rFonts w:ascii="Arial" w:hAnsi="Arial" w:cs="Arial"/>
        </w:rPr>
        <w:t>–</w:t>
      </w:r>
      <w:r w:rsidR="00534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pojemnik</w:t>
      </w:r>
      <w:r w:rsidR="00FB5098">
        <w:rPr>
          <w:rFonts w:ascii="Arial" w:hAnsi="Arial" w:cs="Arial"/>
        </w:rPr>
        <w:t xml:space="preserve"> lub worek</w:t>
      </w:r>
      <w:r w:rsidR="009F57A5">
        <w:rPr>
          <w:rFonts w:ascii="Arial" w:hAnsi="Arial" w:cs="Arial"/>
        </w:rPr>
        <w:t xml:space="preserve"> </w:t>
      </w:r>
      <w:r w:rsidR="00224DEB" w:rsidRPr="00B35DA4">
        <w:rPr>
          <w:rFonts w:ascii="Arial" w:hAnsi="Arial" w:cs="Arial"/>
        </w:rPr>
        <w:t xml:space="preserve">w kolorze </w:t>
      </w:r>
      <w:r w:rsidR="000C6F96" w:rsidRPr="00B35DA4">
        <w:rPr>
          <w:rFonts w:ascii="Arial" w:hAnsi="Arial" w:cs="Arial"/>
        </w:rPr>
        <w:t>brązowym</w:t>
      </w:r>
      <w:r w:rsidR="00592C5C">
        <w:rPr>
          <w:rFonts w:ascii="Arial" w:hAnsi="Arial" w:cs="Arial"/>
        </w:rPr>
        <w:t xml:space="preserve"> oznaczonym napisem </w:t>
      </w:r>
      <w:r w:rsidR="00592C5C" w:rsidRPr="00C00F7B">
        <w:rPr>
          <w:rFonts w:ascii="Arial" w:hAnsi="Arial" w:cs="Arial"/>
          <w:b/>
        </w:rPr>
        <w:t xml:space="preserve">„ </w:t>
      </w:r>
      <w:proofErr w:type="spellStart"/>
      <w:r w:rsidR="00592C5C" w:rsidRPr="00C00F7B">
        <w:rPr>
          <w:rFonts w:ascii="Arial" w:hAnsi="Arial" w:cs="Arial"/>
          <w:b/>
        </w:rPr>
        <w:t>Bio</w:t>
      </w:r>
      <w:proofErr w:type="spellEnd"/>
      <w:r w:rsidR="00592C5C" w:rsidRPr="00C00F7B">
        <w:rPr>
          <w:rFonts w:ascii="Arial" w:hAnsi="Arial" w:cs="Arial"/>
          <w:b/>
        </w:rPr>
        <w:t>”</w:t>
      </w:r>
      <w:r w:rsidR="00224DEB" w:rsidRPr="00084246">
        <w:rPr>
          <w:rFonts w:ascii="Arial" w:hAnsi="Arial" w:cs="Arial"/>
        </w:rPr>
        <w:t>– trawę, drobne gałęzie, liście, itp.</w:t>
      </w:r>
    </w:p>
    <w:p w:rsidR="00002602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</w:t>
      </w:r>
      <w:r w:rsidR="00823980">
        <w:rPr>
          <w:rFonts w:ascii="Arial" w:hAnsi="Arial" w:cs="Arial"/>
          <w:b/>
          <w:bCs/>
        </w:rPr>
        <w:t>§</w:t>
      </w:r>
      <w:r w:rsidR="00047F4E">
        <w:rPr>
          <w:rFonts w:ascii="Arial" w:hAnsi="Arial" w:cs="Arial"/>
          <w:b/>
          <w:bCs/>
        </w:rPr>
        <w:t xml:space="preserve"> </w:t>
      </w:r>
      <w:r w:rsidR="00823980">
        <w:rPr>
          <w:rFonts w:ascii="Arial" w:hAnsi="Arial" w:cs="Arial"/>
          <w:b/>
          <w:bCs/>
        </w:rPr>
        <w:t>4</w:t>
      </w:r>
      <w:r w:rsidRPr="0020632E">
        <w:rPr>
          <w:rFonts w:ascii="Arial" w:hAnsi="Arial" w:cs="Arial"/>
          <w:b/>
          <w:bCs/>
        </w:rPr>
        <w:t xml:space="preserve">. </w:t>
      </w:r>
      <w:r w:rsidRPr="0020632E">
        <w:rPr>
          <w:rFonts w:ascii="Arial" w:hAnsi="Arial" w:cs="Arial"/>
        </w:rPr>
        <w:t xml:space="preserve">Właściciele nieruchomości </w:t>
      </w:r>
      <w:r w:rsidR="00A657FC" w:rsidRPr="00A657FC">
        <w:rPr>
          <w:rFonts w:ascii="Arial" w:hAnsi="Arial" w:cs="Arial"/>
        </w:rPr>
        <w:t>zamieszkałych oraz nieruchomości</w:t>
      </w:r>
      <w:r w:rsidR="00047F4E">
        <w:rPr>
          <w:rFonts w:ascii="Arial" w:hAnsi="Arial" w:cs="Arial"/>
        </w:rPr>
        <w:t>,</w:t>
      </w:r>
      <w:r w:rsidR="00A657FC" w:rsidRPr="00A657FC">
        <w:rPr>
          <w:rFonts w:ascii="Arial" w:hAnsi="Arial" w:cs="Arial"/>
        </w:rPr>
        <w:t xml:space="preserve"> na których znajdują się domki letniskowe lub innych nieruchomości wykorzystywanych na cele rekreacyjno-wypoczynkowe, wykorzystywanych przez część roku </w:t>
      </w:r>
      <w:r w:rsidRPr="0020632E">
        <w:rPr>
          <w:rFonts w:ascii="Arial" w:hAnsi="Arial" w:cs="Arial"/>
        </w:rPr>
        <w:t>zapewniają utrzymanie czystości i porządku na swoim terenie również poprzez uprzątanie błota, śniegu, lodu i innych zanieczyszczeń z części nieruchomości służących do użytku publicznego położonych bezpośrednio przy granicy nieruchomości – z wyjątkiem tych części nieruchomości, na których jest dopuszczony płatny postój lub parkowanie pojazdów samochodowych</w:t>
      </w:r>
      <w:r w:rsidR="00002602">
        <w:rPr>
          <w:rFonts w:ascii="Arial" w:hAnsi="Arial" w:cs="Arial"/>
        </w:rPr>
        <w:t>.</w:t>
      </w:r>
    </w:p>
    <w:p w:rsidR="00224DEB" w:rsidRPr="0020632E" w:rsidRDefault="00823980" w:rsidP="00224D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§</w:t>
      </w:r>
      <w:r w:rsidR="005367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</w:t>
      </w:r>
      <w:r w:rsidR="00224DEB" w:rsidRPr="0020632E">
        <w:rPr>
          <w:rFonts w:ascii="Arial" w:hAnsi="Arial" w:cs="Arial"/>
          <w:b/>
          <w:bCs/>
        </w:rPr>
        <w:t>.</w:t>
      </w:r>
      <w:r w:rsidR="00047F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1.</w:t>
      </w:r>
      <w:r w:rsidR="00224DEB" w:rsidRPr="0020632E">
        <w:rPr>
          <w:rFonts w:ascii="Arial" w:hAnsi="Arial" w:cs="Arial"/>
          <w:b/>
          <w:bCs/>
        </w:rPr>
        <w:t xml:space="preserve">  </w:t>
      </w:r>
      <w:r w:rsidR="00224DEB" w:rsidRPr="0020632E">
        <w:rPr>
          <w:rFonts w:ascii="Arial" w:hAnsi="Arial" w:cs="Arial"/>
        </w:rPr>
        <w:t>Mycie pojazdów samochodowych poza myjniami może odby</w:t>
      </w:r>
      <w:r w:rsidR="00047F4E">
        <w:rPr>
          <w:rFonts w:ascii="Arial" w:hAnsi="Arial" w:cs="Arial"/>
        </w:rPr>
        <w:t>wać się wyłącznie pod warunkiem</w:t>
      </w:r>
      <w:r w:rsidR="00084246">
        <w:rPr>
          <w:rFonts w:ascii="Arial" w:hAnsi="Arial" w:cs="Arial"/>
        </w:rPr>
        <w:t>:</w:t>
      </w:r>
    </w:p>
    <w:p w:rsidR="00224DEB" w:rsidRPr="00C6399E" w:rsidRDefault="00811640" w:rsidP="00224DEB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dokonywania tych czynności</w:t>
      </w:r>
      <w:r w:rsidR="00084246">
        <w:rPr>
          <w:rFonts w:ascii="Arial" w:hAnsi="Arial" w:cs="Arial"/>
        </w:rPr>
        <w:t xml:space="preserve"> na wydzielonych częściach nieruchom</w:t>
      </w:r>
      <w:r>
        <w:rPr>
          <w:rFonts w:ascii="Arial" w:hAnsi="Arial" w:cs="Arial"/>
        </w:rPr>
        <w:t>ości przy użyciu środków ulegającyc</w:t>
      </w:r>
      <w:r w:rsidR="00084246">
        <w:rPr>
          <w:rFonts w:ascii="Arial" w:hAnsi="Arial" w:cs="Arial"/>
        </w:rPr>
        <w:t xml:space="preserve">h biodegradacji, </w:t>
      </w:r>
      <w:r w:rsidR="00084246" w:rsidRPr="00C6399E">
        <w:rPr>
          <w:rFonts w:ascii="Arial" w:hAnsi="Arial" w:cs="Arial"/>
        </w:rPr>
        <w:t>nie powodujących uciążliwości dla właścicieli sąsiednich nieruchomości</w:t>
      </w:r>
      <w:r w:rsidR="00047F4E" w:rsidRPr="00C6399E">
        <w:rPr>
          <w:rFonts w:ascii="Arial" w:hAnsi="Arial" w:cs="Arial"/>
        </w:rPr>
        <w:t>;</w:t>
      </w:r>
    </w:p>
    <w:p w:rsidR="00224DEB" w:rsidRPr="00811640" w:rsidRDefault="00224DEB" w:rsidP="00811640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powstające ścieki odprowadzane są do kanalizacji gminnej lub gromadzone w szczelnych zbiornikach bezodpływowych</w:t>
      </w:r>
      <w:r w:rsidRPr="00811640">
        <w:rPr>
          <w:rFonts w:ascii="Arial" w:hAnsi="Arial" w:cs="Arial"/>
        </w:rPr>
        <w:t>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</w:t>
      </w:r>
      <w:r w:rsidR="00823980">
        <w:rPr>
          <w:rFonts w:ascii="Arial" w:hAnsi="Arial" w:cs="Arial"/>
          <w:b/>
          <w:bCs/>
        </w:rPr>
        <w:t>2.</w:t>
      </w:r>
      <w:r w:rsidRPr="0020632E">
        <w:rPr>
          <w:rFonts w:ascii="Arial" w:hAnsi="Arial" w:cs="Arial"/>
        </w:rPr>
        <w:t xml:space="preserve"> Naprawy pojazdów samochodowych poza warsztatami naprawczymi mogą odbywać się na terenie nieruchomości, pod warunkiem, że:</w:t>
      </w:r>
    </w:p>
    <w:p w:rsidR="00224DEB" w:rsidRPr="0020632E" w:rsidRDefault="00224DEB" w:rsidP="00224DEB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nie powodują zanieczyszczenia środowiska, w szczególności zanieczyszczenia powierzchni gleby oraz wód</w:t>
      </w:r>
      <w:r w:rsidR="005D6DA3">
        <w:rPr>
          <w:rFonts w:ascii="Arial" w:hAnsi="Arial" w:cs="Arial"/>
        </w:rPr>
        <w:t>;</w:t>
      </w:r>
    </w:p>
    <w:p w:rsidR="00224DEB" w:rsidRPr="00C6399E" w:rsidRDefault="00224DEB" w:rsidP="00224DEB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C6399E">
        <w:rPr>
          <w:rFonts w:ascii="Arial" w:hAnsi="Arial" w:cs="Arial"/>
        </w:rPr>
        <w:t>nie są uciążliwe dla mieszkańców lub użytkowników nieruchomości sąsiednich</w:t>
      </w:r>
      <w:r w:rsidR="005D6DA3" w:rsidRPr="00C6399E">
        <w:rPr>
          <w:rFonts w:ascii="Arial" w:hAnsi="Arial" w:cs="Arial"/>
        </w:rPr>
        <w:t>;</w:t>
      </w:r>
    </w:p>
    <w:p w:rsidR="00224DEB" w:rsidRDefault="00224DEB" w:rsidP="00224DEB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powstające odpady są gromadzone w sposób opisany w niniejszym regulaminie.</w:t>
      </w:r>
    </w:p>
    <w:p w:rsidR="00811640" w:rsidRPr="0020632E" w:rsidRDefault="00811640" w:rsidP="00823980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</w:p>
    <w:p w:rsidR="00224DEB" w:rsidRPr="0020632E" w:rsidRDefault="00224DEB" w:rsidP="00B44C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Rozdział 3.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Rodzaje i minimalna pojemność pojemników przeznaczonych do zbierania odpadów komunalnych na terenie nieruchomości oraz na drogach publicznych, a także warunki rozmieszczenia tych pojemników i ich utrzymania w odpowiednim stanie sanitarnym, porządkowym i technicznym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5655B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</w:t>
      </w:r>
      <w:r w:rsidR="00B44C22">
        <w:rPr>
          <w:rFonts w:ascii="Arial" w:hAnsi="Arial" w:cs="Arial"/>
          <w:b/>
          <w:bCs/>
        </w:rPr>
        <w:t>§</w:t>
      </w:r>
      <w:r w:rsidR="005367EA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6</w:t>
      </w:r>
      <w:r w:rsidRPr="0020632E">
        <w:rPr>
          <w:rFonts w:ascii="Arial" w:hAnsi="Arial" w:cs="Arial"/>
        </w:rPr>
        <w:t>.</w:t>
      </w:r>
      <w:r w:rsidR="00247C25">
        <w:rPr>
          <w:rFonts w:ascii="Arial" w:hAnsi="Arial" w:cs="Arial"/>
        </w:rPr>
        <w:t xml:space="preserve"> </w:t>
      </w:r>
      <w:r w:rsidR="00D5655B">
        <w:rPr>
          <w:rFonts w:ascii="Arial" w:hAnsi="Arial" w:cs="Arial"/>
        </w:rPr>
        <w:t>Do zbierania odpadów komunalnych na terenie nieruchomości przeznacza się pojemniki, worki, kosze na śmieci i kontenery.</w:t>
      </w:r>
    </w:p>
    <w:p w:rsidR="00224DEB" w:rsidRPr="0020632E" w:rsidRDefault="00D5655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</w:t>
      </w:r>
      <w:r w:rsidR="00B44C22">
        <w:rPr>
          <w:rFonts w:ascii="Arial" w:hAnsi="Arial" w:cs="Arial"/>
          <w:b/>
          <w:bCs/>
        </w:rPr>
        <w:t>§</w:t>
      </w:r>
      <w:r w:rsidR="005367EA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5367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Pr="0020632E">
        <w:rPr>
          <w:rFonts w:ascii="Arial" w:hAnsi="Arial" w:cs="Arial"/>
        </w:rPr>
        <w:t>.</w:t>
      </w:r>
      <w:r w:rsidR="005367EA">
        <w:rPr>
          <w:rFonts w:ascii="Arial" w:hAnsi="Arial" w:cs="Arial"/>
        </w:rPr>
        <w:t xml:space="preserve"> </w:t>
      </w:r>
      <w:r w:rsidR="00224DEB" w:rsidRPr="0020632E">
        <w:rPr>
          <w:rFonts w:ascii="Arial" w:hAnsi="Arial" w:cs="Arial"/>
        </w:rPr>
        <w:t>Ustala się  następujące rodzaje pojemników przeznaczonych do zbierania odpadów komunalnych na terenie nieruchomości oraz na drogach publicznych</w:t>
      </w:r>
      <w:r w:rsidR="00247C25">
        <w:rPr>
          <w:rFonts w:ascii="Arial" w:hAnsi="Arial" w:cs="Arial"/>
        </w:rPr>
        <w:t>:</w:t>
      </w:r>
    </w:p>
    <w:p w:rsidR="00224DEB" w:rsidRPr="0020632E" w:rsidRDefault="00224DEB" w:rsidP="00224DE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pojemniki na</w:t>
      </w:r>
      <w:r w:rsidR="00645D36">
        <w:rPr>
          <w:rFonts w:ascii="Arial" w:hAnsi="Arial" w:cs="Arial"/>
        </w:rPr>
        <w:t xml:space="preserve"> odpady o pojemności 120l, 240</w:t>
      </w:r>
      <w:r w:rsidRPr="0020632E">
        <w:rPr>
          <w:rFonts w:ascii="Arial" w:hAnsi="Arial" w:cs="Arial"/>
        </w:rPr>
        <w:t xml:space="preserve">l, </w:t>
      </w:r>
      <w:r w:rsidR="007B0030">
        <w:rPr>
          <w:rFonts w:ascii="Arial" w:hAnsi="Arial" w:cs="Arial"/>
        </w:rPr>
        <w:t xml:space="preserve">700l, </w:t>
      </w:r>
      <w:r w:rsidR="00645D36">
        <w:rPr>
          <w:rFonts w:ascii="Arial" w:hAnsi="Arial" w:cs="Arial"/>
        </w:rPr>
        <w:t>1100l, 1500</w:t>
      </w:r>
      <w:r w:rsidRPr="0020632E">
        <w:rPr>
          <w:rFonts w:ascii="Arial" w:hAnsi="Arial" w:cs="Arial"/>
        </w:rPr>
        <w:t>l, przystosowane do opróżniania sprzętem specjalistycznym</w:t>
      </w:r>
      <w:r w:rsidR="00247C25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pojemniki (typu KP-5, KP-7, KP-10, ) o pojemności od 5 do 10 m3</w:t>
      </w:r>
      <w:r w:rsidR="00247C25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ko</w:t>
      </w:r>
      <w:r w:rsidR="00645D36">
        <w:rPr>
          <w:rFonts w:ascii="Arial" w:hAnsi="Arial" w:cs="Arial"/>
        </w:rPr>
        <w:t>sze uliczne o pojemności od 30l do 70l</w:t>
      </w:r>
      <w:r w:rsidR="00247C25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worki na odpa</w:t>
      </w:r>
      <w:r w:rsidR="00645D36">
        <w:rPr>
          <w:rFonts w:ascii="Arial" w:hAnsi="Arial" w:cs="Arial"/>
        </w:rPr>
        <w:t>dy o pojemności od 30l do 120</w:t>
      </w:r>
      <w:r w:rsidR="00ED2692">
        <w:rPr>
          <w:rFonts w:ascii="Arial" w:hAnsi="Arial" w:cs="Arial"/>
        </w:rPr>
        <w:t>l</w:t>
      </w:r>
      <w:r w:rsidR="00247C25">
        <w:rPr>
          <w:rFonts w:ascii="Arial" w:hAnsi="Arial" w:cs="Arial"/>
        </w:rPr>
        <w:t>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</w:p>
    <w:p w:rsidR="00224DEB" w:rsidRPr="0020632E" w:rsidRDefault="00D5655B" w:rsidP="00224D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3F2363">
        <w:rPr>
          <w:rFonts w:ascii="Arial" w:hAnsi="Arial" w:cs="Arial"/>
          <w:b/>
        </w:rPr>
        <w:t>.</w:t>
      </w:r>
      <w:r w:rsidR="00A27EB3">
        <w:rPr>
          <w:rFonts w:ascii="Arial" w:hAnsi="Arial" w:cs="Arial"/>
        </w:rPr>
        <w:t xml:space="preserve"> Ustala się, że na każdy miesiąc </w:t>
      </w:r>
      <w:r w:rsidR="00224DEB" w:rsidRPr="0020632E">
        <w:rPr>
          <w:rFonts w:ascii="Arial" w:hAnsi="Arial" w:cs="Arial"/>
        </w:rPr>
        <w:t xml:space="preserve"> właściciel</w:t>
      </w:r>
      <w:r w:rsidR="00A90571">
        <w:rPr>
          <w:rFonts w:ascii="Arial" w:hAnsi="Arial" w:cs="Arial"/>
        </w:rPr>
        <w:t>e</w:t>
      </w:r>
      <w:r w:rsidR="00224DEB" w:rsidRPr="0020632E">
        <w:rPr>
          <w:rFonts w:ascii="Arial" w:hAnsi="Arial" w:cs="Arial"/>
        </w:rPr>
        <w:t xml:space="preserve"> nieruchomości, na których zamieszkują mieszkańcy w budynkach jednorodzinnych</w:t>
      </w:r>
      <w:r w:rsidR="00A90571">
        <w:rPr>
          <w:rFonts w:ascii="Arial" w:hAnsi="Arial" w:cs="Arial"/>
        </w:rPr>
        <w:t>, przy założeniu, że na nieruchomości prowadzona jest segregacja odpadów,</w:t>
      </w:r>
      <w:r w:rsidR="00224DEB" w:rsidRPr="0020632E">
        <w:rPr>
          <w:rFonts w:ascii="Arial" w:hAnsi="Arial" w:cs="Arial"/>
        </w:rPr>
        <w:t xml:space="preserve"> </w:t>
      </w:r>
      <w:r w:rsidR="00A90571">
        <w:rPr>
          <w:rFonts w:ascii="Arial" w:hAnsi="Arial" w:cs="Arial"/>
        </w:rPr>
        <w:t>powinni</w:t>
      </w:r>
      <w:r w:rsidR="00EB2836">
        <w:rPr>
          <w:rFonts w:ascii="Arial" w:hAnsi="Arial" w:cs="Arial"/>
        </w:rPr>
        <w:t xml:space="preserve"> dysponować, </w:t>
      </w:r>
      <w:r w:rsidR="00224DEB" w:rsidRPr="0020632E">
        <w:rPr>
          <w:rFonts w:ascii="Arial" w:hAnsi="Arial" w:cs="Arial"/>
        </w:rPr>
        <w:t>jeżeli z takiego pojemnika</w:t>
      </w:r>
      <w:r w:rsidR="00EB2836">
        <w:rPr>
          <w:rFonts w:ascii="Arial" w:hAnsi="Arial" w:cs="Arial"/>
        </w:rPr>
        <w:t>/worka</w:t>
      </w:r>
      <w:r w:rsidR="00224DEB" w:rsidRPr="0020632E">
        <w:rPr>
          <w:rFonts w:ascii="Arial" w:hAnsi="Arial" w:cs="Arial"/>
        </w:rPr>
        <w:t xml:space="preserve"> korzysta:</w:t>
      </w:r>
    </w:p>
    <w:p w:rsidR="001444F8" w:rsidRDefault="002F4FF1" w:rsidP="001444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 do 2 osób</w:t>
      </w:r>
      <w:r w:rsidR="00A90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EB2836">
        <w:rPr>
          <w:rFonts w:ascii="Arial" w:hAnsi="Arial" w:cs="Arial"/>
        </w:rPr>
        <w:t xml:space="preserve">pojemnikiem o pojemności 120 l na odpady komunalne zmieszane, </w:t>
      </w:r>
    </w:p>
    <w:p w:rsidR="001444F8" w:rsidRDefault="001444F8" w:rsidP="001444F8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>- dw</w:t>
      </w:r>
      <w:r w:rsidR="00EB2836">
        <w:rPr>
          <w:rFonts w:ascii="Arial" w:hAnsi="Arial" w:cs="Arial"/>
        </w:rPr>
        <w:t>oma</w:t>
      </w:r>
      <w:r>
        <w:rPr>
          <w:rFonts w:ascii="Arial" w:hAnsi="Arial" w:cs="Arial"/>
        </w:rPr>
        <w:t xml:space="preserve"> work</w:t>
      </w:r>
      <w:r w:rsidR="00EB2836">
        <w:rPr>
          <w:rFonts w:ascii="Arial" w:hAnsi="Arial" w:cs="Arial"/>
        </w:rPr>
        <w:t>ami o pojemności</w:t>
      </w:r>
      <w:r>
        <w:rPr>
          <w:rFonts w:ascii="Arial" w:hAnsi="Arial" w:cs="Arial"/>
        </w:rPr>
        <w:t xml:space="preserve"> 120 l na papier i tekturę</w:t>
      </w:r>
      <w:r w:rsidR="00EB2836">
        <w:rPr>
          <w:rFonts w:ascii="Arial" w:hAnsi="Arial" w:cs="Arial"/>
        </w:rPr>
        <w:t>,</w:t>
      </w:r>
      <w:r w:rsidR="00A27EB3">
        <w:rPr>
          <w:rFonts w:ascii="Arial" w:hAnsi="Arial" w:cs="Arial"/>
        </w:rPr>
        <w:t xml:space="preserve"> </w:t>
      </w:r>
    </w:p>
    <w:p w:rsidR="001444F8" w:rsidRDefault="001444F8" w:rsidP="001444F8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>- jed</w:t>
      </w:r>
      <w:r w:rsidR="00EB2836">
        <w:rPr>
          <w:rFonts w:ascii="Arial" w:hAnsi="Arial" w:cs="Arial"/>
        </w:rPr>
        <w:t>nym</w:t>
      </w:r>
      <w:r>
        <w:rPr>
          <w:rFonts w:ascii="Arial" w:hAnsi="Arial" w:cs="Arial"/>
        </w:rPr>
        <w:t xml:space="preserve"> wor</w:t>
      </w:r>
      <w:r w:rsidR="00EB2836">
        <w:rPr>
          <w:rFonts w:ascii="Arial" w:hAnsi="Arial" w:cs="Arial"/>
        </w:rPr>
        <w:t>kiem o pojemności</w:t>
      </w:r>
      <w:r>
        <w:rPr>
          <w:rFonts w:ascii="Arial" w:hAnsi="Arial" w:cs="Arial"/>
        </w:rPr>
        <w:t xml:space="preserve"> 60 l na szkło</w:t>
      </w:r>
      <w:r w:rsidR="00EB28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444F8" w:rsidRPr="001444F8" w:rsidRDefault="001444F8" w:rsidP="001444F8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>- jed</w:t>
      </w:r>
      <w:r w:rsidR="00EB2836">
        <w:rPr>
          <w:rFonts w:ascii="Arial" w:hAnsi="Arial" w:cs="Arial"/>
        </w:rPr>
        <w:t>nym</w:t>
      </w:r>
      <w:r>
        <w:rPr>
          <w:rFonts w:ascii="Arial" w:hAnsi="Arial" w:cs="Arial"/>
        </w:rPr>
        <w:t xml:space="preserve"> wor</w:t>
      </w:r>
      <w:r w:rsidR="00EB2836">
        <w:rPr>
          <w:rFonts w:ascii="Arial" w:hAnsi="Arial" w:cs="Arial"/>
        </w:rPr>
        <w:t>kiem o pojemności</w:t>
      </w:r>
      <w:r>
        <w:rPr>
          <w:rFonts w:ascii="Arial" w:hAnsi="Arial" w:cs="Arial"/>
        </w:rPr>
        <w:t xml:space="preserve"> 120 l na metal i tworzywa sztuczne</w:t>
      </w:r>
      <w:r w:rsidR="00EB2836">
        <w:rPr>
          <w:rFonts w:ascii="Arial" w:hAnsi="Arial" w:cs="Arial"/>
        </w:rPr>
        <w:t>;</w:t>
      </w:r>
    </w:p>
    <w:p w:rsidR="00224DEB" w:rsidRDefault="002F4FF1" w:rsidP="00224DEB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 do 5 </w:t>
      </w:r>
      <w:r w:rsidR="00224DEB" w:rsidRPr="0020632E">
        <w:rPr>
          <w:rFonts w:ascii="Arial" w:hAnsi="Arial" w:cs="Arial"/>
        </w:rPr>
        <w:t xml:space="preserve">osób – </w:t>
      </w:r>
      <w:r w:rsidR="00EB2836">
        <w:rPr>
          <w:rFonts w:ascii="Arial" w:hAnsi="Arial" w:cs="Arial"/>
        </w:rPr>
        <w:t xml:space="preserve">pojemnikiem </w:t>
      </w:r>
      <w:r w:rsidR="00224DEB" w:rsidRPr="0020632E">
        <w:rPr>
          <w:rFonts w:ascii="Arial" w:hAnsi="Arial" w:cs="Arial"/>
        </w:rPr>
        <w:t xml:space="preserve">o pojemności </w:t>
      </w:r>
      <w:r>
        <w:rPr>
          <w:rFonts w:ascii="Arial" w:hAnsi="Arial" w:cs="Arial"/>
        </w:rPr>
        <w:t>240</w:t>
      </w:r>
      <w:r w:rsidR="003A3612">
        <w:rPr>
          <w:rFonts w:ascii="Arial" w:hAnsi="Arial" w:cs="Arial"/>
        </w:rPr>
        <w:t>l</w:t>
      </w:r>
      <w:r w:rsidR="001444F8">
        <w:rPr>
          <w:rFonts w:ascii="Arial" w:hAnsi="Arial" w:cs="Arial"/>
        </w:rPr>
        <w:t xml:space="preserve"> na odpady zmieszane</w:t>
      </w:r>
      <w:r w:rsidR="00EB2836">
        <w:rPr>
          <w:rFonts w:ascii="Arial" w:hAnsi="Arial" w:cs="Arial"/>
        </w:rPr>
        <w:t>,</w:t>
      </w:r>
    </w:p>
    <w:p w:rsidR="001444F8" w:rsidRDefault="001444F8" w:rsidP="001444F8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>- czter</w:t>
      </w:r>
      <w:r w:rsidR="00EB2836">
        <w:rPr>
          <w:rFonts w:ascii="Arial" w:hAnsi="Arial" w:cs="Arial"/>
        </w:rPr>
        <w:t>ema</w:t>
      </w:r>
      <w:r>
        <w:rPr>
          <w:rFonts w:ascii="Arial" w:hAnsi="Arial" w:cs="Arial"/>
        </w:rPr>
        <w:t xml:space="preserve"> work</w:t>
      </w:r>
      <w:r w:rsidR="00EB2836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i </w:t>
      </w:r>
      <w:r w:rsidR="00371191">
        <w:rPr>
          <w:rFonts w:ascii="Arial" w:hAnsi="Arial" w:cs="Arial"/>
        </w:rPr>
        <w:t xml:space="preserve">o pojemności 120 l </w:t>
      </w:r>
      <w:r>
        <w:rPr>
          <w:rFonts w:ascii="Arial" w:hAnsi="Arial" w:cs="Arial"/>
        </w:rPr>
        <w:t>na papier i tekturę</w:t>
      </w:r>
      <w:r w:rsidR="00371191">
        <w:rPr>
          <w:rFonts w:ascii="Arial" w:hAnsi="Arial" w:cs="Arial"/>
        </w:rPr>
        <w:t>,</w:t>
      </w:r>
    </w:p>
    <w:p w:rsidR="001444F8" w:rsidRDefault="001444F8" w:rsidP="001444F8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dw</w:t>
      </w:r>
      <w:r w:rsidR="00371191">
        <w:rPr>
          <w:rFonts w:ascii="Arial" w:hAnsi="Arial" w:cs="Arial"/>
        </w:rPr>
        <w:t>oma</w:t>
      </w:r>
      <w:r>
        <w:rPr>
          <w:rFonts w:ascii="Arial" w:hAnsi="Arial" w:cs="Arial"/>
        </w:rPr>
        <w:t xml:space="preserve"> work</w:t>
      </w:r>
      <w:r w:rsidR="00371191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i </w:t>
      </w:r>
      <w:r w:rsidR="00371191">
        <w:rPr>
          <w:rFonts w:ascii="Arial" w:hAnsi="Arial" w:cs="Arial"/>
        </w:rPr>
        <w:t xml:space="preserve">o pojemności 60 l </w:t>
      </w:r>
      <w:r>
        <w:rPr>
          <w:rFonts w:ascii="Arial" w:hAnsi="Arial" w:cs="Arial"/>
        </w:rPr>
        <w:t>na szkło</w:t>
      </w:r>
      <w:r w:rsidR="00371191">
        <w:rPr>
          <w:rFonts w:ascii="Arial" w:hAnsi="Arial" w:cs="Arial"/>
        </w:rPr>
        <w:t>,</w:t>
      </w:r>
    </w:p>
    <w:p w:rsidR="001444F8" w:rsidRPr="0020632E" w:rsidRDefault="001444F8" w:rsidP="001444F8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20765">
        <w:rPr>
          <w:rFonts w:ascii="Arial" w:hAnsi="Arial" w:cs="Arial"/>
        </w:rPr>
        <w:t>dw</w:t>
      </w:r>
      <w:r w:rsidR="00371191">
        <w:rPr>
          <w:rFonts w:ascii="Arial" w:hAnsi="Arial" w:cs="Arial"/>
        </w:rPr>
        <w:t>oma</w:t>
      </w:r>
      <w:r w:rsidR="00B20765">
        <w:rPr>
          <w:rFonts w:ascii="Arial" w:hAnsi="Arial" w:cs="Arial"/>
        </w:rPr>
        <w:t xml:space="preserve"> work</w:t>
      </w:r>
      <w:r w:rsidR="00371191">
        <w:rPr>
          <w:rFonts w:ascii="Arial" w:hAnsi="Arial" w:cs="Arial"/>
        </w:rPr>
        <w:t>am</w:t>
      </w:r>
      <w:r w:rsidR="00B20765">
        <w:rPr>
          <w:rFonts w:ascii="Arial" w:hAnsi="Arial" w:cs="Arial"/>
        </w:rPr>
        <w:t>i</w:t>
      </w:r>
      <w:r w:rsidR="00371191">
        <w:rPr>
          <w:rFonts w:ascii="Arial" w:hAnsi="Arial" w:cs="Arial"/>
        </w:rPr>
        <w:t xml:space="preserve"> o pojemności</w:t>
      </w:r>
      <w:r w:rsidR="00B20765">
        <w:rPr>
          <w:rFonts w:ascii="Arial" w:hAnsi="Arial" w:cs="Arial"/>
        </w:rPr>
        <w:t xml:space="preserve"> 120l na metal i tworzywa sztuczne</w:t>
      </w:r>
      <w:r w:rsidR="00371191">
        <w:rPr>
          <w:rFonts w:ascii="Arial" w:hAnsi="Arial" w:cs="Arial"/>
        </w:rPr>
        <w:t>;</w:t>
      </w:r>
    </w:p>
    <w:p w:rsidR="00224DEB" w:rsidRDefault="002F4FF1" w:rsidP="00224DEB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24DEB" w:rsidRPr="0020632E">
        <w:rPr>
          <w:rFonts w:ascii="Arial" w:hAnsi="Arial" w:cs="Arial"/>
        </w:rPr>
        <w:t xml:space="preserve"> i więcej osób</w:t>
      </w:r>
      <w:r>
        <w:rPr>
          <w:rFonts w:ascii="Arial" w:hAnsi="Arial" w:cs="Arial"/>
        </w:rPr>
        <w:t xml:space="preserve"> – </w:t>
      </w:r>
      <w:r w:rsidR="00371191">
        <w:rPr>
          <w:rFonts w:ascii="Arial" w:hAnsi="Arial" w:cs="Arial"/>
        </w:rPr>
        <w:t xml:space="preserve">pojemnikiem </w:t>
      </w:r>
      <w:r>
        <w:rPr>
          <w:rFonts w:ascii="Arial" w:hAnsi="Arial" w:cs="Arial"/>
        </w:rPr>
        <w:t xml:space="preserve">o pojemności </w:t>
      </w:r>
      <w:r w:rsidR="001444F8">
        <w:rPr>
          <w:rFonts w:ascii="Arial" w:hAnsi="Arial" w:cs="Arial"/>
        </w:rPr>
        <w:t>240</w:t>
      </w:r>
      <w:r>
        <w:rPr>
          <w:rFonts w:ascii="Arial" w:hAnsi="Arial" w:cs="Arial"/>
        </w:rPr>
        <w:t>l</w:t>
      </w:r>
      <w:r w:rsidR="003A3612">
        <w:rPr>
          <w:rFonts w:ascii="Arial" w:hAnsi="Arial" w:cs="Arial"/>
        </w:rPr>
        <w:t xml:space="preserve"> </w:t>
      </w:r>
      <w:r w:rsidR="00D44A32" w:rsidRPr="00C6399E">
        <w:rPr>
          <w:rFonts w:ascii="Arial" w:hAnsi="Arial" w:cs="Arial"/>
        </w:rPr>
        <w:t>oraz pojemnikiem o pojemności</w:t>
      </w:r>
      <w:r w:rsidR="001444F8" w:rsidRPr="00C6399E">
        <w:rPr>
          <w:rFonts w:ascii="Arial" w:hAnsi="Arial" w:cs="Arial"/>
        </w:rPr>
        <w:t xml:space="preserve"> </w:t>
      </w:r>
      <w:r w:rsidR="001444F8">
        <w:rPr>
          <w:rFonts w:ascii="Arial" w:hAnsi="Arial" w:cs="Arial"/>
        </w:rPr>
        <w:t>120</w:t>
      </w:r>
      <w:r w:rsidR="00B20765">
        <w:rPr>
          <w:rFonts w:ascii="Arial" w:hAnsi="Arial" w:cs="Arial"/>
        </w:rPr>
        <w:t>l</w:t>
      </w:r>
      <w:r w:rsidR="00371191">
        <w:rPr>
          <w:rFonts w:ascii="Arial" w:hAnsi="Arial" w:cs="Arial"/>
        </w:rPr>
        <w:t xml:space="preserve"> na odpady zmieszane,</w:t>
      </w:r>
    </w:p>
    <w:p w:rsidR="00B20765" w:rsidRDefault="00B20765" w:rsidP="00B20765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71191">
        <w:rPr>
          <w:rFonts w:ascii="Arial" w:hAnsi="Arial" w:cs="Arial"/>
        </w:rPr>
        <w:t xml:space="preserve">sześcioma </w:t>
      </w:r>
      <w:r>
        <w:rPr>
          <w:rFonts w:ascii="Arial" w:hAnsi="Arial" w:cs="Arial"/>
        </w:rPr>
        <w:t xml:space="preserve"> work</w:t>
      </w:r>
      <w:r w:rsidR="00371191">
        <w:rPr>
          <w:rFonts w:ascii="Arial" w:hAnsi="Arial" w:cs="Arial"/>
        </w:rPr>
        <w:t>ami o pojemności</w:t>
      </w:r>
      <w:r>
        <w:rPr>
          <w:rFonts w:ascii="Arial" w:hAnsi="Arial" w:cs="Arial"/>
        </w:rPr>
        <w:t xml:space="preserve"> 120l na papier i tekturę</w:t>
      </w:r>
      <w:r w:rsidR="00371191">
        <w:rPr>
          <w:rFonts w:ascii="Arial" w:hAnsi="Arial" w:cs="Arial"/>
        </w:rPr>
        <w:t>,</w:t>
      </w:r>
    </w:p>
    <w:p w:rsidR="00B20765" w:rsidRPr="00B20765" w:rsidRDefault="00B20765" w:rsidP="00B20765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71191">
        <w:rPr>
          <w:rFonts w:ascii="Arial" w:hAnsi="Arial" w:cs="Arial"/>
        </w:rPr>
        <w:t>trzema</w:t>
      </w:r>
      <w:r>
        <w:rPr>
          <w:rFonts w:ascii="Arial" w:hAnsi="Arial" w:cs="Arial"/>
        </w:rPr>
        <w:t xml:space="preserve"> work</w:t>
      </w:r>
      <w:r w:rsidR="00371191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i </w:t>
      </w:r>
      <w:r w:rsidR="00371191">
        <w:rPr>
          <w:rFonts w:ascii="Arial" w:hAnsi="Arial" w:cs="Arial"/>
        </w:rPr>
        <w:t xml:space="preserve">o pojemności 60 l </w:t>
      </w:r>
      <w:r>
        <w:rPr>
          <w:rFonts w:ascii="Arial" w:hAnsi="Arial" w:cs="Arial"/>
        </w:rPr>
        <w:t>na szkło</w:t>
      </w:r>
      <w:r w:rsidR="00371191">
        <w:rPr>
          <w:rFonts w:ascii="Arial" w:hAnsi="Arial" w:cs="Arial"/>
        </w:rPr>
        <w:t>,</w:t>
      </w:r>
    </w:p>
    <w:p w:rsidR="00B20765" w:rsidRPr="0020632E" w:rsidRDefault="00B20765" w:rsidP="00B20765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71191">
        <w:rPr>
          <w:rFonts w:ascii="Arial" w:hAnsi="Arial" w:cs="Arial"/>
        </w:rPr>
        <w:t>trzema</w:t>
      </w:r>
      <w:r>
        <w:rPr>
          <w:rFonts w:ascii="Arial" w:hAnsi="Arial" w:cs="Arial"/>
        </w:rPr>
        <w:t xml:space="preserve"> work</w:t>
      </w:r>
      <w:r w:rsidR="00371191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i </w:t>
      </w:r>
      <w:r w:rsidR="00371191">
        <w:rPr>
          <w:rFonts w:ascii="Arial" w:hAnsi="Arial" w:cs="Arial"/>
        </w:rPr>
        <w:t xml:space="preserve">o pojemności 120 l </w:t>
      </w:r>
      <w:r>
        <w:rPr>
          <w:rFonts w:ascii="Arial" w:hAnsi="Arial" w:cs="Arial"/>
        </w:rPr>
        <w:t>na metal i tworzywa sztuczne</w:t>
      </w:r>
      <w:r w:rsidR="00371191">
        <w:rPr>
          <w:rFonts w:ascii="Arial" w:hAnsi="Arial" w:cs="Arial"/>
        </w:rPr>
        <w:t>.</w:t>
      </w:r>
    </w:p>
    <w:p w:rsidR="00224DEB" w:rsidRPr="0020632E" w:rsidRDefault="00D5655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D5655B">
        <w:rPr>
          <w:rFonts w:ascii="Arial" w:hAnsi="Arial" w:cs="Arial"/>
          <w:b/>
        </w:rPr>
        <w:t>3</w:t>
      </w:r>
      <w:r w:rsidR="00224DEB" w:rsidRPr="0020632E">
        <w:rPr>
          <w:rFonts w:ascii="Arial" w:hAnsi="Arial" w:cs="Arial"/>
        </w:rPr>
        <w:t>. W zabudowie wielorodzinnej określa się następujące rodzaje pojemników:</w:t>
      </w:r>
    </w:p>
    <w:p w:rsidR="00224DEB" w:rsidRPr="0020632E" w:rsidRDefault="00D44A32" w:rsidP="00224DEB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jeden </w:t>
      </w:r>
      <w:r w:rsidR="00385427">
        <w:rPr>
          <w:rFonts w:ascii="Arial" w:hAnsi="Arial" w:cs="Arial"/>
        </w:rPr>
        <w:t>p</w:t>
      </w:r>
      <w:r w:rsidR="00224DEB" w:rsidRPr="0020632E">
        <w:rPr>
          <w:rFonts w:ascii="Arial" w:hAnsi="Arial" w:cs="Arial"/>
        </w:rPr>
        <w:t xml:space="preserve">ojemnik </w:t>
      </w:r>
      <w:r w:rsidR="00385427">
        <w:rPr>
          <w:rFonts w:ascii="Arial" w:hAnsi="Arial" w:cs="Arial"/>
        </w:rPr>
        <w:t xml:space="preserve">o pojemności </w:t>
      </w:r>
      <w:r w:rsidR="00224DEB" w:rsidRPr="0020632E">
        <w:rPr>
          <w:rFonts w:ascii="Arial" w:hAnsi="Arial" w:cs="Arial"/>
        </w:rPr>
        <w:t>1100 l na odpady zmieszane</w:t>
      </w:r>
      <w:r w:rsidR="00AD79AE">
        <w:rPr>
          <w:rFonts w:ascii="Arial" w:hAnsi="Arial" w:cs="Arial"/>
        </w:rPr>
        <w:t>- resztkowe</w:t>
      </w:r>
      <w:r w:rsidR="00224DEB" w:rsidRPr="0020632E">
        <w:rPr>
          <w:rFonts w:ascii="Arial" w:hAnsi="Arial" w:cs="Arial"/>
        </w:rPr>
        <w:t xml:space="preserve"> przypadające</w:t>
      </w:r>
      <w:r w:rsidR="003F011A" w:rsidRPr="0020632E">
        <w:rPr>
          <w:rFonts w:ascii="Arial" w:hAnsi="Arial" w:cs="Arial"/>
        </w:rPr>
        <w:t xml:space="preserve"> na ok. 60 mieszkańców, na jedną</w:t>
      </w:r>
      <w:r w:rsidR="00224DEB" w:rsidRPr="0020632E">
        <w:rPr>
          <w:rFonts w:ascii="Arial" w:hAnsi="Arial" w:cs="Arial"/>
        </w:rPr>
        <w:t xml:space="preserve"> altankę śmietnikową </w:t>
      </w:r>
      <w:r w:rsidR="00385427">
        <w:rPr>
          <w:rFonts w:ascii="Arial" w:hAnsi="Arial" w:cs="Arial"/>
        </w:rPr>
        <w:t>lub jeden budynek wielorodzinny;</w:t>
      </w:r>
    </w:p>
    <w:p w:rsidR="00224DEB" w:rsidRDefault="00224DEB" w:rsidP="00224DEB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jeden pojemnik </w:t>
      </w:r>
      <w:r w:rsidR="00D44A32">
        <w:rPr>
          <w:rFonts w:ascii="Arial" w:hAnsi="Arial" w:cs="Arial"/>
        </w:rPr>
        <w:t>o pojemności</w:t>
      </w:r>
      <w:r w:rsidRPr="0020632E">
        <w:rPr>
          <w:rFonts w:ascii="Arial" w:hAnsi="Arial" w:cs="Arial"/>
        </w:rPr>
        <w:t xml:space="preserve"> 1100 l na odpady zbieran</w:t>
      </w:r>
      <w:r w:rsidR="00B02CC3">
        <w:rPr>
          <w:rFonts w:ascii="Arial" w:hAnsi="Arial" w:cs="Arial"/>
        </w:rPr>
        <w:t>e selektywnie takie jak</w:t>
      </w:r>
      <w:r w:rsidR="00D44A32">
        <w:rPr>
          <w:rFonts w:ascii="Arial" w:hAnsi="Arial" w:cs="Arial"/>
        </w:rPr>
        <w:t xml:space="preserve">: </w:t>
      </w:r>
      <w:r w:rsidRPr="0020632E">
        <w:rPr>
          <w:rFonts w:ascii="Arial" w:hAnsi="Arial" w:cs="Arial"/>
        </w:rPr>
        <w:t>metal, tworzywa sztuczne, opakowa</w:t>
      </w:r>
      <w:r w:rsidR="003A3612">
        <w:rPr>
          <w:rFonts w:ascii="Arial" w:hAnsi="Arial" w:cs="Arial"/>
        </w:rPr>
        <w:t>nia wielomateriałowe, przypadające na ok. 60</w:t>
      </w:r>
      <w:r w:rsidRPr="0020632E">
        <w:rPr>
          <w:rFonts w:ascii="Arial" w:hAnsi="Arial" w:cs="Arial"/>
        </w:rPr>
        <w:t xml:space="preserve"> mieszkańców, na jedną altankę śmietnikową </w:t>
      </w:r>
      <w:r w:rsidR="00385427">
        <w:rPr>
          <w:rFonts w:ascii="Arial" w:hAnsi="Arial" w:cs="Arial"/>
        </w:rPr>
        <w:t>lub jeden budynek wielorodzinny;</w:t>
      </w:r>
    </w:p>
    <w:p w:rsidR="00B02CC3" w:rsidRDefault="007B0030" w:rsidP="00224DEB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jeden pojemnik</w:t>
      </w:r>
      <w:r w:rsidR="00D44A32">
        <w:rPr>
          <w:rFonts w:ascii="Arial" w:hAnsi="Arial" w:cs="Arial"/>
        </w:rPr>
        <w:t xml:space="preserve"> o pojemności</w:t>
      </w:r>
      <w:r>
        <w:rPr>
          <w:rFonts w:ascii="Arial" w:hAnsi="Arial" w:cs="Arial"/>
        </w:rPr>
        <w:t xml:space="preserve"> 700 </w:t>
      </w:r>
      <w:r w:rsidR="00B02CC3">
        <w:rPr>
          <w:rFonts w:ascii="Arial" w:hAnsi="Arial" w:cs="Arial"/>
        </w:rPr>
        <w:t>l na odpady selektywnie zbierane takie jak szkło</w:t>
      </w:r>
      <w:r w:rsidR="00385427">
        <w:rPr>
          <w:rFonts w:ascii="Arial" w:hAnsi="Arial" w:cs="Arial"/>
        </w:rPr>
        <w:t>;</w:t>
      </w:r>
    </w:p>
    <w:p w:rsidR="00AD79AE" w:rsidRPr="0020632E" w:rsidRDefault="007B0030" w:rsidP="00224DEB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jeden pojemnik </w:t>
      </w:r>
      <w:r w:rsidR="004C4D6B">
        <w:rPr>
          <w:rFonts w:ascii="Arial" w:hAnsi="Arial" w:cs="Arial"/>
        </w:rPr>
        <w:t xml:space="preserve">o pojemności </w:t>
      </w:r>
      <w:r>
        <w:rPr>
          <w:rFonts w:ascii="Arial" w:hAnsi="Arial" w:cs="Arial"/>
        </w:rPr>
        <w:t>700 l  na papier</w:t>
      </w:r>
      <w:r w:rsidR="00385427">
        <w:rPr>
          <w:rFonts w:ascii="Arial" w:hAnsi="Arial" w:cs="Arial"/>
        </w:rPr>
        <w:t>.</w:t>
      </w:r>
    </w:p>
    <w:p w:rsidR="00224DEB" w:rsidRPr="0020632E" w:rsidRDefault="00D5655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D5655B">
        <w:rPr>
          <w:rFonts w:ascii="Arial" w:hAnsi="Arial" w:cs="Arial"/>
          <w:b/>
        </w:rPr>
        <w:t>4</w:t>
      </w:r>
      <w:r w:rsidR="00224DEB" w:rsidRPr="0020632E">
        <w:rPr>
          <w:rFonts w:ascii="Arial" w:hAnsi="Arial" w:cs="Arial"/>
        </w:rPr>
        <w:t>. Dla właścicieli nieruchomości jednorodzinnych  dla potrzeb selektywnej zbiórki odpadów komunalnych stosuje się pojemniki lub worki odpowiadające warunkom określonym w Regulaminie, oznaczone następującymi kolorami:</w:t>
      </w:r>
    </w:p>
    <w:p w:rsidR="00B20765" w:rsidRDefault="00B20765" w:rsidP="00224DEB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niebieskie</w:t>
      </w:r>
      <w:r w:rsidR="00224DEB" w:rsidRPr="0020632E">
        <w:rPr>
          <w:rFonts w:ascii="Arial" w:hAnsi="Arial" w:cs="Arial"/>
        </w:rPr>
        <w:t xml:space="preserve"> worki</w:t>
      </w:r>
      <w:r w:rsidR="00363D76">
        <w:rPr>
          <w:rFonts w:ascii="Arial" w:hAnsi="Arial" w:cs="Arial"/>
        </w:rPr>
        <w:t xml:space="preserve"> na</w:t>
      </w:r>
      <w:r w:rsidR="00A657FC">
        <w:rPr>
          <w:rFonts w:ascii="Arial" w:hAnsi="Arial" w:cs="Arial"/>
        </w:rPr>
        <w:t xml:space="preserve"> </w:t>
      </w:r>
      <w:r w:rsidR="00224DEB" w:rsidRPr="0020632E">
        <w:rPr>
          <w:rFonts w:ascii="Arial" w:hAnsi="Arial" w:cs="Arial"/>
        </w:rPr>
        <w:t>papier</w:t>
      </w:r>
      <w:r w:rsidR="00363D76">
        <w:rPr>
          <w:rFonts w:ascii="Arial" w:hAnsi="Arial" w:cs="Arial"/>
        </w:rPr>
        <w:t>, tekturę</w:t>
      </w:r>
      <w:r w:rsidR="00E70865">
        <w:rPr>
          <w:rFonts w:ascii="Arial" w:hAnsi="Arial" w:cs="Arial"/>
        </w:rPr>
        <w:t>,</w:t>
      </w:r>
      <w:r w:rsidR="00363D76">
        <w:rPr>
          <w:rFonts w:ascii="Arial" w:hAnsi="Arial" w:cs="Arial"/>
        </w:rPr>
        <w:t xml:space="preserve">  czasopisma</w:t>
      </w:r>
      <w:r w:rsidR="00E70865">
        <w:rPr>
          <w:rFonts w:ascii="Arial" w:hAnsi="Arial" w:cs="Arial"/>
        </w:rPr>
        <w:t>;</w:t>
      </w:r>
    </w:p>
    <w:p w:rsidR="00224DEB" w:rsidRPr="0020632E" w:rsidRDefault="00414525" w:rsidP="00224DEB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="00363D76">
        <w:rPr>
          <w:rFonts w:ascii="Arial" w:hAnsi="Arial" w:cs="Arial"/>
        </w:rPr>
        <w:t>ółte</w:t>
      </w:r>
      <w:r w:rsidR="00B20765">
        <w:rPr>
          <w:rFonts w:ascii="Arial" w:hAnsi="Arial" w:cs="Arial"/>
        </w:rPr>
        <w:t xml:space="preserve"> worki</w:t>
      </w:r>
      <w:r w:rsidR="00363D76">
        <w:rPr>
          <w:rFonts w:ascii="Arial" w:hAnsi="Arial" w:cs="Arial"/>
        </w:rPr>
        <w:t xml:space="preserve"> na </w:t>
      </w:r>
      <w:r w:rsidR="00224DEB" w:rsidRPr="0020632E">
        <w:rPr>
          <w:rFonts w:ascii="Arial" w:hAnsi="Arial" w:cs="Arial"/>
        </w:rPr>
        <w:t xml:space="preserve"> tworzywa sztucz</w:t>
      </w:r>
      <w:r w:rsidR="00DC16B2" w:rsidRPr="0020632E">
        <w:rPr>
          <w:rFonts w:ascii="Arial" w:hAnsi="Arial" w:cs="Arial"/>
        </w:rPr>
        <w:t>ne, opakowania wielomateriałowe, metal</w:t>
      </w:r>
      <w:r w:rsidR="00E70865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zielone worki- na </w:t>
      </w:r>
      <w:r w:rsidR="00DC16B2" w:rsidRPr="0020632E">
        <w:rPr>
          <w:rFonts w:ascii="Arial" w:hAnsi="Arial" w:cs="Arial"/>
        </w:rPr>
        <w:t>szkło</w:t>
      </w:r>
      <w:r w:rsidR="003F011A" w:rsidRPr="0020632E">
        <w:rPr>
          <w:rFonts w:ascii="Arial" w:hAnsi="Arial" w:cs="Arial"/>
        </w:rPr>
        <w:t>, butelki szklane , słoiki</w:t>
      </w:r>
      <w:r w:rsidR="00E70865">
        <w:rPr>
          <w:rFonts w:ascii="Arial" w:hAnsi="Arial" w:cs="Arial"/>
        </w:rPr>
        <w:t>;</w:t>
      </w:r>
    </w:p>
    <w:p w:rsidR="00DC16B2" w:rsidRDefault="00DC16B2" w:rsidP="00224DEB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worki brązowe na odpady ulegające biodegradacji oraz odpady zielone powstające na terenie nieruchomości w wyniku pielęgnacji zieleni</w:t>
      </w:r>
      <w:r w:rsidR="00E70865">
        <w:rPr>
          <w:rFonts w:ascii="Arial" w:hAnsi="Arial" w:cs="Arial"/>
        </w:rPr>
        <w:t xml:space="preserve"> </w:t>
      </w:r>
      <w:r w:rsidRPr="0020632E">
        <w:rPr>
          <w:rFonts w:ascii="Arial" w:hAnsi="Arial" w:cs="Arial"/>
        </w:rPr>
        <w:t>(</w:t>
      </w:r>
      <w:r w:rsidR="00E70865">
        <w:rPr>
          <w:rFonts w:ascii="Arial" w:hAnsi="Arial" w:cs="Arial"/>
        </w:rPr>
        <w:t>usunięte chwasty</w:t>
      </w:r>
      <w:r w:rsidRPr="0020632E">
        <w:rPr>
          <w:rFonts w:ascii="Arial" w:hAnsi="Arial" w:cs="Arial"/>
        </w:rPr>
        <w:t>, wygrabione liście, skoszona trawa, rozdrobnione gałęzie drzew i krzewów)</w:t>
      </w:r>
      <w:r w:rsidR="00E70865">
        <w:rPr>
          <w:rFonts w:ascii="Arial" w:hAnsi="Arial" w:cs="Arial"/>
        </w:rPr>
        <w:t>;</w:t>
      </w:r>
    </w:p>
    <w:p w:rsidR="00E82764" w:rsidRPr="0020632E" w:rsidRDefault="00E82764" w:rsidP="00224DEB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worki czarne odpady zmieszane</w:t>
      </w:r>
      <w:r w:rsidR="00E70865">
        <w:rPr>
          <w:rFonts w:ascii="Arial" w:hAnsi="Arial" w:cs="Arial"/>
        </w:rPr>
        <w:t>,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</w:rPr>
        <w:t xml:space="preserve"> </w:t>
      </w:r>
      <w:r w:rsidR="00D5655B">
        <w:rPr>
          <w:rFonts w:ascii="Arial" w:hAnsi="Arial" w:cs="Arial"/>
          <w:b/>
        </w:rPr>
        <w:t>5</w:t>
      </w:r>
      <w:r w:rsidRPr="0020632E">
        <w:rPr>
          <w:rFonts w:ascii="Arial" w:hAnsi="Arial" w:cs="Arial"/>
          <w:b/>
        </w:rPr>
        <w:t>.</w:t>
      </w:r>
      <w:r w:rsidRPr="0020632E">
        <w:rPr>
          <w:rFonts w:ascii="Arial" w:hAnsi="Arial" w:cs="Arial"/>
        </w:rPr>
        <w:t xml:space="preserve"> Określa się minimalną pojemność pojemników przeznaczonych do zbierania odpadów komunalnych na terenie nieruchomości, na których nie zamieszkują mieszkańcy oraz na drogach publicznych:</w:t>
      </w:r>
    </w:p>
    <w:p w:rsidR="00224DEB" w:rsidRPr="0020632E" w:rsidRDefault="00224DEB" w:rsidP="00224DEB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dla działek wykorzystywanych jako rekreacyjne – wykonawca zapewn</w:t>
      </w:r>
      <w:r w:rsidR="00363D76">
        <w:rPr>
          <w:rFonts w:ascii="Arial" w:hAnsi="Arial" w:cs="Arial"/>
        </w:rPr>
        <w:t xml:space="preserve">ia worki </w:t>
      </w:r>
      <w:r w:rsidRPr="0020632E">
        <w:rPr>
          <w:rFonts w:ascii="Arial" w:hAnsi="Arial" w:cs="Arial"/>
        </w:rPr>
        <w:t>o pojemności</w:t>
      </w:r>
      <w:r w:rsidR="008D6EDE">
        <w:rPr>
          <w:rFonts w:ascii="Arial" w:hAnsi="Arial" w:cs="Arial"/>
        </w:rPr>
        <w:t xml:space="preserve"> 60l i</w:t>
      </w:r>
      <w:r w:rsidR="003A3612">
        <w:rPr>
          <w:rFonts w:ascii="Arial" w:hAnsi="Arial" w:cs="Arial"/>
        </w:rPr>
        <w:t xml:space="preserve"> 120 l, odbiór odpadów </w:t>
      </w:r>
      <w:r w:rsidRPr="0020632E">
        <w:rPr>
          <w:rFonts w:ascii="Arial" w:hAnsi="Arial" w:cs="Arial"/>
        </w:rPr>
        <w:t>(od maja do października)</w:t>
      </w:r>
      <w:r w:rsidR="00E70865">
        <w:rPr>
          <w:rFonts w:ascii="Arial" w:hAnsi="Arial" w:cs="Arial"/>
        </w:rPr>
        <w:t>;</w:t>
      </w:r>
    </w:p>
    <w:p w:rsidR="00224DEB" w:rsidRPr="0020632E" w:rsidRDefault="00E70865" w:rsidP="00224DEB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dla</w:t>
      </w:r>
      <w:r w:rsidR="00224DEB" w:rsidRPr="0020632E">
        <w:rPr>
          <w:rFonts w:ascii="Arial" w:hAnsi="Arial" w:cs="Arial"/>
        </w:rPr>
        <w:t xml:space="preserve"> urzędów, instytucji, działalności gospodarczej itp. w odniesieniu do pomieszczeń biurowych i socjalnych – pojemnik o pojemności </w:t>
      </w:r>
      <w:r>
        <w:rPr>
          <w:rFonts w:ascii="Arial" w:hAnsi="Arial" w:cs="Arial"/>
        </w:rPr>
        <w:t>120 l na każdych 10 pracowników;</w:t>
      </w:r>
    </w:p>
    <w:p w:rsidR="00224DEB" w:rsidRPr="0020632E" w:rsidRDefault="00224DEB" w:rsidP="00224DEB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w miejscach publicznych np. chodniki, place, zieleńce, przystanki autobusowe itp. - kosze uliczne o pojemności od 30 l do 70 l.</w:t>
      </w:r>
    </w:p>
    <w:p w:rsidR="00242F23" w:rsidRDefault="00D5655B" w:rsidP="00242F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242F23" w:rsidRPr="00242F23">
        <w:rPr>
          <w:rFonts w:ascii="Arial" w:hAnsi="Arial" w:cs="Arial"/>
          <w:b/>
        </w:rPr>
        <w:t>.</w:t>
      </w:r>
      <w:r w:rsidR="00E70865">
        <w:rPr>
          <w:rFonts w:ascii="Arial" w:hAnsi="Arial" w:cs="Arial"/>
          <w:b/>
        </w:rPr>
        <w:t xml:space="preserve"> </w:t>
      </w:r>
      <w:r w:rsidR="00242F23">
        <w:rPr>
          <w:rFonts w:ascii="Arial" w:hAnsi="Arial" w:cs="Arial"/>
        </w:rPr>
        <w:t xml:space="preserve">Właściciele nieruchomości </w:t>
      </w:r>
      <w:r w:rsidR="00A657FC" w:rsidRPr="00A657FC">
        <w:rPr>
          <w:rFonts w:ascii="Arial" w:hAnsi="Arial" w:cs="Arial"/>
        </w:rPr>
        <w:t>zamieszkałych oraz nieruchomości</w:t>
      </w:r>
      <w:r w:rsidR="00E70865">
        <w:rPr>
          <w:rFonts w:ascii="Arial" w:hAnsi="Arial" w:cs="Arial"/>
        </w:rPr>
        <w:t>,</w:t>
      </w:r>
      <w:r w:rsidR="00A657FC" w:rsidRPr="00A657FC">
        <w:rPr>
          <w:rFonts w:ascii="Arial" w:hAnsi="Arial" w:cs="Arial"/>
        </w:rPr>
        <w:t xml:space="preserve"> na których znajdują się domki letniskowe lub innych nieruchomości wykorzystywanych na cele rekreacyjno-wypoczynkowe, wykorzystywanych przez część roku </w:t>
      </w:r>
      <w:r w:rsidR="00242F23">
        <w:rPr>
          <w:rFonts w:ascii="Arial" w:hAnsi="Arial" w:cs="Arial"/>
        </w:rPr>
        <w:t>ma</w:t>
      </w:r>
      <w:r w:rsidR="007B0030">
        <w:rPr>
          <w:rFonts w:ascii="Arial" w:hAnsi="Arial" w:cs="Arial"/>
        </w:rPr>
        <w:t>ją</w:t>
      </w:r>
      <w:r w:rsidR="00242F23">
        <w:rPr>
          <w:rFonts w:ascii="Arial" w:hAnsi="Arial" w:cs="Arial"/>
        </w:rPr>
        <w:t xml:space="preserve"> obowiązek stosować pojemniki do zbierania zmieszanych odpadów komunalnych oraz worki do selektywnego zbierania odpadów </w:t>
      </w:r>
      <w:r w:rsidR="00242F23" w:rsidRPr="00E81FB7">
        <w:rPr>
          <w:rFonts w:ascii="Arial" w:hAnsi="Arial" w:cs="Arial"/>
          <w:b/>
        </w:rPr>
        <w:t>dostarczane przez przedsiębiorcę odbierającego odpady komunalne.</w:t>
      </w:r>
    </w:p>
    <w:p w:rsidR="00242F23" w:rsidRDefault="00242F23" w:rsidP="00242F23">
      <w:pPr>
        <w:autoSpaceDE w:val="0"/>
        <w:autoSpaceDN w:val="0"/>
        <w:adjustRightInd w:val="0"/>
        <w:rPr>
          <w:rFonts w:ascii="Arial" w:hAnsi="Arial" w:cs="Arial"/>
        </w:rPr>
      </w:pPr>
      <w:r w:rsidRPr="00242F23">
        <w:rPr>
          <w:rFonts w:ascii="Arial" w:hAnsi="Arial" w:cs="Arial"/>
          <w:b/>
        </w:rPr>
        <w:t>7.</w:t>
      </w:r>
      <w:r w:rsidR="00E70865">
        <w:rPr>
          <w:rFonts w:ascii="Arial" w:hAnsi="Arial" w:cs="Arial"/>
          <w:b/>
        </w:rPr>
        <w:t xml:space="preserve"> </w:t>
      </w:r>
      <w:r w:rsidR="00AF71C2">
        <w:rPr>
          <w:rFonts w:ascii="Arial" w:hAnsi="Arial" w:cs="Arial"/>
        </w:rPr>
        <w:t>W wyjątkowych uzasadnionych sytuacjach do zbierania większych ilości odpadów zmieszanych lub pozostałości po sortowaniu, dopuszcza się stosowanie własnych worków koloru czarnego.</w:t>
      </w:r>
    </w:p>
    <w:p w:rsidR="00AF71C2" w:rsidRPr="00AF71C2" w:rsidRDefault="00AF71C2" w:rsidP="00242F23">
      <w:pPr>
        <w:autoSpaceDE w:val="0"/>
        <w:autoSpaceDN w:val="0"/>
        <w:adjustRightInd w:val="0"/>
        <w:rPr>
          <w:rFonts w:ascii="Arial" w:hAnsi="Arial" w:cs="Arial"/>
        </w:rPr>
      </w:pPr>
      <w:r w:rsidRPr="00AF71C2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Do odbioru odpadów zielonych przeznacza się na nieruchomość 10 worków o pojemności 120 l na każdy miesiąc. Do zbierania większych ilości odpadów zielonych dopuszcza się stosowanie własnych nie</w:t>
      </w:r>
      <w:r w:rsidR="003A3612">
        <w:rPr>
          <w:rFonts w:ascii="Arial" w:hAnsi="Arial" w:cs="Arial"/>
        </w:rPr>
        <w:t>o</w:t>
      </w:r>
      <w:r>
        <w:rPr>
          <w:rFonts w:ascii="Arial" w:hAnsi="Arial" w:cs="Arial"/>
        </w:rPr>
        <w:t>znakowanych worków.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 </w:t>
      </w:r>
      <w:r w:rsidR="00B44C22">
        <w:rPr>
          <w:rFonts w:ascii="Arial" w:hAnsi="Arial" w:cs="Arial"/>
          <w:b/>
          <w:bCs/>
        </w:rPr>
        <w:t>§</w:t>
      </w:r>
      <w:r w:rsidR="005367EA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8</w:t>
      </w:r>
      <w:r w:rsidRPr="0020632E">
        <w:rPr>
          <w:rFonts w:ascii="Arial" w:hAnsi="Arial" w:cs="Arial"/>
          <w:b/>
          <w:bCs/>
        </w:rPr>
        <w:t>.</w:t>
      </w:r>
      <w:r w:rsidR="005367EA">
        <w:rPr>
          <w:rFonts w:ascii="Arial" w:hAnsi="Arial" w:cs="Arial"/>
          <w:b/>
          <w:bCs/>
        </w:rPr>
        <w:t xml:space="preserve"> </w:t>
      </w:r>
      <w:r w:rsidR="000001E3">
        <w:rPr>
          <w:rFonts w:ascii="Arial" w:hAnsi="Arial" w:cs="Arial"/>
          <w:b/>
          <w:bCs/>
        </w:rPr>
        <w:t>1</w:t>
      </w:r>
      <w:r w:rsidR="005367EA">
        <w:rPr>
          <w:rFonts w:ascii="Arial" w:hAnsi="Arial" w:cs="Arial"/>
          <w:b/>
          <w:bCs/>
        </w:rPr>
        <w:t>.</w:t>
      </w:r>
      <w:r w:rsidR="005367EA">
        <w:rPr>
          <w:rFonts w:ascii="Arial" w:hAnsi="Arial" w:cs="Arial"/>
        </w:rPr>
        <w:t xml:space="preserve"> Właściciel nieruchomości</w:t>
      </w:r>
      <w:r w:rsidRPr="0020632E">
        <w:rPr>
          <w:rFonts w:ascii="Arial" w:hAnsi="Arial" w:cs="Arial"/>
        </w:rPr>
        <w:t xml:space="preserve"> ma obowiązek udostępnić w dniu odbioru pojemnik i worki przeznaczone do zbierania odpadów komunalnych, w taki sposób, aby podmiot odbierający odpady komunalne od właścicieli nieruchomości nie musiał wjeżdżać na teren danej nieruchom</w:t>
      </w:r>
      <w:r w:rsidR="00BD1E59">
        <w:rPr>
          <w:rFonts w:ascii="Arial" w:hAnsi="Arial" w:cs="Arial"/>
        </w:rPr>
        <w:t xml:space="preserve">ości, a w szczególności poprzez </w:t>
      </w:r>
      <w:r w:rsidRPr="0020632E">
        <w:rPr>
          <w:rFonts w:ascii="Arial" w:hAnsi="Arial" w:cs="Arial"/>
        </w:rPr>
        <w:t xml:space="preserve">wystawienie tego rodzaju pojemnika lub worków przed nieruchomość, w dniu ustalonym zgodnie z </w:t>
      </w:r>
      <w:r w:rsidR="00DC16B2" w:rsidRPr="0020632E">
        <w:rPr>
          <w:rFonts w:ascii="Arial" w:hAnsi="Arial" w:cs="Arial"/>
        </w:rPr>
        <w:t xml:space="preserve">harmonogramem, przed godziną </w:t>
      </w:r>
      <w:r w:rsidR="00FF238C" w:rsidRPr="0020632E">
        <w:rPr>
          <w:rFonts w:ascii="Arial" w:hAnsi="Arial" w:cs="Arial"/>
        </w:rPr>
        <w:t>7:3</w:t>
      </w:r>
      <w:r w:rsidRPr="0020632E">
        <w:rPr>
          <w:rFonts w:ascii="Arial" w:hAnsi="Arial" w:cs="Arial"/>
        </w:rPr>
        <w:t>0 rano, w miejsce umożliw</w:t>
      </w:r>
      <w:r w:rsidR="00BD1E59">
        <w:rPr>
          <w:rFonts w:ascii="Arial" w:hAnsi="Arial" w:cs="Arial"/>
        </w:rPr>
        <w:t>iające swobodny dojazd do niego.</w:t>
      </w:r>
    </w:p>
    <w:p w:rsidR="00224DEB" w:rsidRPr="0020632E" w:rsidRDefault="00B44C22" w:rsidP="00224D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2</w:t>
      </w:r>
      <w:r w:rsidR="00224DEB" w:rsidRPr="0020632E">
        <w:rPr>
          <w:rFonts w:ascii="Arial" w:hAnsi="Arial" w:cs="Arial"/>
          <w:b/>
        </w:rPr>
        <w:t>.</w:t>
      </w:r>
      <w:r w:rsidR="00224DEB" w:rsidRPr="0020632E">
        <w:rPr>
          <w:rFonts w:ascii="Arial" w:hAnsi="Arial" w:cs="Arial"/>
        </w:rPr>
        <w:t xml:space="preserve"> Kosze uliczne rozmieszcza się na terenach użytku publicznego oraz na przystankach komunikacji publicznej w sąsiedztwie oznaczenia przystanku lub wiaty przystankowej.</w:t>
      </w:r>
    </w:p>
    <w:p w:rsidR="00224DEB" w:rsidRPr="0020632E" w:rsidRDefault="00224DEB" w:rsidP="00224DEB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224DEB" w:rsidRPr="0020632E" w:rsidRDefault="00224DEB" w:rsidP="00B44C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Rozdział 4.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Częstotliwość i sposób pozbywania się odpadów komunalnych i nieczystości ciekłych z terenu nieruchomości oraz z terenów przeznaczonych do użytku publicznego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  </w:t>
      </w:r>
      <w:r w:rsidR="00B44C22">
        <w:rPr>
          <w:rFonts w:ascii="Arial" w:hAnsi="Arial" w:cs="Arial"/>
          <w:b/>
          <w:bCs/>
        </w:rPr>
        <w:t>§</w:t>
      </w:r>
      <w:r w:rsidR="003A70DD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9</w:t>
      </w:r>
      <w:r w:rsidRPr="0020632E">
        <w:rPr>
          <w:rFonts w:ascii="Arial" w:hAnsi="Arial" w:cs="Arial"/>
          <w:b/>
          <w:bCs/>
        </w:rPr>
        <w:t>.</w:t>
      </w:r>
      <w:r w:rsidR="003A70DD">
        <w:rPr>
          <w:rFonts w:ascii="Arial" w:hAnsi="Arial" w:cs="Arial"/>
          <w:b/>
          <w:bCs/>
        </w:rPr>
        <w:t xml:space="preserve"> </w:t>
      </w:r>
      <w:r w:rsidRPr="0020632E">
        <w:rPr>
          <w:rFonts w:ascii="Arial" w:hAnsi="Arial" w:cs="Arial"/>
        </w:rPr>
        <w:t>1. Określa się następującą częstotliwość odbierania odpadów komunalnych z terenu nieruchomości, na których zamieszkują mieszkańcy tzn. sprzed posesji lub z udostępnionej altany śmietnikowej:</w:t>
      </w:r>
    </w:p>
    <w:p w:rsidR="00224DEB" w:rsidRPr="0020632E" w:rsidRDefault="00224DEB" w:rsidP="00224DE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</w:rPr>
        <w:t>1)</w:t>
      </w:r>
      <w:r w:rsidR="003A70DD">
        <w:rPr>
          <w:rFonts w:ascii="Arial" w:hAnsi="Arial" w:cs="Arial"/>
          <w:b/>
        </w:rPr>
        <w:t xml:space="preserve"> </w:t>
      </w:r>
      <w:r w:rsidRPr="0020632E">
        <w:rPr>
          <w:rFonts w:ascii="Arial" w:hAnsi="Arial" w:cs="Arial"/>
          <w:b/>
          <w:bCs/>
        </w:rPr>
        <w:t>odpady zmieszane (niesegregowane):</w:t>
      </w:r>
    </w:p>
    <w:p w:rsidR="00224DEB" w:rsidRPr="00406189" w:rsidRDefault="00406189" w:rsidP="00406189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40618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224DEB" w:rsidRPr="00406189">
        <w:rPr>
          <w:rFonts w:ascii="Arial" w:hAnsi="Arial" w:cs="Arial"/>
        </w:rPr>
        <w:t>w zabudowie jednorodzinnej – raz na dwa tygodnie</w:t>
      </w:r>
      <w:r w:rsidR="003A70DD">
        <w:rPr>
          <w:rFonts w:ascii="Arial" w:hAnsi="Arial" w:cs="Arial"/>
        </w:rPr>
        <w:t>,</w:t>
      </w:r>
    </w:p>
    <w:p w:rsidR="00224DEB" w:rsidRPr="0020632E" w:rsidRDefault="00224DEB" w:rsidP="00224DE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                    b)   </w:t>
      </w:r>
      <w:r w:rsidRPr="0020632E">
        <w:rPr>
          <w:rFonts w:ascii="Arial" w:hAnsi="Arial" w:cs="Arial"/>
          <w:color w:val="000000" w:themeColor="text1"/>
        </w:rPr>
        <w:t>zabudowie wielorodzinnej – co tydzień</w:t>
      </w:r>
      <w:r w:rsidR="003A70DD">
        <w:rPr>
          <w:rFonts w:ascii="Arial" w:hAnsi="Arial" w:cs="Arial"/>
          <w:color w:val="000000" w:themeColor="text1"/>
        </w:rPr>
        <w:t>;</w:t>
      </w:r>
    </w:p>
    <w:p w:rsidR="00224DEB" w:rsidRPr="0020632E" w:rsidRDefault="00224DEB" w:rsidP="00224DE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  <w:b/>
        </w:rPr>
        <w:t>2</w:t>
      </w:r>
      <w:r w:rsidRPr="0020632E">
        <w:rPr>
          <w:rFonts w:ascii="Arial" w:hAnsi="Arial" w:cs="Arial"/>
        </w:rPr>
        <w:t xml:space="preserve">) </w:t>
      </w:r>
      <w:r w:rsidRPr="0020632E">
        <w:rPr>
          <w:rFonts w:ascii="Arial" w:hAnsi="Arial" w:cs="Arial"/>
          <w:b/>
          <w:bCs/>
        </w:rPr>
        <w:t xml:space="preserve">odpady zbierane </w:t>
      </w:r>
      <w:r w:rsidR="003A70DD">
        <w:rPr>
          <w:rFonts w:ascii="Arial" w:hAnsi="Arial" w:cs="Arial"/>
          <w:b/>
          <w:bCs/>
        </w:rPr>
        <w:t>i odbierane w sposób selektywny</w:t>
      </w:r>
      <w:r w:rsidRPr="0020632E">
        <w:rPr>
          <w:rFonts w:ascii="Arial" w:hAnsi="Arial" w:cs="Arial"/>
        </w:rPr>
        <w:t>:</w:t>
      </w:r>
    </w:p>
    <w:p w:rsidR="00224DEB" w:rsidRPr="0020632E" w:rsidRDefault="00224DEB" w:rsidP="00224DE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                    a) w zabudowie jednorodzinnej –  </w:t>
      </w:r>
      <w:r w:rsidR="00DC16B2" w:rsidRPr="0020632E">
        <w:rPr>
          <w:rFonts w:ascii="Arial" w:hAnsi="Arial" w:cs="Arial"/>
        </w:rPr>
        <w:t>raz na dwa tygodnie</w:t>
      </w:r>
      <w:r w:rsidRPr="0020632E">
        <w:rPr>
          <w:rFonts w:ascii="Arial" w:hAnsi="Arial" w:cs="Arial"/>
        </w:rPr>
        <w:t>,</w:t>
      </w:r>
    </w:p>
    <w:p w:rsidR="00224DEB" w:rsidRPr="0020632E" w:rsidRDefault="00406189" w:rsidP="00224DEB">
      <w:pPr>
        <w:autoSpaceDE w:val="0"/>
        <w:autoSpaceDN w:val="0"/>
        <w:adjustRightInd w:val="0"/>
        <w:ind w:left="10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24DEB" w:rsidRPr="0020632E">
        <w:rPr>
          <w:rFonts w:ascii="Arial" w:hAnsi="Arial" w:cs="Arial"/>
        </w:rPr>
        <w:t>b)</w:t>
      </w:r>
      <w:r w:rsidR="003A70DD">
        <w:rPr>
          <w:rFonts w:ascii="Arial" w:hAnsi="Arial" w:cs="Arial"/>
        </w:rPr>
        <w:t xml:space="preserve"> w zabudowie wielorodzinnej - </w:t>
      </w:r>
      <w:r w:rsidR="00224DEB" w:rsidRPr="0020632E">
        <w:rPr>
          <w:rFonts w:ascii="Arial" w:hAnsi="Arial" w:cs="Arial"/>
        </w:rPr>
        <w:t>raz na tydzień</w:t>
      </w:r>
      <w:r w:rsidR="003A70DD">
        <w:rPr>
          <w:rFonts w:ascii="Arial" w:hAnsi="Arial" w:cs="Arial"/>
        </w:rPr>
        <w:t>;</w:t>
      </w:r>
    </w:p>
    <w:p w:rsidR="00224DEB" w:rsidRPr="0020632E" w:rsidRDefault="00224DEB" w:rsidP="00224DE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</w:rPr>
        <w:t>3)</w:t>
      </w:r>
      <w:r w:rsidR="003A70DD">
        <w:rPr>
          <w:rFonts w:ascii="Arial" w:hAnsi="Arial" w:cs="Arial"/>
          <w:b/>
        </w:rPr>
        <w:t xml:space="preserve"> </w:t>
      </w:r>
      <w:r w:rsidRPr="0020632E">
        <w:rPr>
          <w:rFonts w:ascii="Arial" w:hAnsi="Arial" w:cs="Arial"/>
          <w:b/>
          <w:bCs/>
        </w:rPr>
        <w:t>odpady ulegające biodegradacji:</w:t>
      </w:r>
    </w:p>
    <w:p w:rsidR="00224DEB" w:rsidRPr="0020632E" w:rsidRDefault="00224DEB" w:rsidP="00224DEB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color w:val="FF0000"/>
        </w:rPr>
      </w:pPr>
      <w:r w:rsidRPr="0020632E">
        <w:rPr>
          <w:rFonts w:ascii="Arial" w:hAnsi="Arial" w:cs="Arial"/>
        </w:rPr>
        <w:t>w zabudowie jednorodzinnej – siedem razy w roku (maj– listopad)</w:t>
      </w:r>
      <w:r w:rsidR="003A70DD">
        <w:rPr>
          <w:rFonts w:ascii="Arial" w:hAnsi="Arial" w:cs="Arial"/>
        </w:rPr>
        <w:t>,</w:t>
      </w:r>
      <w:r w:rsidRPr="0020632E">
        <w:rPr>
          <w:rFonts w:ascii="Arial" w:hAnsi="Arial" w:cs="Arial"/>
        </w:rPr>
        <w:t xml:space="preserve"> </w:t>
      </w:r>
    </w:p>
    <w:p w:rsidR="00224DEB" w:rsidRPr="0020632E" w:rsidRDefault="00224DEB" w:rsidP="00224DEB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</w:rPr>
      </w:pPr>
      <w:r w:rsidRPr="0020632E">
        <w:rPr>
          <w:rFonts w:ascii="Arial" w:hAnsi="Arial" w:cs="Arial"/>
          <w:color w:val="000000" w:themeColor="text1"/>
        </w:rPr>
        <w:t>w zabudowie wielorodzinnej -  w zależności od potrzeb po uzgodnieniu z zarządcą nieruchomości</w:t>
      </w:r>
      <w:r w:rsidR="003A70DD">
        <w:rPr>
          <w:rFonts w:ascii="Arial" w:hAnsi="Arial" w:cs="Arial"/>
          <w:color w:val="000000" w:themeColor="text1"/>
        </w:rPr>
        <w:t>;</w:t>
      </w:r>
    </w:p>
    <w:p w:rsidR="00224DEB" w:rsidRPr="0020632E" w:rsidRDefault="00224DEB" w:rsidP="003A70DD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>4) odpady wielkogabarytowe, zużyte opony</w:t>
      </w:r>
      <w:r w:rsidR="003A70DD">
        <w:rPr>
          <w:rFonts w:ascii="Arial" w:hAnsi="Arial" w:cs="Arial"/>
          <w:b/>
          <w:bCs/>
        </w:rPr>
        <w:t xml:space="preserve"> - </w:t>
      </w:r>
      <w:r w:rsidRPr="0020632E">
        <w:rPr>
          <w:rFonts w:ascii="Arial" w:hAnsi="Arial" w:cs="Arial"/>
        </w:rPr>
        <w:t xml:space="preserve">w zabudowie jednorodzinnej oraz w zabudowie wielorodzinnej – </w:t>
      </w:r>
      <w:r w:rsidR="00FF238C" w:rsidRPr="0020632E">
        <w:rPr>
          <w:rFonts w:ascii="Arial" w:hAnsi="Arial" w:cs="Arial"/>
        </w:rPr>
        <w:t xml:space="preserve">dwa </w:t>
      </w:r>
      <w:r w:rsidRPr="0020632E">
        <w:rPr>
          <w:rFonts w:ascii="Arial" w:hAnsi="Arial" w:cs="Arial"/>
        </w:rPr>
        <w:t>raz</w:t>
      </w:r>
      <w:r w:rsidR="00FF238C" w:rsidRPr="0020632E">
        <w:rPr>
          <w:rFonts w:ascii="Arial" w:hAnsi="Arial" w:cs="Arial"/>
        </w:rPr>
        <w:t>y w roku</w:t>
      </w:r>
      <w:r w:rsidRPr="0020632E">
        <w:rPr>
          <w:rFonts w:ascii="Arial" w:hAnsi="Arial" w:cs="Arial"/>
        </w:rPr>
        <w:t xml:space="preserve">, wystawka przed posesję w ustalonych terminach zamieszczonych w harmonogramie oraz w </w:t>
      </w:r>
      <w:proofErr w:type="spellStart"/>
      <w:r w:rsidR="00DE78A0" w:rsidRPr="0020632E">
        <w:rPr>
          <w:rFonts w:ascii="Arial" w:hAnsi="Arial" w:cs="Arial"/>
        </w:rPr>
        <w:t>PSZOK</w:t>
      </w:r>
      <w:r w:rsidR="00FF238C" w:rsidRPr="0020632E">
        <w:rPr>
          <w:rFonts w:ascii="Arial" w:hAnsi="Arial" w:cs="Arial"/>
        </w:rPr>
        <w:t>u</w:t>
      </w:r>
      <w:proofErr w:type="spellEnd"/>
      <w:r w:rsidR="003A70DD">
        <w:rPr>
          <w:rFonts w:ascii="Arial" w:hAnsi="Arial" w:cs="Arial"/>
        </w:rPr>
        <w:t>;</w:t>
      </w:r>
    </w:p>
    <w:p w:rsidR="00224DEB" w:rsidRPr="0020632E" w:rsidRDefault="00224DEB" w:rsidP="00224DEB">
      <w:pPr>
        <w:rPr>
          <w:rFonts w:ascii="Arial" w:hAnsi="Arial" w:cs="Arial"/>
        </w:rPr>
      </w:pPr>
      <w:r w:rsidRPr="0020632E">
        <w:rPr>
          <w:rFonts w:ascii="Arial" w:hAnsi="Arial" w:cs="Arial"/>
          <w:b/>
        </w:rPr>
        <w:t>5) zużyty sprzęt elektryczny i elektroniczny</w:t>
      </w:r>
      <w:r w:rsidR="003A70DD">
        <w:rPr>
          <w:rFonts w:ascii="Arial" w:hAnsi="Arial" w:cs="Arial"/>
          <w:b/>
        </w:rPr>
        <w:t xml:space="preserve"> </w:t>
      </w:r>
      <w:r w:rsidR="002C3CBF">
        <w:rPr>
          <w:rFonts w:ascii="Arial" w:hAnsi="Arial" w:cs="Arial"/>
        </w:rPr>
        <w:t>–</w:t>
      </w:r>
      <w:r w:rsidRPr="0020632E">
        <w:rPr>
          <w:rFonts w:ascii="Arial" w:hAnsi="Arial" w:cs="Arial"/>
        </w:rPr>
        <w:t xml:space="preserve"> </w:t>
      </w:r>
      <w:r w:rsidR="002C3CBF">
        <w:rPr>
          <w:rFonts w:ascii="Arial" w:hAnsi="Arial" w:cs="Arial"/>
        </w:rPr>
        <w:t>należy przekazywać</w:t>
      </w:r>
      <w:r w:rsidRPr="0020632E">
        <w:rPr>
          <w:rFonts w:ascii="Arial" w:hAnsi="Arial" w:cs="Arial"/>
        </w:rPr>
        <w:t xml:space="preserve"> punktom serwisowym oraz placówkom handlowym, szczególnie w przypadku zakupu nowego sprzętu przeznacz</w:t>
      </w:r>
      <w:r w:rsidR="00DE78A0" w:rsidRPr="0020632E">
        <w:rPr>
          <w:rFonts w:ascii="Arial" w:hAnsi="Arial" w:cs="Arial"/>
        </w:rPr>
        <w:t>onego dla  gospodarstw domowych oraz raz na kwartał wystawka przed posesję zgodnie z harmonogramem</w:t>
      </w:r>
      <w:r w:rsidR="003A70DD">
        <w:rPr>
          <w:rFonts w:ascii="Arial" w:hAnsi="Arial" w:cs="Arial"/>
        </w:rPr>
        <w:t>;</w:t>
      </w:r>
    </w:p>
    <w:p w:rsidR="00A27EB3" w:rsidRDefault="00224DEB" w:rsidP="00224DEB">
      <w:pPr>
        <w:rPr>
          <w:rFonts w:ascii="Arial" w:hAnsi="Arial" w:cs="Arial"/>
        </w:rPr>
      </w:pPr>
      <w:r w:rsidRPr="0020632E">
        <w:rPr>
          <w:rFonts w:ascii="Arial" w:hAnsi="Arial" w:cs="Arial"/>
          <w:b/>
        </w:rPr>
        <w:t xml:space="preserve">6) odpady niebezpieczne takie jak </w:t>
      </w:r>
      <w:r w:rsidRPr="0020632E">
        <w:rPr>
          <w:rFonts w:ascii="Arial" w:hAnsi="Arial" w:cs="Arial"/>
        </w:rPr>
        <w:t>przeterminowane leki lub opakowania po lekach</w:t>
      </w:r>
      <w:r w:rsidR="002C3CBF">
        <w:rPr>
          <w:rFonts w:ascii="Arial" w:hAnsi="Arial" w:cs="Arial"/>
        </w:rPr>
        <w:t xml:space="preserve"> należy</w:t>
      </w:r>
      <w:r w:rsidR="00635D15">
        <w:rPr>
          <w:rFonts w:ascii="Arial" w:hAnsi="Arial" w:cs="Arial"/>
        </w:rPr>
        <w:t xml:space="preserve"> </w:t>
      </w:r>
      <w:r w:rsidRPr="0020632E">
        <w:rPr>
          <w:rFonts w:ascii="Arial" w:hAnsi="Arial" w:cs="Arial"/>
        </w:rPr>
        <w:t>umieścić w pojemnikach zlokalizowanych w aptekach prowadzących taką zbiórkę</w:t>
      </w:r>
      <w:r w:rsidR="00A27EB3">
        <w:rPr>
          <w:rFonts w:ascii="Arial" w:hAnsi="Arial" w:cs="Arial"/>
        </w:rPr>
        <w:t xml:space="preserve"> oraz w ośrodku zdrowia</w:t>
      </w:r>
      <w:r w:rsidR="003A70DD">
        <w:rPr>
          <w:rFonts w:ascii="Arial" w:hAnsi="Arial" w:cs="Arial"/>
        </w:rPr>
        <w:t>;</w:t>
      </w:r>
    </w:p>
    <w:p w:rsidR="00224DEB" w:rsidRDefault="00224DEB" w:rsidP="00224DEB">
      <w:pPr>
        <w:rPr>
          <w:rFonts w:ascii="Arial" w:hAnsi="Arial" w:cs="Arial"/>
        </w:rPr>
      </w:pPr>
      <w:r w:rsidRPr="0020632E">
        <w:rPr>
          <w:rFonts w:ascii="Arial" w:hAnsi="Arial" w:cs="Arial"/>
          <w:b/>
        </w:rPr>
        <w:t xml:space="preserve">7) odpady powstałe w wyniku prowadzenia prac remontowych </w:t>
      </w:r>
      <w:r w:rsidR="003A70DD">
        <w:rPr>
          <w:rFonts w:ascii="Arial" w:hAnsi="Arial" w:cs="Arial"/>
          <w:b/>
        </w:rPr>
        <w:t>należy gromadzić</w:t>
      </w:r>
      <w:r w:rsidRPr="0020632E">
        <w:rPr>
          <w:rFonts w:ascii="Arial" w:hAnsi="Arial" w:cs="Arial"/>
        </w:rPr>
        <w:t xml:space="preserve"> w kontenerach lub workach przeznaczonych do gromadzenia odpadów budowlanych i rozbiórkowych dostarczonych przez przedsiębiorcę na prośbę właściciela i niezwłocznie </w:t>
      </w:r>
      <w:r w:rsidR="009F0E82">
        <w:rPr>
          <w:rFonts w:ascii="Arial" w:hAnsi="Arial" w:cs="Arial"/>
        </w:rPr>
        <w:t xml:space="preserve">powinny być </w:t>
      </w:r>
      <w:r w:rsidRPr="0020632E">
        <w:rPr>
          <w:rFonts w:ascii="Arial" w:hAnsi="Arial" w:cs="Arial"/>
        </w:rPr>
        <w:t>odebrane przez przedsiębiorcę po zakończeniu prac remontowych</w:t>
      </w:r>
      <w:r w:rsidR="00DE78A0" w:rsidRPr="0020632E">
        <w:rPr>
          <w:rFonts w:ascii="Arial" w:hAnsi="Arial" w:cs="Arial"/>
        </w:rPr>
        <w:t xml:space="preserve"> </w:t>
      </w:r>
      <w:r w:rsidRPr="0020632E">
        <w:rPr>
          <w:rFonts w:ascii="Arial" w:hAnsi="Arial" w:cs="Arial"/>
        </w:rPr>
        <w:t xml:space="preserve">oraz w </w:t>
      </w:r>
      <w:proofErr w:type="spellStart"/>
      <w:r w:rsidRPr="0020632E">
        <w:rPr>
          <w:rFonts w:ascii="Arial" w:hAnsi="Arial" w:cs="Arial"/>
        </w:rPr>
        <w:t>PSZOK</w:t>
      </w:r>
      <w:r w:rsidR="00FF238C" w:rsidRPr="0020632E">
        <w:rPr>
          <w:rFonts w:ascii="Arial" w:hAnsi="Arial" w:cs="Arial"/>
        </w:rPr>
        <w:t>u</w:t>
      </w:r>
      <w:proofErr w:type="spellEnd"/>
      <w:r w:rsidR="009F0E82">
        <w:rPr>
          <w:rFonts w:ascii="Arial" w:hAnsi="Arial" w:cs="Arial"/>
        </w:rPr>
        <w:t>;</w:t>
      </w:r>
    </w:p>
    <w:p w:rsidR="002E70B2" w:rsidRPr="002E70B2" w:rsidRDefault="002E70B2" w:rsidP="00224DEB">
      <w:pPr>
        <w:rPr>
          <w:rFonts w:ascii="Arial" w:hAnsi="Arial" w:cs="Arial"/>
        </w:rPr>
      </w:pPr>
      <w:r w:rsidRPr="002E70B2">
        <w:rPr>
          <w:rFonts w:ascii="Arial" w:hAnsi="Arial" w:cs="Arial"/>
          <w:b/>
        </w:rPr>
        <w:t>8)</w:t>
      </w:r>
      <w:r>
        <w:rPr>
          <w:rFonts w:ascii="Arial" w:hAnsi="Arial" w:cs="Arial"/>
          <w:b/>
        </w:rPr>
        <w:t xml:space="preserve"> popiół - </w:t>
      </w:r>
      <w:r>
        <w:rPr>
          <w:rFonts w:ascii="Arial" w:hAnsi="Arial" w:cs="Arial"/>
        </w:rPr>
        <w:t>raz w miesiącu w czasie pierwszego wywozu odpadów ni</w:t>
      </w:r>
      <w:r w:rsidR="00406189">
        <w:rPr>
          <w:rFonts w:ascii="Arial" w:hAnsi="Arial" w:cs="Arial"/>
        </w:rPr>
        <w:t>e</w:t>
      </w:r>
      <w:r>
        <w:rPr>
          <w:rFonts w:ascii="Arial" w:hAnsi="Arial" w:cs="Arial"/>
        </w:rPr>
        <w:t>segregowanych w danym miesiącu.</w:t>
      </w:r>
    </w:p>
    <w:p w:rsidR="00224DEB" w:rsidRPr="0020632E" w:rsidRDefault="00224DEB" w:rsidP="00224DEB">
      <w:pPr>
        <w:rPr>
          <w:rFonts w:ascii="Arial" w:hAnsi="Arial" w:cs="Arial"/>
        </w:rPr>
      </w:pPr>
      <w:r w:rsidRPr="0020632E">
        <w:rPr>
          <w:rFonts w:ascii="Arial" w:hAnsi="Arial" w:cs="Arial"/>
          <w:b/>
        </w:rPr>
        <w:t xml:space="preserve">    2.</w:t>
      </w:r>
      <w:r w:rsidRPr="0020632E">
        <w:rPr>
          <w:rFonts w:ascii="Arial" w:hAnsi="Arial" w:cs="Arial"/>
        </w:rPr>
        <w:t xml:space="preserve"> Odpady komunalne z terenu nieruchomości, na których zamieszk</w:t>
      </w:r>
      <w:r w:rsidR="00923C89">
        <w:rPr>
          <w:rFonts w:ascii="Arial" w:hAnsi="Arial" w:cs="Arial"/>
        </w:rPr>
        <w:t>u</w:t>
      </w:r>
      <w:r w:rsidRPr="0020632E">
        <w:rPr>
          <w:rFonts w:ascii="Arial" w:hAnsi="Arial" w:cs="Arial"/>
        </w:rPr>
        <w:t>ją mieszkańcy odbierane są w dniach wyznaczonych zgodnie z ustalonym</w:t>
      </w:r>
      <w:r w:rsidR="00FF238C" w:rsidRPr="0020632E">
        <w:rPr>
          <w:rFonts w:ascii="Arial" w:hAnsi="Arial" w:cs="Arial"/>
        </w:rPr>
        <w:t xml:space="preserve"> harmonogramem- w godzinach od 7:3</w:t>
      </w:r>
      <w:r w:rsidRPr="0020632E">
        <w:rPr>
          <w:rFonts w:ascii="Arial" w:hAnsi="Arial" w:cs="Arial"/>
        </w:rPr>
        <w:t>0 -</w:t>
      </w:r>
      <w:r w:rsidR="00ED2692">
        <w:rPr>
          <w:rFonts w:ascii="Arial" w:hAnsi="Arial" w:cs="Arial"/>
        </w:rPr>
        <w:t>20</w:t>
      </w:r>
      <w:r w:rsidRPr="0020632E">
        <w:rPr>
          <w:rFonts w:ascii="Arial" w:hAnsi="Arial" w:cs="Arial"/>
        </w:rPr>
        <w:t>:00.</w:t>
      </w:r>
    </w:p>
    <w:p w:rsidR="00224DEB" w:rsidRPr="0020632E" w:rsidRDefault="003E4F2B" w:rsidP="00224DE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3</w:t>
      </w:r>
      <w:r w:rsidR="00224DEB" w:rsidRPr="0020632E">
        <w:rPr>
          <w:rFonts w:ascii="Arial" w:hAnsi="Arial" w:cs="Arial"/>
          <w:b/>
        </w:rPr>
        <w:t>.</w:t>
      </w:r>
      <w:r w:rsidR="00224DEB" w:rsidRPr="0020632E">
        <w:rPr>
          <w:rFonts w:ascii="Arial" w:hAnsi="Arial" w:cs="Arial"/>
        </w:rPr>
        <w:t xml:space="preserve"> Do PSZOK  przyjmowane są niżej wymienione odpady komunalne, pochodzące z gospodarstw domowych zlokalizowanych na terenie gminy Radziejowice w ramach opłat ponoszonych przez właścicieli nieruchomości</w:t>
      </w:r>
      <w:r w:rsidR="00923C89">
        <w:rPr>
          <w:rFonts w:ascii="Arial" w:hAnsi="Arial" w:cs="Arial"/>
        </w:rPr>
        <w:t>,</w:t>
      </w:r>
      <w:r w:rsidR="00224DEB" w:rsidRPr="0020632E">
        <w:rPr>
          <w:rFonts w:ascii="Arial" w:hAnsi="Arial" w:cs="Arial"/>
        </w:rPr>
        <w:t xml:space="preserve">  na których zamieszkują  mieszkańcy  na rzecz  gminy Radziejowice. Właściciele nieruchomości niezamieszkałych</w:t>
      </w:r>
      <w:r w:rsidR="00923C89">
        <w:rPr>
          <w:rFonts w:ascii="Arial" w:hAnsi="Arial" w:cs="Arial"/>
        </w:rPr>
        <w:t>,</w:t>
      </w:r>
      <w:r w:rsidR="00224DEB" w:rsidRPr="0020632E">
        <w:rPr>
          <w:rFonts w:ascii="Arial" w:hAnsi="Arial" w:cs="Arial"/>
        </w:rPr>
        <w:t xml:space="preserve"> na których znajdują się domki letniskowe lub inne nieruchomości wykorzystywane na cele rekreacyjno-wypoczynkowe mogą odpłatnie dostarczać odpady do PSZOK :</w:t>
      </w:r>
    </w:p>
    <w:p w:rsidR="00406189" w:rsidRDefault="00224DEB" w:rsidP="00224DE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odpady zielone, trawa </w:t>
      </w:r>
      <w:r w:rsidRPr="0020632E">
        <w:rPr>
          <w:rFonts w:ascii="Arial" w:hAnsi="Arial" w:cs="Arial"/>
          <w:color w:val="FF0000"/>
        </w:rPr>
        <w:t xml:space="preserve">w ilości </w:t>
      </w:r>
      <w:r w:rsidR="00DA44B8" w:rsidRPr="0020632E">
        <w:rPr>
          <w:rFonts w:ascii="Arial" w:hAnsi="Arial" w:cs="Arial"/>
          <w:color w:val="FF0000"/>
        </w:rPr>
        <w:t xml:space="preserve"> 2 worków</w:t>
      </w:r>
      <w:r w:rsidRPr="0020632E">
        <w:rPr>
          <w:rFonts w:ascii="Arial" w:hAnsi="Arial" w:cs="Arial"/>
          <w:color w:val="FF0000"/>
        </w:rPr>
        <w:t xml:space="preserve"> na miesiąc</w:t>
      </w:r>
      <w:r w:rsidR="00DA44B8" w:rsidRPr="0020632E">
        <w:rPr>
          <w:rFonts w:ascii="Arial" w:hAnsi="Arial" w:cs="Arial"/>
          <w:color w:val="FF0000"/>
        </w:rPr>
        <w:t xml:space="preserve"> o pojemności 120 litrów</w:t>
      </w:r>
      <w:r w:rsidR="00923C89">
        <w:rPr>
          <w:rFonts w:ascii="Arial" w:hAnsi="Arial" w:cs="Arial"/>
          <w:color w:val="FF0000"/>
        </w:rPr>
        <w:t>;</w:t>
      </w:r>
      <w:r w:rsidR="00DB0C9D">
        <w:rPr>
          <w:rFonts w:ascii="Arial" w:hAnsi="Arial" w:cs="Arial"/>
        </w:rPr>
        <w:t xml:space="preserve"> </w:t>
      </w:r>
    </w:p>
    <w:p w:rsidR="00406189" w:rsidRDefault="00DB0C9D" w:rsidP="00224DE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papier i tekturę</w:t>
      </w:r>
      <w:r w:rsidR="00224DEB" w:rsidRPr="0020632E">
        <w:rPr>
          <w:rFonts w:ascii="Arial" w:hAnsi="Arial" w:cs="Arial"/>
        </w:rPr>
        <w:t>, two</w:t>
      </w:r>
      <w:r w:rsidR="000540E3" w:rsidRPr="0020632E">
        <w:rPr>
          <w:rFonts w:ascii="Arial" w:hAnsi="Arial" w:cs="Arial"/>
        </w:rPr>
        <w:t>rzywa sztuczne (plastik)</w:t>
      </w:r>
      <w:r w:rsidR="00923C89">
        <w:rPr>
          <w:rFonts w:ascii="Arial" w:hAnsi="Arial" w:cs="Arial"/>
        </w:rPr>
        <w:t>;</w:t>
      </w:r>
    </w:p>
    <w:p w:rsidR="00406189" w:rsidRDefault="000540E3" w:rsidP="00224DE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szkło</w:t>
      </w:r>
      <w:r w:rsidR="00923C89">
        <w:rPr>
          <w:rFonts w:ascii="Arial" w:hAnsi="Arial" w:cs="Arial"/>
        </w:rPr>
        <w:t>;</w:t>
      </w:r>
      <w:r w:rsidR="00224DEB" w:rsidRPr="0020632E">
        <w:rPr>
          <w:rFonts w:ascii="Arial" w:hAnsi="Arial" w:cs="Arial"/>
        </w:rPr>
        <w:t xml:space="preserve"> </w:t>
      </w:r>
    </w:p>
    <w:p w:rsidR="00406189" w:rsidRDefault="00224DEB" w:rsidP="00224DE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odpady budowlane i rozbiórkowe, stanowiące odpady komunalne -  sedesy, wanny, umywalki, styropian</w:t>
      </w:r>
      <w:r w:rsidR="00923C89">
        <w:rPr>
          <w:rFonts w:ascii="Arial" w:hAnsi="Arial" w:cs="Arial"/>
        </w:rPr>
        <w:t xml:space="preserve"> </w:t>
      </w:r>
      <w:r w:rsidRPr="0020632E">
        <w:rPr>
          <w:rFonts w:ascii="Arial" w:hAnsi="Arial" w:cs="Arial"/>
          <w:color w:val="FF0000"/>
        </w:rPr>
        <w:t>(800 kg na gospodarstwo na rok)</w:t>
      </w:r>
      <w:r w:rsidR="00923C89">
        <w:rPr>
          <w:rFonts w:ascii="Arial" w:hAnsi="Arial" w:cs="Arial"/>
        </w:rPr>
        <w:t>;</w:t>
      </w:r>
      <w:r w:rsidRPr="0020632E">
        <w:rPr>
          <w:rFonts w:ascii="Arial" w:hAnsi="Arial" w:cs="Arial"/>
        </w:rPr>
        <w:t xml:space="preserve"> </w:t>
      </w:r>
    </w:p>
    <w:p w:rsidR="00406189" w:rsidRDefault="00224DEB" w:rsidP="00224DE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zużyte opony z samochodów osobowych oraz pojazdów jednośladowych </w:t>
      </w:r>
      <w:r w:rsidR="00923C89">
        <w:rPr>
          <w:rFonts w:ascii="Arial" w:hAnsi="Arial" w:cs="Arial"/>
          <w:color w:val="FF0000"/>
        </w:rPr>
        <w:t>(</w:t>
      </w:r>
      <w:r w:rsidRPr="0020632E">
        <w:rPr>
          <w:rFonts w:ascii="Arial" w:hAnsi="Arial" w:cs="Arial"/>
          <w:color w:val="FF0000"/>
        </w:rPr>
        <w:t>8 szt. na gospodarstwo na rok)</w:t>
      </w:r>
      <w:r w:rsidR="00923C89">
        <w:rPr>
          <w:rFonts w:ascii="Arial" w:hAnsi="Arial" w:cs="Arial"/>
        </w:rPr>
        <w:t>;</w:t>
      </w:r>
    </w:p>
    <w:p w:rsidR="00406189" w:rsidRDefault="00224DEB" w:rsidP="00224DE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meble </w:t>
      </w:r>
      <w:r w:rsidR="00923C89">
        <w:rPr>
          <w:rFonts w:ascii="Arial" w:hAnsi="Arial" w:cs="Arial"/>
        </w:rPr>
        <w:t>i inne odpady wielkogabarytowe,;</w:t>
      </w:r>
    </w:p>
    <w:p w:rsidR="00406189" w:rsidRDefault="00224DEB" w:rsidP="00224DE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odpady niebezpieczne (rozpuszczalniki</w:t>
      </w:r>
      <w:r w:rsidR="00406189" w:rsidRPr="00406189">
        <w:rPr>
          <w:rFonts w:ascii="Arial" w:hAnsi="Arial" w:cs="Arial"/>
        </w:rPr>
        <w:t xml:space="preserve"> </w:t>
      </w:r>
      <w:r w:rsidR="00406189" w:rsidRPr="0020632E">
        <w:rPr>
          <w:rFonts w:ascii="Arial" w:hAnsi="Arial" w:cs="Arial"/>
        </w:rPr>
        <w:t>chemikalia</w:t>
      </w:r>
      <w:r w:rsidRPr="0020632E">
        <w:rPr>
          <w:rFonts w:ascii="Arial" w:hAnsi="Arial" w:cs="Arial"/>
        </w:rPr>
        <w:t>, o</w:t>
      </w:r>
      <w:r w:rsidR="00923C89">
        <w:rPr>
          <w:rFonts w:ascii="Arial" w:hAnsi="Arial" w:cs="Arial"/>
        </w:rPr>
        <w:t>pakowania po farbach, lakierach</w:t>
      </w:r>
      <w:r w:rsidRPr="0020632E">
        <w:rPr>
          <w:rFonts w:ascii="Arial" w:hAnsi="Arial" w:cs="Arial"/>
        </w:rPr>
        <w:t>, oleje, tłuszcze, tusze,)</w:t>
      </w:r>
      <w:r w:rsidR="00923C89">
        <w:rPr>
          <w:rFonts w:ascii="Arial" w:hAnsi="Arial" w:cs="Arial"/>
        </w:rPr>
        <w:t>;</w:t>
      </w:r>
      <w:r w:rsidRPr="0020632E">
        <w:rPr>
          <w:rFonts w:ascii="Arial" w:hAnsi="Arial" w:cs="Arial"/>
        </w:rPr>
        <w:t xml:space="preserve"> </w:t>
      </w:r>
    </w:p>
    <w:p w:rsidR="00224DEB" w:rsidRPr="0020632E" w:rsidRDefault="000540E3" w:rsidP="00224DE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lastRenderedPageBreak/>
        <w:t>odpadowa papa –</w:t>
      </w:r>
      <w:r w:rsidRPr="0020632E">
        <w:rPr>
          <w:rFonts w:ascii="Arial" w:hAnsi="Arial" w:cs="Arial"/>
          <w:color w:val="FF0000"/>
        </w:rPr>
        <w:t xml:space="preserve"> limit 200 kg </w:t>
      </w:r>
      <w:r w:rsidRPr="0020632E">
        <w:rPr>
          <w:rFonts w:ascii="Arial" w:hAnsi="Arial" w:cs="Arial"/>
        </w:rPr>
        <w:t xml:space="preserve">na gospodarstwo domowe na rok </w:t>
      </w:r>
      <w:r w:rsidR="00224DEB" w:rsidRPr="0020632E">
        <w:rPr>
          <w:rFonts w:ascii="Arial" w:hAnsi="Arial" w:cs="Arial"/>
        </w:rPr>
        <w:t>do Punktu Selektywnego Zbierania Odpadów Komunalnych (PSZOK) wskazanego przez Gminę przez cały rok w dniach i</w:t>
      </w:r>
      <w:r w:rsidR="00923C89">
        <w:rPr>
          <w:rFonts w:ascii="Arial" w:hAnsi="Arial" w:cs="Arial"/>
        </w:rPr>
        <w:t xml:space="preserve"> godzinach otwarcia tego punktu.</w:t>
      </w:r>
    </w:p>
    <w:p w:rsidR="00224DEB" w:rsidRPr="0020632E" w:rsidRDefault="003E4F2B" w:rsidP="00224DEB">
      <w:pPr>
        <w:autoSpaceDE w:val="0"/>
        <w:autoSpaceDN w:val="0"/>
        <w:adjustRightInd w:val="0"/>
        <w:ind w:left="42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224DEB" w:rsidRPr="0020632E">
        <w:rPr>
          <w:rFonts w:ascii="Arial" w:hAnsi="Arial" w:cs="Arial"/>
          <w:b/>
        </w:rPr>
        <w:t>.</w:t>
      </w:r>
      <w:r w:rsidR="00800AA3">
        <w:rPr>
          <w:rFonts w:ascii="Arial" w:hAnsi="Arial" w:cs="Arial"/>
          <w:b/>
        </w:rPr>
        <w:t xml:space="preserve"> </w:t>
      </w:r>
      <w:r w:rsidR="00224DEB" w:rsidRPr="0020632E">
        <w:rPr>
          <w:rFonts w:ascii="Arial" w:hAnsi="Arial" w:cs="Arial"/>
        </w:rPr>
        <w:t>PSZOK nie przyjmuje następujących rodzajów odpadów:</w:t>
      </w:r>
    </w:p>
    <w:p w:rsidR="00224DEB" w:rsidRPr="0020632E" w:rsidRDefault="00224DEB" w:rsidP="00224D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materiały zawierające azbest</w:t>
      </w:r>
      <w:r w:rsidR="00800AA3">
        <w:rPr>
          <w:rFonts w:ascii="Arial" w:hAnsi="Arial" w:cs="Arial"/>
        </w:rPr>
        <w:t>;</w:t>
      </w:r>
    </w:p>
    <w:p w:rsidR="00224DEB" w:rsidRPr="0020632E" w:rsidRDefault="00224DEB" w:rsidP="00800AA3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części samochodowe np. reflektory, elementy karoserii itp.</w:t>
      </w:r>
      <w:r w:rsidR="00800AA3">
        <w:rPr>
          <w:rFonts w:ascii="Arial" w:hAnsi="Arial" w:cs="Arial"/>
        </w:rPr>
        <w:t>;</w:t>
      </w:r>
    </w:p>
    <w:p w:rsidR="00224DEB" w:rsidRPr="0020632E" w:rsidRDefault="00224DEB" w:rsidP="00800AA3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odpady nieoznaczone, bez możliwości wiarygodnej identyfikacji (brak etykiet</w:t>
      </w:r>
      <w:r w:rsidR="00800AA3">
        <w:rPr>
          <w:rFonts w:ascii="Arial" w:hAnsi="Arial" w:cs="Arial"/>
        </w:rPr>
        <w:t>)</w:t>
      </w:r>
      <w:r w:rsidR="00991B64">
        <w:rPr>
          <w:rFonts w:ascii="Arial" w:hAnsi="Arial" w:cs="Arial"/>
        </w:rPr>
        <w:t>,</w:t>
      </w:r>
    </w:p>
    <w:p w:rsidR="00224DEB" w:rsidRPr="0020632E" w:rsidRDefault="00224DEB" w:rsidP="00800AA3">
      <w:pPr>
        <w:pStyle w:val="Akapitzlist"/>
        <w:autoSpaceDE w:val="0"/>
        <w:autoSpaceDN w:val="0"/>
        <w:adjustRightInd w:val="0"/>
        <w:ind w:left="1140"/>
        <w:rPr>
          <w:rFonts w:ascii="Arial" w:hAnsi="Arial" w:cs="Arial"/>
        </w:rPr>
      </w:pPr>
      <w:r w:rsidRPr="0020632E">
        <w:rPr>
          <w:rFonts w:ascii="Arial" w:hAnsi="Arial" w:cs="Arial"/>
        </w:rPr>
        <w:t>dla których nie istnieje możliwoś</w:t>
      </w:r>
      <w:r w:rsidR="00991B64">
        <w:rPr>
          <w:rFonts w:ascii="Arial" w:hAnsi="Arial" w:cs="Arial"/>
        </w:rPr>
        <w:t>ć</w:t>
      </w:r>
      <w:r w:rsidRPr="0020632E">
        <w:rPr>
          <w:rFonts w:ascii="Arial" w:hAnsi="Arial" w:cs="Arial"/>
        </w:rPr>
        <w:t xml:space="preserve"> ustalenia składu chemicznego</w:t>
      </w:r>
      <w:r w:rsidR="00800AA3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odpady w opakowaniach cieknących, uszkodzonych w stopniu powodującym wyciek substancji znajdujących się wewnątrz tego opakowania</w:t>
      </w:r>
      <w:r w:rsidR="00800AA3">
        <w:rPr>
          <w:rFonts w:ascii="Arial" w:hAnsi="Arial" w:cs="Arial"/>
        </w:rPr>
        <w:t>;</w:t>
      </w:r>
    </w:p>
    <w:p w:rsidR="00224DEB" w:rsidRPr="0020632E" w:rsidRDefault="00224DEB" w:rsidP="00800AA3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odpady w ilościach wskazujących na to, że pochodzą z działalności gospodarczej</w:t>
      </w:r>
      <w:r w:rsidR="00800AA3">
        <w:rPr>
          <w:rFonts w:ascii="Arial" w:hAnsi="Arial" w:cs="Arial"/>
        </w:rPr>
        <w:t>;</w:t>
      </w:r>
    </w:p>
    <w:p w:rsidR="00224DEB" w:rsidRPr="0020632E" w:rsidRDefault="00224DEB" w:rsidP="00800AA3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wszystkie odpady wskazujące na źródło pochodzenia inne niż z gospodarstwa domowego</w:t>
      </w:r>
      <w:r w:rsidR="00800AA3">
        <w:rPr>
          <w:rFonts w:ascii="Arial" w:hAnsi="Arial" w:cs="Arial"/>
        </w:rPr>
        <w:t xml:space="preserve"> </w:t>
      </w:r>
      <w:r w:rsidRPr="0020632E">
        <w:rPr>
          <w:rFonts w:ascii="Arial" w:hAnsi="Arial" w:cs="Arial"/>
        </w:rPr>
        <w:t>(np. chemikalia nietypowe dla prac</w:t>
      </w:r>
      <w:r w:rsidR="00800AA3">
        <w:rPr>
          <w:rFonts w:ascii="Arial" w:hAnsi="Arial" w:cs="Arial"/>
        </w:rPr>
        <w:t xml:space="preserve"> domowych: kwasy, zasady,</w:t>
      </w:r>
      <w:r w:rsidRPr="0020632E">
        <w:rPr>
          <w:rFonts w:ascii="Arial" w:hAnsi="Arial" w:cs="Arial"/>
        </w:rPr>
        <w:t xml:space="preserve"> </w:t>
      </w:r>
      <w:r w:rsidR="00800AA3">
        <w:rPr>
          <w:rFonts w:ascii="Arial" w:hAnsi="Arial" w:cs="Arial"/>
        </w:rPr>
        <w:t>s</w:t>
      </w:r>
      <w:r w:rsidRPr="0020632E">
        <w:rPr>
          <w:rFonts w:ascii="Arial" w:hAnsi="Arial" w:cs="Arial"/>
        </w:rPr>
        <w:t>ole chemiczne, odczynniki chemiczne z wyjątkiem utrwalaczy w wywoływaczy fotograficznych)</w:t>
      </w:r>
      <w:r w:rsidR="00800AA3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zmieszane odpady komunalne</w:t>
      </w:r>
      <w:r w:rsidR="00800AA3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leki</w:t>
      </w:r>
      <w:r w:rsidR="00800AA3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0632E">
        <w:rPr>
          <w:rFonts w:ascii="Arial" w:hAnsi="Arial" w:cs="Arial"/>
        </w:rPr>
        <w:t>urządzenia RTV/AGD</w:t>
      </w:r>
      <w:r w:rsidR="00800AA3">
        <w:rPr>
          <w:rFonts w:ascii="Arial" w:hAnsi="Arial" w:cs="Arial"/>
        </w:rPr>
        <w:t>;</w:t>
      </w:r>
    </w:p>
    <w:p w:rsidR="00224DEB" w:rsidRPr="00800AA3" w:rsidRDefault="00224DEB" w:rsidP="00224D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800AA3">
        <w:rPr>
          <w:rFonts w:ascii="Arial" w:hAnsi="Arial" w:cs="Arial"/>
        </w:rPr>
        <w:t xml:space="preserve"> popiół</w:t>
      </w:r>
      <w:r w:rsidR="00800AA3">
        <w:rPr>
          <w:rFonts w:ascii="Arial" w:hAnsi="Arial" w:cs="Arial"/>
        </w:rPr>
        <w:t>.</w:t>
      </w:r>
    </w:p>
    <w:p w:rsidR="00224DEB" w:rsidRDefault="003E4F2B" w:rsidP="00224D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5</w:t>
      </w:r>
      <w:r w:rsidR="00224DEB" w:rsidRPr="0020632E">
        <w:rPr>
          <w:rFonts w:ascii="Arial" w:hAnsi="Arial" w:cs="Arial"/>
          <w:b/>
        </w:rPr>
        <w:t>.</w:t>
      </w:r>
      <w:r w:rsidR="00224DEB" w:rsidRPr="0020632E">
        <w:rPr>
          <w:rFonts w:ascii="Arial" w:hAnsi="Arial" w:cs="Arial"/>
        </w:rPr>
        <w:t xml:space="preserve"> Właściciele nieruchomości położonych na terenie zabudowy jednorodzinnej, na których zamieszkują mieszkańcy</w:t>
      </w:r>
      <w:r w:rsidR="00922BCA">
        <w:rPr>
          <w:rFonts w:ascii="Arial" w:hAnsi="Arial" w:cs="Arial"/>
        </w:rPr>
        <w:t xml:space="preserve"> oraz właściciele nieruchomości niezamieszkał</w:t>
      </w:r>
      <w:r w:rsidR="009978D5">
        <w:rPr>
          <w:rFonts w:ascii="Arial" w:hAnsi="Arial" w:cs="Arial"/>
        </w:rPr>
        <w:t>ych</w:t>
      </w:r>
      <w:r w:rsidR="00224DEB" w:rsidRPr="0020632E">
        <w:rPr>
          <w:rFonts w:ascii="Arial" w:hAnsi="Arial" w:cs="Arial"/>
        </w:rPr>
        <w:t xml:space="preserve"> mogą  odpady ulegające biodegradacji (zielone) zagospodarowywać w indywidualnych przydomowych kompostownikach.</w:t>
      </w:r>
    </w:p>
    <w:p w:rsidR="0020632E" w:rsidRPr="0020632E" w:rsidRDefault="0020632E" w:rsidP="00224DEB">
      <w:pPr>
        <w:autoSpaceDE w:val="0"/>
        <w:autoSpaceDN w:val="0"/>
        <w:adjustRightInd w:val="0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</w:t>
      </w:r>
      <w:r w:rsidR="00B44C22">
        <w:rPr>
          <w:rFonts w:ascii="Arial" w:hAnsi="Arial" w:cs="Arial"/>
          <w:b/>
          <w:bCs/>
        </w:rPr>
        <w:t>§</w:t>
      </w:r>
      <w:r w:rsidR="009978D5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10</w:t>
      </w:r>
      <w:r w:rsidRPr="0020632E">
        <w:rPr>
          <w:rFonts w:ascii="Arial" w:hAnsi="Arial" w:cs="Arial"/>
          <w:b/>
          <w:bCs/>
        </w:rPr>
        <w:t xml:space="preserve">. </w:t>
      </w:r>
      <w:r w:rsidRPr="0020632E">
        <w:rPr>
          <w:rFonts w:ascii="Arial" w:hAnsi="Arial" w:cs="Arial"/>
        </w:rPr>
        <w:t>Określa się następującą częstotliwość odbierania odpadów komunalnych z terenu nieruchomości, na których nie zamieszkują mieszkańcy oraz z terenów przeznaczonych do użytku publicznego:</w:t>
      </w:r>
    </w:p>
    <w:p w:rsidR="00224DEB" w:rsidRPr="0020632E" w:rsidRDefault="00E81FB7" w:rsidP="00224DE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="00224DEB" w:rsidRPr="0020632E">
        <w:rPr>
          <w:rFonts w:ascii="Arial" w:hAnsi="Arial" w:cs="Arial"/>
        </w:rPr>
        <w:t xml:space="preserve">) </w:t>
      </w:r>
      <w:r w:rsidR="00224DEB" w:rsidRPr="0020632E">
        <w:rPr>
          <w:rFonts w:ascii="Arial" w:hAnsi="Arial" w:cs="Arial"/>
          <w:b/>
          <w:bCs/>
        </w:rPr>
        <w:t>odpady zmieszane (niesegregowane):</w:t>
      </w:r>
    </w:p>
    <w:p w:rsidR="00224DEB" w:rsidRPr="0020632E" w:rsidRDefault="00224DEB" w:rsidP="00224DEB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działka wykorzystywana jako rekreacyjna - nie rzadziej niż jeden raz w miesiącu,</w:t>
      </w:r>
    </w:p>
    <w:p w:rsidR="00224DEB" w:rsidRPr="0020632E" w:rsidRDefault="00224DEB" w:rsidP="00224DEB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obiekty użyteczności publicznej - nie rzadziej niż jeden raz w miesiącu,</w:t>
      </w:r>
    </w:p>
    <w:p w:rsidR="00224DEB" w:rsidRPr="0020632E" w:rsidRDefault="00224DEB" w:rsidP="00224DEB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kosze uliczne i przystankowe - w</w:t>
      </w:r>
      <w:r w:rsidR="009978D5">
        <w:rPr>
          <w:rFonts w:ascii="Arial" w:hAnsi="Arial" w:cs="Arial"/>
        </w:rPr>
        <w:t>edłu</w:t>
      </w:r>
      <w:r w:rsidRPr="0020632E">
        <w:rPr>
          <w:rFonts w:ascii="Arial" w:hAnsi="Arial" w:cs="Arial"/>
        </w:rPr>
        <w:t xml:space="preserve">g potrzeb z zachowaniem warunków       sanitarnych, estetycznych i porządkowych (tak, aby nie dopuszczać do przepełniania się pojemników i </w:t>
      </w:r>
      <w:r w:rsidR="009978D5">
        <w:rPr>
          <w:rFonts w:ascii="Arial" w:hAnsi="Arial" w:cs="Arial"/>
        </w:rPr>
        <w:t>wysypywania się z nich odpadów);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2) </w:t>
      </w:r>
      <w:r w:rsidRPr="0020632E">
        <w:rPr>
          <w:rFonts w:ascii="Arial" w:hAnsi="Arial" w:cs="Arial"/>
          <w:b/>
          <w:bCs/>
        </w:rPr>
        <w:t xml:space="preserve">odpady zbierane i odbierane w sposób selektywny </w:t>
      </w:r>
      <w:r w:rsidRPr="0020632E">
        <w:rPr>
          <w:rFonts w:ascii="Arial" w:hAnsi="Arial" w:cs="Arial"/>
        </w:rPr>
        <w:t>- w</w:t>
      </w:r>
      <w:r w:rsidR="009978D5">
        <w:rPr>
          <w:rFonts w:ascii="Arial" w:hAnsi="Arial" w:cs="Arial"/>
        </w:rPr>
        <w:t>edług</w:t>
      </w:r>
      <w:r w:rsidRPr="0020632E">
        <w:rPr>
          <w:rFonts w:ascii="Arial" w:hAnsi="Arial" w:cs="Arial"/>
        </w:rPr>
        <w:t xml:space="preserve"> potrzeb, z zachowaniem warunków sanitarnych, estetycznych i porządkowych (tak, aby nie dopuszczać do przepełniania się pojemników lub worków i wysypywania się z nich odpadów).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</w:t>
      </w:r>
      <w:r w:rsidR="00B44C22">
        <w:rPr>
          <w:rFonts w:ascii="Arial" w:hAnsi="Arial" w:cs="Arial"/>
          <w:b/>
          <w:bCs/>
        </w:rPr>
        <w:t>§</w:t>
      </w:r>
      <w:r w:rsidR="006E645B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11</w:t>
      </w:r>
      <w:r w:rsidRPr="0020632E">
        <w:rPr>
          <w:rFonts w:ascii="Arial" w:hAnsi="Arial" w:cs="Arial"/>
          <w:b/>
          <w:bCs/>
        </w:rPr>
        <w:t>. W</w:t>
      </w:r>
      <w:r w:rsidRPr="0020632E">
        <w:rPr>
          <w:rFonts w:ascii="Arial" w:hAnsi="Arial" w:cs="Arial"/>
        </w:rPr>
        <w:t>łaściciele nieruchomości, na których nie zamieszkują mieszkańcy oraz terenów przeznaczonych do użytku publicznego obowiązani są do pozbywania się odpadów komunalnych z terenu nieruchomości w sposób systematyczny, gwarantujący zachowanie czystości i porządku, a także do przekazywania odpadów komunalnych podmiotowi wpisanemu do rejestru działalności regulowanej w zakresie odbierania odpadów komunalnych od właścicieli nieruchomości.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</w:t>
      </w:r>
      <w:r w:rsidR="00B44C22">
        <w:rPr>
          <w:rFonts w:ascii="Arial" w:hAnsi="Arial" w:cs="Arial"/>
          <w:b/>
          <w:bCs/>
        </w:rPr>
        <w:t>§</w:t>
      </w:r>
      <w:r w:rsidR="006E645B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12</w:t>
      </w:r>
      <w:r w:rsidRPr="0020632E">
        <w:rPr>
          <w:rFonts w:ascii="Arial" w:hAnsi="Arial" w:cs="Arial"/>
          <w:b/>
          <w:bCs/>
        </w:rPr>
        <w:t>.</w:t>
      </w:r>
      <w:r w:rsidR="006E645B">
        <w:rPr>
          <w:rFonts w:ascii="Arial" w:hAnsi="Arial" w:cs="Arial"/>
          <w:b/>
          <w:bCs/>
        </w:rPr>
        <w:t xml:space="preserve"> </w:t>
      </w:r>
      <w:r w:rsidRPr="0020632E">
        <w:rPr>
          <w:rFonts w:ascii="Arial" w:hAnsi="Arial" w:cs="Arial"/>
        </w:rPr>
        <w:t>1.</w:t>
      </w:r>
      <w:r w:rsidR="006E645B">
        <w:rPr>
          <w:rFonts w:ascii="Arial" w:hAnsi="Arial" w:cs="Arial"/>
        </w:rPr>
        <w:t xml:space="preserve"> </w:t>
      </w:r>
      <w:r w:rsidR="00952C7B">
        <w:rPr>
          <w:rFonts w:ascii="Arial" w:hAnsi="Arial" w:cs="Arial"/>
        </w:rPr>
        <w:t>Szczelny zbiornik bezodpływ</w:t>
      </w:r>
      <w:r w:rsidR="00811640">
        <w:rPr>
          <w:rFonts w:ascii="Arial" w:hAnsi="Arial" w:cs="Arial"/>
        </w:rPr>
        <w:t xml:space="preserve">owy na nieczystości ciekłe lub przydomowa oczyszczalnia ścieków </w:t>
      </w:r>
      <w:r w:rsidR="006E645B">
        <w:rPr>
          <w:rFonts w:ascii="Arial" w:hAnsi="Arial" w:cs="Arial"/>
        </w:rPr>
        <w:t>należy zlokalizować</w:t>
      </w:r>
      <w:r w:rsidR="00952C7B">
        <w:rPr>
          <w:rFonts w:ascii="Arial" w:hAnsi="Arial" w:cs="Arial"/>
        </w:rPr>
        <w:t xml:space="preserve"> w sposób umożliwi</w:t>
      </w:r>
      <w:r w:rsidR="00811640">
        <w:rPr>
          <w:rFonts w:ascii="Arial" w:hAnsi="Arial" w:cs="Arial"/>
        </w:rPr>
        <w:t>ający do</w:t>
      </w:r>
      <w:r w:rsidR="00952C7B">
        <w:rPr>
          <w:rFonts w:ascii="Arial" w:hAnsi="Arial" w:cs="Arial"/>
        </w:rPr>
        <w:t>jazd do nich pojazdu asenizacyj</w:t>
      </w:r>
      <w:r w:rsidR="00811640">
        <w:rPr>
          <w:rFonts w:ascii="Arial" w:hAnsi="Arial" w:cs="Arial"/>
        </w:rPr>
        <w:t>nego przedsiębiorstwa wywozowego w celu ich opróżnienia.</w:t>
      </w:r>
    </w:p>
    <w:p w:rsidR="00224DEB" w:rsidRPr="0020632E" w:rsidRDefault="00952C7B" w:rsidP="00224D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2</w:t>
      </w:r>
      <w:r w:rsidR="00224DEB" w:rsidRPr="0020632E">
        <w:rPr>
          <w:rFonts w:ascii="Arial" w:hAnsi="Arial" w:cs="Arial"/>
        </w:rPr>
        <w:t>. Określa się następującą częstotliwość i sposób odbierania nieczystości ciekłych z terenu nieruchomości oraz z terenów przeznaczonych do użytku publicznego:</w:t>
      </w:r>
    </w:p>
    <w:p w:rsidR="00224DEB" w:rsidRPr="0020632E" w:rsidRDefault="00224DEB" w:rsidP="00224DEB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właściciele nieruchomości wyposażonych w zbiorniki bezodpływowe obowiązani są opróżniać je z częstotliwością, zapewniającą nie dopuszczanie do przepełniania się ich i wylewania nieczystości ciekłych na powierzchnię gruntu - zbiorniki do gromadzenia nieczystości ciekłych muszą być szczelne, natomiast ich pojemność powinna wystarczać na opróżnianie ich nie częściej niż raz w tygodniu</w:t>
      </w:r>
      <w:r w:rsidR="002B29C1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lastRenderedPageBreak/>
        <w:t xml:space="preserve"> właściciele nieruchomości wyposażonych w przydomową oczyszczalnię ścieków bytowych obowiązani są do usuwania osadów ściekowych z częstotliwością wynikającą z instrukcji eksploatacji oczyszczalni</w:t>
      </w:r>
      <w:r w:rsidR="00F97535">
        <w:rPr>
          <w:rFonts w:ascii="Arial" w:hAnsi="Arial" w:cs="Arial"/>
        </w:rPr>
        <w:t>;</w:t>
      </w:r>
    </w:p>
    <w:p w:rsidR="00224DEB" w:rsidRPr="0020632E" w:rsidRDefault="00224DEB" w:rsidP="00224DEB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właściciele nieruchomości obowiązani są do pozbywania się nieczystości ciekłych z terenu nieruchomości w sposób systematyczny, gwarantujący zachowanie czystości i porządku, a także do przekazywania nieczystości ciekłych podmiotowi prowadzącemu działalność w zakresie opróżniania zbiorników bezodpływowych i transportu nieczystości ciekłych posiadających stosowne zezwolenie.</w:t>
      </w:r>
    </w:p>
    <w:p w:rsidR="00224DEB" w:rsidRPr="0020632E" w:rsidRDefault="00224DEB" w:rsidP="00224DEB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Rozdział 5.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Inne wymagania wynikające z Wojewódzkiego Planu Gospodarowania Odpadami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   </w:t>
      </w:r>
      <w:r w:rsidR="00B44C22">
        <w:rPr>
          <w:rFonts w:ascii="Arial" w:hAnsi="Arial" w:cs="Arial"/>
          <w:b/>
          <w:bCs/>
        </w:rPr>
        <w:t>§</w:t>
      </w:r>
      <w:r w:rsidR="00CA60F9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13</w:t>
      </w:r>
      <w:r w:rsidRPr="0020632E">
        <w:rPr>
          <w:rFonts w:ascii="Arial" w:hAnsi="Arial" w:cs="Arial"/>
          <w:b/>
          <w:bCs/>
        </w:rPr>
        <w:t>.</w:t>
      </w:r>
      <w:r w:rsidR="00CA60F9">
        <w:rPr>
          <w:rFonts w:ascii="Arial" w:hAnsi="Arial" w:cs="Arial"/>
          <w:b/>
          <w:bCs/>
        </w:rPr>
        <w:t xml:space="preserve"> </w:t>
      </w:r>
      <w:r w:rsidRPr="0020632E">
        <w:rPr>
          <w:rFonts w:ascii="Arial" w:hAnsi="Arial" w:cs="Arial"/>
        </w:rPr>
        <w:t>Właściciele nieruchomości oraz podmioty odbierające odpady komunal</w:t>
      </w:r>
      <w:r w:rsidR="00CA60F9">
        <w:rPr>
          <w:rFonts w:ascii="Arial" w:hAnsi="Arial" w:cs="Arial"/>
        </w:rPr>
        <w:t>ne od właścicieli nieruchomości</w:t>
      </w:r>
      <w:r w:rsidRPr="0020632E">
        <w:rPr>
          <w:rFonts w:ascii="Arial" w:hAnsi="Arial" w:cs="Arial"/>
        </w:rPr>
        <w:t xml:space="preserve"> są zobowiązani do prowadzenia działań zmierzających do ograniczenia powstających odpadów komunalnych oraz do prowadzenia selektywnego zbierania odpadów komunalnych w taki sposób, aby ograniczyć ich ilość kierowaną na składowiska, ze szczególnym uwzględnieniem ograniczenia ilości kierowanych na składowiska odpadów komunalnych ulegających biodegradacji, w tym odpadów zielonych</w:t>
      </w:r>
      <w:r w:rsidR="00CA60F9">
        <w:rPr>
          <w:rFonts w:ascii="Arial" w:hAnsi="Arial" w:cs="Arial"/>
        </w:rPr>
        <w:t xml:space="preserve"> </w:t>
      </w:r>
      <w:r w:rsidR="00B44C22">
        <w:rPr>
          <w:rFonts w:ascii="Arial" w:hAnsi="Arial" w:cs="Arial"/>
        </w:rPr>
        <w:t>(</w:t>
      </w:r>
      <w:r w:rsidRPr="0020632E">
        <w:rPr>
          <w:rFonts w:ascii="Arial" w:hAnsi="Arial" w:cs="Arial"/>
        </w:rPr>
        <w:t>z ogrodów i parków).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 </w:t>
      </w:r>
      <w:r w:rsidR="00B44C22">
        <w:rPr>
          <w:rFonts w:ascii="Arial" w:hAnsi="Arial" w:cs="Arial"/>
          <w:b/>
          <w:bCs/>
        </w:rPr>
        <w:t>§</w:t>
      </w:r>
      <w:r w:rsidR="00CA60F9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14</w:t>
      </w:r>
      <w:r w:rsidRPr="0020632E">
        <w:rPr>
          <w:rFonts w:ascii="Arial" w:hAnsi="Arial" w:cs="Arial"/>
          <w:b/>
          <w:bCs/>
        </w:rPr>
        <w:t xml:space="preserve">. </w:t>
      </w:r>
      <w:r w:rsidRPr="0020632E">
        <w:rPr>
          <w:rFonts w:ascii="Arial" w:hAnsi="Arial" w:cs="Arial"/>
        </w:rPr>
        <w:t>Ograniczenie ilości odpadów komunalnych ulegających biodegradacji, w tym odpadów zielonych (np. z ogrodów i parków) kierowanych na składowiska powinno być osiągane na terenie Gminy poprzez ich indywidualne zagospodarowanie w przydomowych kompostownikach lub ich selektywne zbieranie i odbieranie.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 </w:t>
      </w:r>
      <w:r w:rsidR="00B44C22">
        <w:rPr>
          <w:rFonts w:ascii="Arial" w:hAnsi="Arial" w:cs="Arial"/>
          <w:b/>
          <w:bCs/>
        </w:rPr>
        <w:t>§</w:t>
      </w:r>
      <w:r w:rsidR="00676454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15</w:t>
      </w:r>
      <w:r w:rsidRPr="0020632E">
        <w:rPr>
          <w:rFonts w:ascii="Arial" w:hAnsi="Arial" w:cs="Arial"/>
          <w:b/>
          <w:bCs/>
        </w:rPr>
        <w:t xml:space="preserve">. </w:t>
      </w:r>
      <w:r w:rsidRPr="0020632E">
        <w:rPr>
          <w:rFonts w:ascii="Arial" w:hAnsi="Arial" w:cs="Arial"/>
        </w:rPr>
        <w:t>Odpady komunalne zmieszane, odpady zielone i biodegradowalne mogą być zagospodarowywane wyłącznie w ramach Regionu Warszawskiego, w regionalnych instalacjach przetwarzania odpadów komunalnych (RIPOK) wskazanych do obsługi regionu warszawskiego w Wojewódzkim Planie Gospodarki Odpadami (WPGO) dla Mazowsza. W przypadku, gdy RIPOK ulegnie awarii lub nie może przyjmować odpadów z innych nadzwyczajnych przyczyn, należy przekazywać tego rodzaju odpady do instalacji wskazanych w WPGO, jako instalacje do zastępczej obsługi regionu warszawskiego.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</w:t>
      </w:r>
      <w:r w:rsidR="00B44C22">
        <w:rPr>
          <w:rFonts w:ascii="Arial" w:hAnsi="Arial" w:cs="Arial"/>
          <w:b/>
          <w:bCs/>
        </w:rPr>
        <w:t>§</w:t>
      </w:r>
      <w:r w:rsidR="00676454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16</w:t>
      </w:r>
      <w:r w:rsidRPr="0020632E">
        <w:rPr>
          <w:rFonts w:ascii="Arial" w:hAnsi="Arial" w:cs="Arial"/>
          <w:b/>
          <w:bCs/>
        </w:rPr>
        <w:t xml:space="preserve">. </w:t>
      </w:r>
      <w:r w:rsidRPr="0020632E">
        <w:rPr>
          <w:rFonts w:ascii="Arial" w:hAnsi="Arial" w:cs="Arial"/>
        </w:rPr>
        <w:t>Odpady selektywnie zebrane powinny trafiać, zgodnie z zasadą bliskości, do instalacji regionalnych, które mają możliwość ich właściwego zagospodarowania lub w przypadku braku takiej możliwości, mogą być kierowane do innych instalacji przetwarzających poszczególne frakcje odpadów selektywnie zebranych.</w:t>
      </w:r>
    </w:p>
    <w:p w:rsidR="00FB2216" w:rsidRPr="0020632E" w:rsidRDefault="00FB2216" w:rsidP="00FB2216">
      <w:pPr>
        <w:autoSpaceDE w:val="0"/>
        <w:autoSpaceDN w:val="0"/>
        <w:adjustRightInd w:val="0"/>
        <w:rPr>
          <w:rFonts w:ascii="Arial" w:hAnsi="Arial" w:cs="Arial"/>
        </w:rPr>
      </w:pP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Rozdział 6.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Obowiązki osób utrzymujących zwierzęta domowe, mające na celu ochronę przed zagrożeniem lub uciążliwością dla ludzi oraz przed zanieczyszczeniem terenów przeznaczonych do wspólnego użytku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</w:t>
      </w:r>
      <w:r w:rsidR="00B44C22">
        <w:rPr>
          <w:rFonts w:ascii="Arial" w:hAnsi="Arial" w:cs="Arial"/>
          <w:b/>
          <w:bCs/>
        </w:rPr>
        <w:t>§</w:t>
      </w:r>
      <w:r w:rsidR="004F1B77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17</w:t>
      </w:r>
      <w:r w:rsidRPr="0020632E">
        <w:rPr>
          <w:rFonts w:ascii="Arial" w:hAnsi="Arial" w:cs="Arial"/>
          <w:b/>
          <w:bCs/>
        </w:rPr>
        <w:t>.</w:t>
      </w:r>
      <w:r w:rsidR="004F1B77">
        <w:rPr>
          <w:rFonts w:ascii="Arial" w:hAnsi="Arial" w:cs="Arial"/>
          <w:b/>
          <w:bCs/>
        </w:rPr>
        <w:t xml:space="preserve"> </w:t>
      </w:r>
      <w:r w:rsidR="00952C7B">
        <w:rPr>
          <w:rFonts w:ascii="Arial" w:hAnsi="Arial" w:cs="Arial"/>
          <w:b/>
          <w:bCs/>
        </w:rPr>
        <w:t>1</w:t>
      </w:r>
      <w:r w:rsidR="004F1B77">
        <w:rPr>
          <w:rFonts w:ascii="Arial" w:hAnsi="Arial" w:cs="Arial"/>
          <w:b/>
          <w:bCs/>
        </w:rPr>
        <w:t>.</w:t>
      </w:r>
      <w:r w:rsidRPr="0020632E">
        <w:rPr>
          <w:rFonts w:ascii="Arial" w:hAnsi="Arial" w:cs="Arial"/>
          <w:b/>
          <w:bCs/>
        </w:rPr>
        <w:t xml:space="preserve"> </w:t>
      </w:r>
      <w:r w:rsidRPr="0020632E">
        <w:rPr>
          <w:rFonts w:ascii="Arial" w:hAnsi="Arial" w:cs="Arial"/>
        </w:rPr>
        <w:t>Osoby utrzymujące zwierzęta domowe obowiązane są do sprawowania nad nimi właściwej opieki, tak, aby zwierzęta: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1) nie stwarzały i nie stanowiły zagrożenia dla zdrowia i życia ludzi i zwierząt;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2) nie stanowiły uciążliwości dla osób trzecich;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3) nie zanieczyszczały terenów przeznaczonych do użytku publicznego.</w:t>
      </w:r>
    </w:p>
    <w:p w:rsidR="00224DEB" w:rsidRPr="0020632E" w:rsidRDefault="00952C7B" w:rsidP="00224D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2</w:t>
      </w:r>
      <w:r w:rsidR="00224DEB" w:rsidRPr="0020632E">
        <w:rPr>
          <w:rFonts w:ascii="Arial" w:hAnsi="Arial" w:cs="Arial"/>
          <w:b/>
          <w:bCs/>
        </w:rPr>
        <w:t xml:space="preserve">. </w:t>
      </w:r>
      <w:r w:rsidR="00224DEB" w:rsidRPr="0020632E">
        <w:rPr>
          <w:rFonts w:ascii="Arial" w:hAnsi="Arial" w:cs="Arial"/>
        </w:rPr>
        <w:t>Nieruchomość, na której zwierzęta domowe przebywają swobodnie powinna być ogrodzona i zabezpieczona w sposób uniemożliwiający samodzielne wydostanie się zwierząt poza jej teren, zaś osoby utrzymujące np. gady, płazy, ptaki lub owady na nieruchomościach położonych w zabudowie jednorodzinnej, w lokalach mieszkalnych lub użytkowych zobowiązane są zabezpieczyć je przed wydostaniem się tych zwierząt na zewnątrz.</w:t>
      </w:r>
    </w:p>
    <w:p w:rsidR="00224DEB" w:rsidRPr="0020632E" w:rsidRDefault="00952C7B" w:rsidP="00224D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3</w:t>
      </w:r>
      <w:r w:rsidR="00224DEB" w:rsidRPr="0020632E">
        <w:rPr>
          <w:rFonts w:ascii="Arial" w:hAnsi="Arial" w:cs="Arial"/>
          <w:b/>
          <w:bCs/>
        </w:rPr>
        <w:t xml:space="preserve">. </w:t>
      </w:r>
      <w:r w:rsidR="00224DEB" w:rsidRPr="0020632E">
        <w:rPr>
          <w:rFonts w:ascii="Arial" w:hAnsi="Arial" w:cs="Arial"/>
        </w:rPr>
        <w:t xml:space="preserve">Właściciele i opiekunowie zwierząt domowych są zobowiązani do niezwłocznego usuwania zanieczyszczeń spowodowanych przez te zwierzęta (w szczególności ich odchodów) w obiektach i na terenach przeznaczonych do użytku publicznego, ze szczególnym uwzględnieniem chodników, ulic, trawników, skwerów i zieleńców oraz pomieszczeń budynków wielorodzinnych przeznaczonych do wspólnego użytku (korytarze, klatki </w:t>
      </w:r>
      <w:r w:rsidR="00224DEB" w:rsidRPr="0020632E">
        <w:rPr>
          <w:rFonts w:ascii="Arial" w:hAnsi="Arial" w:cs="Arial"/>
        </w:rPr>
        <w:lastRenderedPageBreak/>
        <w:t>schodowe), poprzez zebranie zanieczyszczeń do własnej papierowej lub foliowej torebki i umieszczenie ich np. w koszu ulicznym. Wymóg ten nie dotyczy oznakowanych psów przewodników i psów asystujących osobom niepełnosprawnym.</w:t>
      </w:r>
    </w:p>
    <w:p w:rsidR="00224DEB" w:rsidRPr="0020632E" w:rsidRDefault="00952C7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952C7B">
        <w:rPr>
          <w:rFonts w:ascii="Arial" w:hAnsi="Arial" w:cs="Arial"/>
          <w:b/>
          <w:bCs/>
        </w:rPr>
        <w:t xml:space="preserve">     </w:t>
      </w:r>
      <w:r w:rsidRPr="00952C7B">
        <w:rPr>
          <w:rFonts w:ascii="Arial" w:hAnsi="Arial" w:cs="Arial"/>
          <w:b/>
        </w:rPr>
        <w:t>4.</w:t>
      </w:r>
      <w:r w:rsidR="00224DEB" w:rsidRPr="0020632E">
        <w:rPr>
          <w:rFonts w:ascii="Arial" w:hAnsi="Arial" w:cs="Arial"/>
        </w:rPr>
        <w:t xml:space="preserve"> Na terenach przez</w:t>
      </w:r>
      <w:r w:rsidR="004F1B77">
        <w:rPr>
          <w:rFonts w:ascii="Arial" w:hAnsi="Arial" w:cs="Arial"/>
        </w:rPr>
        <w:t>naczonych do użytku publicznego</w:t>
      </w:r>
      <w:r w:rsidR="00224DEB" w:rsidRPr="0020632E">
        <w:rPr>
          <w:rFonts w:ascii="Arial" w:hAnsi="Arial" w:cs="Arial"/>
        </w:rPr>
        <w:t xml:space="preserve"> psy muszą być prowadzone na smyczy, natomiast psy uznawane za psy rasy agresywnej oraz inne psy mogące stanowić zagrożenie, także w nałożonym kagańcu i pod opieką osoby dorosłej, która zapewni sprawowanie nad nimi kontroli.</w:t>
      </w:r>
    </w:p>
    <w:p w:rsidR="00C30C05" w:rsidRDefault="00C30C05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45E94" w:rsidRDefault="00F45E94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Rozdział 7.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Wymagania dotyczące utrzymywania zwierząt gospodarskich na terenach wy</w:t>
      </w:r>
      <w:r w:rsidR="002B1071">
        <w:rPr>
          <w:rFonts w:ascii="Arial" w:hAnsi="Arial" w:cs="Arial"/>
          <w:b/>
          <w:bCs/>
        </w:rPr>
        <w:t>łączonych z produkcji rolniczej</w:t>
      </w:r>
    </w:p>
    <w:p w:rsidR="00224DEB" w:rsidRPr="0020632E" w:rsidRDefault="00224DEB" w:rsidP="00224D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  <w:bCs/>
        </w:rPr>
        <w:t xml:space="preserve">     </w:t>
      </w:r>
      <w:r w:rsidR="00B44C22">
        <w:rPr>
          <w:rFonts w:ascii="Arial" w:hAnsi="Arial" w:cs="Arial"/>
          <w:b/>
          <w:bCs/>
        </w:rPr>
        <w:t>§</w:t>
      </w:r>
      <w:r w:rsidR="00E41E53">
        <w:rPr>
          <w:rFonts w:ascii="Arial" w:hAnsi="Arial" w:cs="Arial"/>
          <w:b/>
          <w:bCs/>
        </w:rPr>
        <w:t xml:space="preserve"> </w:t>
      </w:r>
      <w:r w:rsidR="00B44C22">
        <w:rPr>
          <w:rFonts w:ascii="Arial" w:hAnsi="Arial" w:cs="Arial"/>
          <w:b/>
          <w:bCs/>
        </w:rPr>
        <w:t>18</w:t>
      </w:r>
      <w:r w:rsidRPr="0020632E">
        <w:rPr>
          <w:rFonts w:ascii="Arial" w:hAnsi="Arial" w:cs="Arial"/>
          <w:b/>
          <w:bCs/>
        </w:rPr>
        <w:t>.</w:t>
      </w:r>
      <w:r w:rsidR="002B1071">
        <w:rPr>
          <w:rFonts w:ascii="Arial" w:hAnsi="Arial" w:cs="Arial"/>
          <w:b/>
          <w:bCs/>
        </w:rPr>
        <w:t xml:space="preserve"> </w:t>
      </w:r>
      <w:r w:rsidR="00D442BF">
        <w:rPr>
          <w:rFonts w:ascii="Arial" w:hAnsi="Arial" w:cs="Arial"/>
        </w:rPr>
        <w:t xml:space="preserve"> Na </w:t>
      </w:r>
      <w:r w:rsidRPr="0020632E">
        <w:rPr>
          <w:rFonts w:ascii="Arial" w:hAnsi="Arial" w:cs="Arial"/>
        </w:rPr>
        <w:t xml:space="preserve"> terenach wyłączonych z produkcji rolniczej (o ile dopuszcza to miejscowy plan zagospodarowania przestrzennego), dopuszcza się utrzymywanie zwierząt gospodarskich przy zachowaniu następujących warunków:</w:t>
      </w:r>
    </w:p>
    <w:p w:rsidR="00224DEB" w:rsidRPr="0020632E" w:rsidRDefault="00224DEB" w:rsidP="00224DEB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budynki gospodarskie przeznaczone do hodowli zwierząt spełniają wymagania wynikające z</w:t>
      </w:r>
      <w:r w:rsidR="00E41E53">
        <w:rPr>
          <w:rFonts w:ascii="Arial" w:hAnsi="Arial" w:cs="Arial"/>
        </w:rPr>
        <w:t xml:space="preserve"> </w:t>
      </w:r>
      <w:r w:rsidRPr="0020632E">
        <w:rPr>
          <w:rFonts w:ascii="Arial" w:hAnsi="Arial" w:cs="Arial"/>
        </w:rPr>
        <w:t>obowiązujących przepisów;</w:t>
      </w:r>
    </w:p>
    <w:p w:rsidR="00224DEB" w:rsidRPr="0020632E" w:rsidRDefault="00224DEB" w:rsidP="00224DEB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prowadzenie hodowli nie będzie powodowało uciążliwości dla mieszkańców </w:t>
      </w:r>
      <w:r w:rsidR="00E41E53">
        <w:rPr>
          <w:rFonts w:ascii="Arial" w:hAnsi="Arial" w:cs="Arial"/>
        </w:rPr>
        <w:t xml:space="preserve">   </w:t>
      </w:r>
      <w:r w:rsidRPr="0020632E">
        <w:rPr>
          <w:rFonts w:ascii="Arial" w:hAnsi="Arial" w:cs="Arial"/>
        </w:rPr>
        <w:t>i użytkowników nieruchomości sąsiednich;</w:t>
      </w:r>
    </w:p>
    <w:p w:rsidR="00224DEB" w:rsidRPr="0020632E" w:rsidRDefault="00224DEB" w:rsidP="00224DEB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>przestrzegane będą przepisy sanitarno-epidemiologiczne;</w:t>
      </w:r>
    </w:p>
    <w:p w:rsidR="00224DEB" w:rsidRPr="0020632E" w:rsidRDefault="00224DEB" w:rsidP="00224DEB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</w:rPr>
        <w:t xml:space="preserve">wytwarzane odpady i nieczystości będą </w:t>
      </w:r>
      <w:r w:rsidR="00FF3881">
        <w:rPr>
          <w:rFonts w:ascii="Arial" w:hAnsi="Arial" w:cs="Arial"/>
        </w:rPr>
        <w:t>gromadzone oraz usuwane zgodnie</w:t>
      </w:r>
      <w:r w:rsidR="00E41E53">
        <w:rPr>
          <w:rFonts w:ascii="Arial" w:hAnsi="Arial" w:cs="Arial"/>
        </w:rPr>
        <w:t xml:space="preserve">   </w:t>
      </w:r>
      <w:r w:rsidRPr="0020632E">
        <w:rPr>
          <w:rFonts w:ascii="Arial" w:hAnsi="Arial" w:cs="Arial"/>
        </w:rPr>
        <w:t>z postano</w:t>
      </w:r>
      <w:r w:rsidR="00E41E53">
        <w:rPr>
          <w:rFonts w:ascii="Arial" w:hAnsi="Arial" w:cs="Arial"/>
        </w:rPr>
        <w:t>wieniami niniejszego Regulaminu.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</w:rPr>
      </w:pPr>
    </w:p>
    <w:p w:rsidR="00190B2B" w:rsidRPr="0020632E" w:rsidRDefault="00190B2B" w:rsidP="00224DEB">
      <w:pPr>
        <w:autoSpaceDE w:val="0"/>
        <w:autoSpaceDN w:val="0"/>
        <w:adjustRightInd w:val="0"/>
        <w:rPr>
          <w:rFonts w:ascii="Arial" w:hAnsi="Arial" w:cs="Arial"/>
        </w:rPr>
      </w:pPr>
    </w:p>
    <w:p w:rsidR="00190B2B" w:rsidRPr="0020632E" w:rsidRDefault="00224DEB" w:rsidP="00190B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632E">
        <w:rPr>
          <w:rFonts w:ascii="Arial" w:hAnsi="Arial" w:cs="Arial"/>
          <w:b/>
          <w:bCs/>
        </w:rPr>
        <w:t>Rozdział 8.</w:t>
      </w:r>
    </w:p>
    <w:p w:rsidR="00224DEB" w:rsidRPr="0020632E" w:rsidRDefault="00417AEB" w:rsidP="00412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Wyznaczanie obszarów</w:t>
      </w:r>
      <w:r w:rsidR="00224DEB" w:rsidRPr="0020632E">
        <w:rPr>
          <w:rFonts w:ascii="Arial" w:hAnsi="Arial" w:cs="Arial"/>
          <w:b/>
          <w:bCs/>
        </w:rPr>
        <w:t xml:space="preserve"> podlegając</w:t>
      </w:r>
      <w:r>
        <w:rPr>
          <w:rFonts w:ascii="Arial" w:hAnsi="Arial" w:cs="Arial"/>
          <w:b/>
          <w:bCs/>
        </w:rPr>
        <w:t>ych</w:t>
      </w:r>
      <w:r w:rsidR="00224DEB" w:rsidRPr="0020632E">
        <w:rPr>
          <w:rFonts w:ascii="Arial" w:hAnsi="Arial" w:cs="Arial"/>
          <w:b/>
          <w:bCs/>
        </w:rPr>
        <w:t xml:space="preserve"> obowiązkowej deratyzacji </w:t>
      </w:r>
      <w:r w:rsidR="00FF5B33">
        <w:rPr>
          <w:rFonts w:ascii="Arial" w:hAnsi="Arial" w:cs="Arial"/>
          <w:b/>
          <w:bCs/>
        </w:rPr>
        <w:t>i</w:t>
      </w:r>
      <w:r w:rsidR="00224DEB" w:rsidRPr="0020632E">
        <w:rPr>
          <w:rFonts w:ascii="Arial" w:hAnsi="Arial" w:cs="Arial"/>
          <w:b/>
          <w:bCs/>
        </w:rPr>
        <w:t xml:space="preserve"> termin</w:t>
      </w:r>
      <w:r w:rsidR="00FF5B33">
        <w:rPr>
          <w:rFonts w:ascii="Arial" w:hAnsi="Arial" w:cs="Arial"/>
          <w:b/>
          <w:bCs/>
        </w:rPr>
        <w:t>ów</w:t>
      </w:r>
      <w:r w:rsidR="00224DEB" w:rsidRPr="0020632E">
        <w:rPr>
          <w:rFonts w:ascii="Arial" w:hAnsi="Arial" w:cs="Arial"/>
          <w:b/>
          <w:bCs/>
        </w:rPr>
        <w:t xml:space="preserve"> jej przeprowadzania</w:t>
      </w:r>
    </w:p>
    <w:p w:rsidR="00224DEB" w:rsidRPr="0020632E" w:rsidRDefault="00224DEB" w:rsidP="00224DE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442BF" w:rsidRDefault="00B44C22" w:rsidP="00224D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§</w:t>
      </w:r>
      <w:r w:rsidR="002B10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19</w:t>
      </w:r>
      <w:r w:rsidR="00224DEB" w:rsidRPr="0020632E">
        <w:rPr>
          <w:rFonts w:ascii="Arial" w:hAnsi="Arial" w:cs="Arial"/>
          <w:b/>
          <w:bCs/>
        </w:rPr>
        <w:t>.</w:t>
      </w:r>
      <w:r w:rsidR="002B1071">
        <w:rPr>
          <w:rFonts w:ascii="Arial" w:hAnsi="Arial" w:cs="Arial"/>
          <w:b/>
          <w:bCs/>
        </w:rPr>
        <w:t xml:space="preserve"> </w:t>
      </w:r>
      <w:r w:rsidR="00224DEB" w:rsidRPr="0020632E">
        <w:rPr>
          <w:rFonts w:ascii="Arial" w:hAnsi="Arial" w:cs="Arial"/>
          <w:b/>
        </w:rPr>
        <w:t>1.</w:t>
      </w:r>
      <w:r w:rsidR="00D442BF" w:rsidRPr="00D442BF">
        <w:rPr>
          <w:rFonts w:ascii="Arial" w:hAnsi="Arial" w:cs="Arial"/>
        </w:rPr>
        <w:t>Obowiązkowej deratyzacji podlegają obszary</w:t>
      </w:r>
      <w:r w:rsidR="00D442BF">
        <w:rPr>
          <w:rFonts w:ascii="Arial" w:hAnsi="Arial" w:cs="Arial"/>
        </w:rPr>
        <w:t>:</w:t>
      </w:r>
    </w:p>
    <w:p w:rsidR="00D442BF" w:rsidRDefault="00D442BF" w:rsidP="00D442B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skoncentrowanego budownictwa mieszkaniowego</w:t>
      </w:r>
    </w:p>
    <w:p w:rsidR="00FF3881" w:rsidRDefault="00224DEB" w:rsidP="00FF3881">
      <w:pPr>
        <w:autoSpaceDE w:val="0"/>
        <w:autoSpaceDN w:val="0"/>
        <w:adjustRightInd w:val="0"/>
        <w:rPr>
          <w:rFonts w:ascii="Arial" w:hAnsi="Arial" w:cs="Arial"/>
        </w:rPr>
      </w:pPr>
      <w:r w:rsidRPr="0020632E">
        <w:rPr>
          <w:rFonts w:ascii="Arial" w:hAnsi="Arial" w:cs="Arial"/>
          <w:b/>
        </w:rPr>
        <w:t xml:space="preserve">  2. </w:t>
      </w:r>
      <w:r w:rsidR="00D442BF" w:rsidRPr="00D442BF">
        <w:rPr>
          <w:rFonts w:ascii="Arial" w:hAnsi="Arial" w:cs="Arial"/>
        </w:rPr>
        <w:t>Deratyzacje przeprowadza się</w:t>
      </w:r>
      <w:r w:rsidR="00D442BF">
        <w:rPr>
          <w:rFonts w:ascii="Arial" w:hAnsi="Arial" w:cs="Arial"/>
          <w:b/>
        </w:rPr>
        <w:t xml:space="preserve"> </w:t>
      </w:r>
      <w:r w:rsidRPr="0020632E">
        <w:rPr>
          <w:rFonts w:ascii="Arial" w:hAnsi="Arial" w:cs="Arial"/>
        </w:rPr>
        <w:t>w</w:t>
      </w:r>
      <w:r w:rsidR="00D442BF">
        <w:rPr>
          <w:rFonts w:ascii="Arial" w:hAnsi="Arial" w:cs="Arial"/>
        </w:rPr>
        <w:t xml:space="preserve"> dwóch  terminach</w:t>
      </w:r>
      <w:r w:rsidR="00FF3881">
        <w:rPr>
          <w:rFonts w:ascii="Arial" w:hAnsi="Arial" w:cs="Arial"/>
        </w:rPr>
        <w:t>:</w:t>
      </w:r>
      <w:r w:rsidRPr="0020632E">
        <w:rPr>
          <w:rFonts w:ascii="Arial" w:hAnsi="Arial" w:cs="Arial"/>
        </w:rPr>
        <w:t xml:space="preserve"> </w:t>
      </w:r>
    </w:p>
    <w:p w:rsidR="00C6399E" w:rsidRDefault="00224DEB" w:rsidP="00FF388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</w:rPr>
      </w:pPr>
      <w:r w:rsidRPr="00FF3881">
        <w:rPr>
          <w:rFonts w:ascii="Arial" w:hAnsi="Arial" w:cs="Arial"/>
        </w:rPr>
        <w:t>wiosennym</w:t>
      </w:r>
      <w:r w:rsidR="00D442BF" w:rsidRPr="00FF3881">
        <w:rPr>
          <w:rFonts w:ascii="Arial" w:hAnsi="Arial" w:cs="Arial"/>
        </w:rPr>
        <w:t xml:space="preserve"> </w:t>
      </w:r>
      <w:r w:rsidR="00C6399E" w:rsidRPr="00FF3881">
        <w:rPr>
          <w:rFonts w:ascii="Arial" w:hAnsi="Arial" w:cs="Arial"/>
        </w:rPr>
        <w:t>od 1-30 kwietnia</w:t>
      </w:r>
    </w:p>
    <w:p w:rsidR="00224DEB" w:rsidRPr="00FF3881" w:rsidRDefault="00D442BF" w:rsidP="00D442BF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</w:rPr>
      </w:pPr>
      <w:r w:rsidRPr="00FF3881">
        <w:rPr>
          <w:rFonts w:ascii="Arial" w:hAnsi="Arial" w:cs="Arial"/>
        </w:rPr>
        <w:t xml:space="preserve"> </w:t>
      </w:r>
      <w:r w:rsidR="00FF3881">
        <w:rPr>
          <w:rFonts w:ascii="Arial" w:hAnsi="Arial" w:cs="Arial"/>
        </w:rPr>
        <w:t xml:space="preserve">jesiennym od </w:t>
      </w:r>
      <w:r w:rsidR="00C6399E" w:rsidRPr="00FF3881">
        <w:rPr>
          <w:rFonts w:ascii="Arial" w:hAnsi="Arial" w:cs="Arial"/>
        </w:rPr>
        <w:t xml:space="preserve">1-30 września </w:t>
      </w:r>
      <w:r w:rsidR="00FF3881" w:rsidRPr="00FF3881">
        <w:rPr>
          <w:rFonts w:ascii="Arial" w:hAnsi="Arial" w:cs="Arial"/>
        </w:rPr>
        <w:t>,</w:t>
      </w:r>
      <w:r w:rsidRPr="00FF3881">
        <w:rPr>
          <w:rFonts w:ascii="Arial" w:hAnsi="Arial" w:cs="Arial"/>
        </w:rPr>
        <w:t>o ile na obszarach wskazanych w ust 1 stwierdzono występowanie gryzoni, a w uzasadnionych przypadkach, w miarę potrzeby, również na terenach ogólnodostępnych.</w:t>
      </w:r>
    </w:p>
    <w:p w:rsidR="00224DEB" w:rsidRPr="0020632E" w:rsidRDefault="00224DEB" w:rsidP="00224DEB">
      <w:pPr>
        <w:pStyle w:val="Akapitzlist"/>
        <w:autoSpaceDE w:val="0"/>
        <w:autoSpaceDN w:val="0"/>
        <w:adjustRightInd w:val="0"/>
        <w:ind w:left="780"/>
        <w:rPr>
          <w:rFonts w:ascii="Arial" w:hAnsi="Arial" w:cs="Arial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952C7B" w:rsidRDefault="00952C7B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B44C22" w:rsidRDefault="00B44C22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B44C22" w:rsidRDefault="00B44C22" w:rsidP="0020632E">
      <w:pPr>
        <w:spacing w:line="360" w:lineRule="auto"/>
        <w:rPr>
          <w:rFonts w:ascii="Arial" w:hAnsi="Arial"/>
          <w:b/>
          <w:sz w:val="24"/>
          <w:szCs w:val="24"/>
        </w:rPr>
      </w:pPr>
    </w:p>
    <w:p w:rsidR="0069760D" w:rsidRDefault="0069760D" w:rsidP="0069760D">
      <w:pPr>
        <w:spacing w:line="360" w:lineRule="auto"/>
        <w:ind w:firstLine="708"/>
        <w:rPr>
          <w:rFonts w:ascii="Arial" w:hAnsi="Arial" w:cs="Arial"/>
        </w:rPr>
      </w:pPr>
    </w:p>
    <w:p w:rsidR="0069760D" w:rsidRDefault="0069760D" w:rsidP="0069760D">
      <w:pPr>
        <w:spacing w:line="360" w:lineRule="auto"/>
        <w:ind w:firstLine="708"/>
        <w:rPr>
          <w:rFonts w:ascii="Arial" w:hAnsi="Arial" w:cs="Arial"/>
        </w:rPr>
      </w:pPr>
    </w:p>
    <w:p w:rsidR="0069760D" w:rsidRDefault="0069760D" w:rsidP="0069760D">
      <w:pPr>
        <w:spacing w:line="360" w:lineRule="auto"/>
        <w:ind w:firstLine="708"/>
        <w:rPr>
          <w:rFonts w:ascii="Arial" w:hAnsi="Arial" w:cs="Arial"/>
        </w:rPr>
      </w:pPr>
    </w:p>
    <w:p w:rsidR="0069760D" w:rsidRDefault="0069760D" w:rsidP="0069760D">
      <w:pPr>
        <w:spacing w:line="360" w:lineRule="auto"/>
        <w:ind w:firstLine="708"/>
        <w:rPr>
          <w:rFonts w:ascii="Arial" w:hAnsi="Arial" w:cs="Arial"/>
        </w:rPr>
      </w:pPr>
    </w:p>
    <w:p w:rsidR="0069760D" w:rsidRDefault="0069760D" w:rsidP="0069760D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20632E" w:rsidRDefault="0020632E" w:rsidP="0020632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20632E" w:rsidRDefault="0020632E" w:rsidP="0020632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FE236C" w:rsidRDefault="00FE236C"/>
    <w:sectPr w:rsidR="00FE236C" w:rsidSect="00FE2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C7" w:rsidRDefault="004234C7" w:rsidP="00E61F1E">
      <w:r>
        <w:separator/>
      </w:r>
    </w:p>
  </w:endnote>
  <w:endnote w:type="continuationSeparator" w:id="0">
    <w:p w:rsidR="004234C7" w:rsidRDefault="004234C7" w:rsidP="00E6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376"/>
      <w:docPartObj>
        <w:docPartGallery w:val="Page Numbers (Bottom of Page)"/>
        <w:docPartUnique/>
      </w:docPartObj>
    </w:sdtPr>
    <w:sdtEndPr/>
    <w:sdtContent>
      <w:p w:rsidR="00A81F26" w:rsidRDefault="00A81F26">
        <w:pPr>
          <w:pStyle w:val="Stopka"/>
          <w:jc w:val="right"/>
        </w:pPr>
        <w:r>
          <w:ptab w:relativeTo="margin" w:alignment="center" w:leader="none"/>
        </w:r>
        <w:r w:rsidR="00F41ADE">
          <w:fldChar w:fldCharType="begin"/>
        </w:r>
        <w:r w:rsidR="00F41ADE">
          <w:instrText xml:space="preserve"> PAGE   \* MERGEFORMAT </w:instrText>
        </w:r>
        <w:r w:rsidR="00F41ADE">
          <w:fldChar w:fldCharType="separate"/>
        </w:r>
        <w:r w:rsidR="004200EB">
          <w:rPr>
            <w:noProof/>
          </w:rPr>
          <w:t>9</w:t>
        </w:r>
        <w:r w:rsidR="00F41ADE">
          <w:rPr>
            <w:noProof/>
          </w:rPr>
          <w:fldChar w:fldCharType="end"/>
        </w:r>
      </w:p>
    </w:sdtContent>
  </w:sdt>
  <w:p w:rsidR="00A81F26" w:rsidRDefault="00A81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C7" w:rsidRDefault="004234C7" w:rsidP="00E61F1E">
      <w:r>
        <w:separator/>
      </w:r>
    </w:p>
  </w:footnote>
  <w:footnote w:type="continuationSeparator" w:id="0">
    <w:p w:rsidR="004234C7" w:rsidRDefault="004234C7" w:rsidP="00E6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181"/>
    <w:multiLevelType w:val="hybridMultilevel"/>
    <w:tmpl w:val="ECDA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9A6"/>
    <w:multiLevelType w:val="hybridMultilevel"/>
    <w:tmpl w:val="3A7CFE86"/>
    <w:lvl w:ilvl="0" w:tplc="04150011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4D783B"/>
    <w:multiLevelType w:val="hybridMultilevel"/>
    <w:tmpl w:val="B450F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16B"/>
    <w:multiLevelType w:val="hybridMultilevel"/>
    <w:tmpl w:val="B1DA8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770"/>
    <w:multiLevelType w:val="hybridMultilevel"/>
    <w:tmpl w:val="899CA6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2E08A1"/>
    <w:multiLevelType w:val="hybridMultilevel"/>
    <w:tmpl w:val="5EB23F3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CD6424"/>
    <w:multiLevelType w:val="hybridMultilevel"/>
    <w:tmpl w:val="6170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5A7"/>
    <w:multiLevelType w:val="hybridMultilevel"/>
    <w:tmpl w:val="31B0B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DEA"/>
    <w:multiLevelType w:val="hybridMultilevel"/>
    <w:tmpl w:val="F630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228"/>
    <w:multiLevelType w:val="hybridMultilevel"/>
    <w:tmpl w:val="C0D2D9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DC25DE"/>
    <w:multiLevelType w:val="hybridMultilevel"/>
    <w:tmpl w:val="7F9C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711"/>
    <w:multiLevelType w:val="hybridMultilevel"/>
    <w:tmpl w:val="AE3A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7F11"/>
    <w:multiLevelType w:val="hybridMultilevel"/>
    <w:tmpl w:val="26B2EEB2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A0C27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2" w:tplc="B21C7088">
      <w:start w:val="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694AA4A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7579"/>
    <w:multiLevelType w:val="hybridMultilevel"/>
    <w:tmpl w:val="08340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218FC"/>
    <w:multiLevelType w:val="hybridMultilevel"/>
    <w:tmpl w:val="DD7EB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B640E"/>
    <w:multiLevelType w:val="hybridMultilevel"/>
    <w:tmpl w:val="09742BB8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6EDF"/>
    <w:multiLevelType w:val="hybridMultilevel"/>
    <w:tmpl w:val="4030C9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F2E13D9"/>
    <w:multiLevelType w:val="hybridMultilevel"/>
    <w:tmpl w:val="6170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00AB"/>
    <w:multiLevelType w:val="hybridMultilevel"/>
    <w:tmpl w:val="CF6276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83E3322"/>
    <w:multiLevelType w:val="hybridMultilevel"/>
    <w:tmpl w:val="C08C6ADC"/>
    <w:lvl w:ilvl="0" w:tplc="FF167376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9D53FB4"/>
    <w:multiLevelType w:val="hybridMultilevel"/>
    <w:tmpl w:val="164E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E74"/>
    <w:multiLevelType w:val="hybridMultilevel"/>
    <w:tmpl w:val="DA465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A0D54"/>
    <w:multiLevelType w:val="hybridMultilevel"/>
    <w:tmpl w:val="B8AC4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459C"/>
    <w:multiLevelType w:val="hybridMultilevel"/>
    <w:tmpl w:val="02E2FD54"/>
    <w:lvl w:ilvl="0" w:tplc="FF167376">
      <w:start w:val="1"/>
      <w:numFmt w:val="lowerLetter"/>
      <w:lvlText w:val="%1)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4FA35BDB"/>
    <w:multiLevelType w:val="hybridMultilevel"/>
    <w:tmpl w:val="7360B492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51741E88"/>
    <w:multiLevelType w:val="hybridMultilevel"/>
    <w:tmpl w:val="A776ED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207D24"/>
    <w:multiLevelType w:val="hybridMultilevel"/>
    <w:tmpl w:val="2C1823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FB5670"/>
    <w:multiLevelType w:val="hybridMultilevel"/>
    <w:tmpl w:val="A16A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D457C"/>
    <w:multiLevelType w:val="hybridMultilevel"/>
    <w:tmpl w:val="BD2CB0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DFE23CD"/>
    <w:multiLevelType w:val="hybridMultilevel"/>
    <w:tmpl w:val="1EB8FA1E"/>
    <w:lvl w:ilvl="0" w:tplc="FF167376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E95AD454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6AC1238"/>
    <w:multiLevelType w:val="hybridMultilevel"/>
    <w:tmpl w:val="8FAC5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15F3A"/>
    <w:multiLevelType w:val="hybridMultilevel"/>
    <w:tmpl w:val="5AC6B1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8C805F3"/>
    <w:multiLevelType w:val="hybridMultilevel"/>
    <w:tmpl w:val="F6A4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17EFB"/>
    <w:multiLevelType w:val="hybridMultilevel"/>
    <w:tmpl w:val="7CCC05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BE26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66096"/>
    <w:multiLevelType w:val="hybridMultilevel"/>
    <w:tmpl w:val="3BAEF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30A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292"/>
    <w:multiLevelType w:val="hybridMultilevel"/>
    <w:tmpl w:val="EFC28FC6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A511D"/>
    <w:multiLevelType w:val="hybridMultilevel"/>
    <w:tmpl w:val="1D20B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2"/>
  </w:num>
  <w:num w:numId="4">
    <w:abstractNumId w:val="23"/>
  </w:num>
  <w:num w:numId="5">
    <w:abstractNumId w:val="32"/>
  </w:num>
  <w:num w:numId="6">
    <w:abstractNumId w:val="9"/>
  </w:num>
  <w:num w:numId="7">
    <w:abstractNumId w:val="31"/>
  </w:num>
  <w:num w:numId="8">
    <w:abstractNumId w:val="29"/>
  </w:num>
  <w:num w:numId="9">
    <w:abstractNumId w:val="18"/>
  </w:num>
  <w:num w:numId="10">
    <w:abstractNumId w:val="22"/>
  </w:num>
  <w:num w:numId="11">
    <w:abstractNumId w:val="25"/>
  </w:num>
  <w:num w:numId="12">
    <w:abstractNumId w:val="7"/>
  </w:num>
  <w:num w:numId="13">
    <w:abstractNumId w:val="10"/>
  </w:num>
  <w:num w:numId="14">
    <w:abstractNumId w:val="27"/>
  </w:num>
  <w:num w:numId="15">
    <w:abstractNumId w:val="26"/>
  </w:num>
  <w:num w:numId="16">
    <w:abstractNumId w:val="16"/>
  </w:num>
  <w:num w:numId="17">
    <w:abstractNumId w:val="34"/>
  </w:num>
  <w:num w:numId="18">
    <w:abstractNumId w:val="35"/>
  </w:num>
  <w:num w:numId="19">
    <w:abstractNumId w:val="14"/>
  </w:num>
  <w:num w:numId="20">
    <w:abstractNumId w:val="30"/>
  </w:num>
  <w:num w:numId="21">
    <w:abstractNumId w:val="3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36"/>
  </w:num>
  <w:num w:numId="27">
    <w:abstractNumId w:val="13"/>
  </w:num>
  <w:num w:numId="28">
    <w:abstractNumId w:val="8"/>
  </w:num>
  <w:num w:numId="29">
    <w:abstractNumId w:val="24"/>
  </w:num>
  <w:num w:numId="30">
    <w:abstractNumId w:val="21"/>
  </w:num>
  <w:num w:numId="31">
    <w:abstractNumId w:val="28"/>
  </w:num>
  <w:num w:numId="32">
    <w:abstractNumId w:val="5"/>
  </w:num>
  <w:num w:numId="33">
    <w:abstractNumId w:val="11"/>
  </w:num>
  <w:num w:numId="34">
    <w:abstractNumId w:val="20"/>
  </w:num>
  <w:num w:numId="35">
    <w:abstractNumId w:val="17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EB"/>
    <w:rsid w:val="000001E3"/>
    <w:rsid w:val="00002602"/>
    <w:rsid w:val="00033B48"/>
    <w:rsid w:val="00036C49"/>
    <w:rsid w:val="00041449"/>
    <w:rsid w:val="00047F4E"/>
    <w:rsid w:val="00053FDB"/>
    <w:rsid w:val="000540E3"/>
    <w:rsid w:val="00075B0E"/>
    <w:rsid w:val="0007716E"/>
    <w:rsid w:val="00084246"/>
    <w:rsid w:val="000B0DE4"/>
    <w:rsid w:val="000B5E9F"/>
    <w:rsid w:val="000C6F96"/>
    <w:rsid w:val="000E1B52"/>
    <w:rsid w:val="000F404C"/>
    <w:rsid w:val="000F66BC"/>
    <w:rsid w:val="00125162"/>
    <w:rsid w:val="00126D30"/>
    <w:rsid w:val="001444F8"/>
    <w:rsid w:val="00171996"/>
    <w:rsid w:val="00175002"/>
    <w:rsid w:val="001821B2"/>
    <w:rsid w:val="001861F5"/>
    <w:rsid w:val="00190B2B"/>
    <w:rsid w:val="001B0332"/>
    <w:rsid w:val="001B34FE"/>
    <w:rsid w:val="001E4D8A"/>
    <w:rsid w:val="001E5AE0"/>
    <w:rsid w:val="0020632E"/>
    <w:rsid w:val="00224DEB"/>
    <w:rsid w:val="00235AC2"/>
    <w:rsid w:val="00240133"/>
    <w:rsid w:val="00242F23"/>
    <w:rsid w:val="00246705"/>
    <w:rsid w:val="00247C25"/>
    <w:rsid w:val="002507C1"/>
    <w:rsid w:val="00264C0E"/>
    <w:rsid w:val="002671FC"/>
    <w:rsid w:val="002711ED"/>
    <w:rsid w:val="00274D85"/>
    <w:rsid w:val="00294A85"/>
    <w:rsid w:val="002B1071"/>
    <w:rsid w:val="002B29C1"/>
    <w:rsid w:val="002C0256"/>
    <w:rsid w:val="002C1674"/>
    <w:rsid w:val="002C3CBF"/>
    <w:rsid w:val="002E318E"/>
    <w:rsid w:val="002E70B2"/>
    <w:rsid w:val="002F1CAA"/>
    <w:rsid w:val="002F4FF1"/>
    <w:rsid w:val="0030199F"/>
    <w:rsid w:val="00306B72"/>
    <w:rsid w:val="003104D9"/>
    <w:rsid w:val="0031111E"/>
    <w:rsid w:val="00313933"/>
    <w:rsid w:val="003552BC"/>
    <w:rsid w:val="00355553"/>
    <w:rsid w:val="00363D76"/>
    <w:rsid w:val="00364427"/>
    <w:rsid w:val="00367725"/>
    <w:rsid w:val="00371191"/>
    <w:rsid w:val="00385427"/>
    <w:rsid w:val="00393D7F"/>
    <w:rsid w:val="003A3612"/>
    <w:rsid w:val="003A65D0"/>
    <w:rsid w:val="003A70DD"/>
    <w:rsid w:val="003E03F9"/>
    <w:rsid w:val="003E4F2B"/>
    <w:rsid w:val="003F011A"/>
    <w:rsid w:val="003F2363"/>
    <w:rsid w:val="00406189"/>
    <w:rsid w:val="00412B2A"/>
    <w:rsid w:val="00414525"/>
    <w:rsid w:val="00417AEB"/>
    <w:rsid w:val="004200EB"/>
    <w:rsid w:val="004234C7"/>
    <w:rsid w:val="00452E3C"/>
    <w:rsid w:val="00465EBA"/>
    <w:rsid w:val="00481B87"/>
    <w:rsid w:val="00493493"/>
    <w:rsid w:val="004A17E8"/>
    <w:rsid w:val="004C4D6B"/>
    <w:rsid w:val="004D61FE"/>
    <w:rsid w:val="004F1B77"/>
    <w:rsid w:val="0051137F"/>
    <w:rsid w:val="005127E0"/>
    <w:rsid w:val="00533D89"/>
    <w:rsid w:val="00533DAC"/>
    <w:rsid w:val="00534827"/>
    <w:rsid w:val="005367EA"/>
    <w:rsid w:val="00551522"/>
    <w:rsid w:val="0056161F"/>
    <w:rsid w:val="00571545"/>
    <w:rsid w:val="00574104"/>
    <w:rsid w:val="00576FB8"/>
    <w:rsid w:val="005839F2"/>
    <w:rsid w:val="00592C5C"/>
    <w:rsid w:val="005A5955"/>
    <w:rsid w:val="005A677F"/>
    <w:rsid w:val="005D6DA3"/>
    <w:rsid w:val="005E0D51"/>
    <w:rsid w:val="00626224"/>
    <w:rsid w:val="006347BD"/>
    <w:rsid w:val="00635D15"/>
    <w:rsid w:val="00636743"/>
    <w:rsid w:val="006423CA"/>
    <w:rsid w:val="00645D36"/>
    <w:rsid w:val="00676454"/>
    <w:rsid w:val="00685E33"/>
    <w:rsid w:val="00685F47"/>
    <w:rsid w:val="0069760D"/>
    <w:rsid w:val="006B2CE8"/>
    <w:rsid w:val="006C72BC"/>
    <w:rsid w:val="006E645B"/>
    <w:rsid w:val="006F7BEE"/>
    <w:rsid w:val="007167AD"/>
    <w:rsid w:val="007208C9"/>
    <w:rsid w:val="00721042"/>
    <w:rsid w:val="00752977"/>
    <w:rsid w:val="00796397"/>
    <w:rsid w:val="00797565"/>
    <w:rsid w:val="007A4503"/>
    <w:rsid w:val="007B0030"/>
    <w:rsid w:val="007B24A0"/>
    <w:rsid w:val="007B3F50"/>
    <w:rsid w:val="007D789B"/>
    <w:rsid w:val="007F38E0"/>
    <w:rsid w:val="00800AA3"/>
    <w:rsid w:val="008102F2"/>
    <w:rsid w:val="00811640"/>
    <w:rsid w:val="00816146"/>
    <w:rsid w:val="00823980"/>
    <w:rsid w:val="00830236"/>
    <w:rsid w:val="00837C96"/>
    <w:rsid w:val="00862108"/>
    <w:rsid w:val="00866511"/>
    <w:rsid w:val="008A439E"/>
    <w:rsid w:val="008B1034"/>
    <w:rsid w:val="008C7A38"/>
    <w:rsid w:val="008D08E4"/>
    <w:rsid w:val="008D6EDE"/>
    <w:rsid w:val="00907B43"/>
    <w:rsid w:val="0092272E"/>
    <w:rsid w:val="00922BCA"/>
    <w:rsid w:val="00923C89"/>
    <w:rsid w:val="009409C3"/>
    <w:rsid w:val="00944A02"/>
    <w:rsid w:val="00944C24"/>
    <w:rsid w:val="00946E02"/>
    <w:rsid w:val="00952C7B"/>
    <w:rsid w:val="00952DDA"/>
    <w:rsid w:val="00964EE3"/>
    <w:rsid w:val="00991B64"/>
    <w:rsid w:val="009978D5"/>
    <w:rsid w:val="00997ED4"/>
    <w:rsid w:val="009D429E"/>
    <w:rsid w:val="009D759E"/>
    <w:rsid w:val="009E4E31"/>
    <w:rsid w:val="009E6472"/>
    <w:rsid w:val="009E6732"/>
    <w:rsid w:val="009F0E82"/>
    <w:rsid w:val="009F57A5"/>
    <w:rsid w:val="009F58A9"/>
    <w:rsid w:val="00A0553A"/>
    <w:rsid w:val="00A07D80"/>
    <w:rsid w:val="00A175E1"/>
    <w:rsid w:val="00A20A82"/>
    <w:rsid w:val="00A27EB3"/>
    <w:rsid w:val="00A458E1"/>
    <w:rsid w:val="00A50013"/>
    <w:rsid w:val="00A657FC"/>
    <w:rsid w:val="00A72899"/>
    <w:rsid w:val="00A75E52"/>
    <w:rsid w:val="00A81F26"/>
    <w:rsid w:val="00A853F8"/>
    <w:rsid w:val="00A90571"/>
    <w:rsid w:val="00A94145"/>
    <w:rsid w:val="00AC21BD"/>
    <w:rsid w:val="00AC537D"/>
    <w:rsid w:val="00AC7E97"/>
    <w:rsid w:val="00AD79AE"/>
    <w:rsid w:val="00AF692C"/>
    <w:rsid w:val="00AF71C2"/>
    <w:rsid w:val="00B02CC3"/>
    <w:rsid w:val="00B20765"/>
    <w:rsid w:val="00B20B17"/>
    <w:rsid w:val="00B35DA4"/>
    <w:rsid w:val="00B37298"/>
    <w:rsid w:val="00B4149B"/>
    <w:rsid w:val="00B44C22"/>
    <w:rsid w:val="00B56F57"/>
    <w:rsid w:val="00B623B1"/>
    <w:rsid w:val="00B7027B"/>
    <w:rsid w:val="00B80B36"/>
    <w:rsid w:val="00B903A6"/>
    <w:rsid w:val="00BB5322"/>
    <w:rsid w:val="00BB604D"/>
    <w:rsid w:val="00BC0A89"/>
    <w:rsid w:val="00BD1E59"/>
    <w:rsid w:val="00BD40BD"/>
    <w:rsid w:val="00BE2798"/>
    <w:rsid w:val="00C00F7B"/>
    <w:rsid w:val="00C13020"/>
    <w:rsid w:val="00C16D03"/>
    <w:rsid w:val="00C2110D"/>
    <w:rsid w:val="00C30C05"/>
    <w:rsid w:val="00C368BB"/>
    <w:rsid w:val="00C6399E"/>
    <w:rsid w:val="00C772C9"/>
    <w:rsid w:val="00C83062"/>
    <w:rsid w:val="00CA60F9"/>
    <w:rsid w:val="00CD0387"/>
    <w:rsid w:val="00CD5DBD"/>
    <w:rsid w:val="00D442BF"/>
    <w:rsid w:val="00D44A32"/>
    <w:rsid w:val="00D5655B"/>
    <w:rsid w:val="00D62461"/>
    <w:rsid w:val="00D70823"/>
    <w:rsid w:val="00D86F41"/>
    <w:rsid w:val="00DA44B8"/>
    <w:rsid w:val="00DB0AD1"/>
    <w:rsid w:val="00DB0C9D"/>
    <w:rsid w:val="00DB6561"/>
    <w:rsid w:val="00DC16B2"/>
    <w:rsid w:val="00DC2263"/>
    <w:rsid w:val="00DE78A0"/>
    <w:rsid w:val="00DF5881"/>
    <w:rsid w:val="00E26C8C"/>
    <w:rsid w:val="00E41E53"/>
    <w:rsid w:val="00E469F1"/>
    <w:rsid w:val="00E53F06"/>
    <w:rsid w:val="00E61F1E"/>
    <w:rsid w:val="00E70865"/>
    <w:rsid w:val="00E81FB7"/>
    <w:rsid w:val="00E82764"/>
    <w:rsid w:val="00EA4ED9"/>
    <w:rsid w:val="00EB0FAE"/>
    <w:rsid w:val="00EB0FDC"/>
    <w:rsid w:val="00EB2836"/>
    <w:rsid w:val="00ED153E"/>
    <w:rsid w:val="00ED2692"/>
    <w:rsid w:val="00ED41BA"/>
    <w:rsid w:val="00EF4829"/>
    <w:rsid w:val="00EF6CA6"/>
    <w:rsid w:val="00F06345"/>
    <w:rsid w:val="00F10547"/>
    <w:rsid w:val="00F156C2"/>
    <w:rsid w:val="00F24809"/>
    <w:rsid w:val="00F41ADE"/>
    <w:rsid w:val="00F43B05"/>
    <w:rsid w:val="00F43E99"/>
    <w:rsid w:val="00F45E94"/>
    <w:rsid w:val="00F5050D"/>
    <w:rsid w:val="00F54C6B"/>
    <w:rsid w:val="00F60E8A"/>
    <w:rsid w:val="00F63240"/>
    <w:rsid w:val="00F8072E"/>
    <w:rsid w:val="00F92847"/>
    <w:rsid w:val="00F94EF5"/>
    <w:rsid w:val="00F97535"/>
    <w:rsid w:val="00FA1B85"/>
    <w:rsid w:val="00FB2216"/>
    <w:rsid w:val="00FB5098"/>
    <w:rsid w:val="00FD38E2"/>
    <w:rsid w:val="00FD46D4"/>
    <w:rsid w:val="00FE236C"/>
    <w:rsid w:val="00FE7749"/>
    <w:rsid w:val="00FF238C"/>
    <w:rsid w:val="00FF3881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2FCF"/>
  <w15:docId w15:val="{CEBDC46F-577D-41EB-BF27-D1E166B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DEB"/>
    <w:pPr>
      <w:ind w:left="720"/>
      <w:contextualSpacing/>
    </w:pPr>
  </w:style>
  <w:style w:type="paragraph" w:customStyle="1" w:styleId="Default">
    <w:name w:val="Default"/>
    <w:rsid w:val="00224DE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4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DEB"/>
  </w:style>
  <w:style w:type="character" w:styleId="Odwoaniedokomentarza">
    <w:name w:val="annotation reference"/>
    <w:basedOn w:val="Domylnaczcionkaakapitu"/>
    <w:uiPriority w:val="99"/>
    <w:semiHidden/>
    <w:unhideWhenUsed/>
    <w:rsid w:val="000C6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F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F9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F238C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5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5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C4F8-EA4F-44F0-9BDC-35E696F3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3359</Words>
  <Characters>20160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Sadkowska</cp:lastModifiedBy>
  <cp:revision>24</cp:revision>
  <cp:lastPrinted>2017-11-03T08:32:00Z</cp:lastPrinted>
  <dcterms:created xsi:type="dcterms:W3CDTF">2017-10-31T07:27:00Z</dcterms:created>
  <dcterms:modified xsi:type="dcterms:W3CDTF">2017-11-03T08:33:00Z</dcterms:modified>
</cp:coreProperties>
</file>