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0AC" w:rsidRPr="005310AC" w:rsidRDefault="005310AC" w:rsidP="00531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0AC">
        <w:rPr>
          <w:rFonts w:ascii="Times New Roman" w:hAnsi="Times New Roman" w:cs="Times New Roman"/>
          <w:b/>
          <w:sz w:val="24"/>
          <w:szCs w:val="24"/>
        </w:rPr>
        <w:t xml:space="preserve">Uzasadnienie </w:t>
      </w:r>
    </w:p>
    <w:p w:rsidR="00537BC7" w:rsidRDefault="005310AC" w:rsidP="00537BC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310AC">
        <w:rPr>
          <w:rFonts w:ascii="Times New Roman" w:hAnsi="Times New Roman" w:cs="Times New Roman"/>
          <w:b/>
          <w:sz w:val="24"/>
          <w:szCs w:val="24"/>
        </w:rPr>
        <w:t xml:space="preserve">do Uchwały </w:t>
      </w:r>
      <w:r w:rsidR="00537BC7">
        <w:rPr>
          <w:rFonts w:ascii="Times New Roman" w:hAnsi="Times New Roman"/>
          <w:b/>
          <w:sz w:val="26"/>
          <w:szCs w:val="26"/>
        </w:rPr>
        <w:t>Nr  XLIV / 198 / 2017</w:t>
      </w:r>
    </w:p>
    <w:p w:rsidR="00537BC7" w:rsidRDefault="00537BC7" w:rsidP="00537BC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Rady Gminy Radziejowice</w:t>
      </w:r>
    </w:p>
    <w:p w:rsidR="00537BC7" w:rsidRDefault="00537BC7" w:rsidP="00537BC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z dnia 9 października 2017 r.</w:t>
      </w:r>
    </w:p>
    <w:p w:rsidR="005310AC" w:rsidRPr="005310AC" w:rsidRDefault="005310AC" w:rsidP="00537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310AC" w:rsidRPr="005310AC" w:rsidRDefault="005310AC" w:rsidP="00531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0AC" w:rsidRDefault="005310AC" w:rsidP="00531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DOCHODY :</w:t>
      </w:r>
    </w:p>
    <w:p w:rsidR="005310AC" w:rsidRPr="005310AC" w:rsidRDefault="005310AC" w:rsidP="005310AC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0"/>
          <w:u w:val="single"/>
        </w:rPr>
      </w:pPr>
    </w:p>
    <w:p w:rsidR="007B605E" w:rsidRDefault="007B605E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</w:t>
      </w:r>
      <w:r w:rsidR="00575F3D" w:rsidRPr="005310AC">
        <w:rPr>
          <w:rFonts w:ascii="Times New Roman" w:hAnsi="Times New Roman" w:cs="Times New Roman"/>
          <w:sz w:val="24"/>
          <w:szCs w:val="24"/>
        </w:rPr>
        <w:t xml:space="preserve"> związku z </w:t>
      </w:r>
      <w:r>
        <w:rPr>
          <w:rFonts w:ascii="Times New Roman" w:hAnsi="Times New Roman" w:cs="Times New Roman"/>
          <w:sz w:val="24"/>
          <w:szCs w:val="24"/>
        </w:rPr>
        <w:t xml:space="preserve">otrzymaną decyzją z Mazowieckiego Urzędu Wojewódzkiego w Warszawie </w:t>
      </w:r>
      <w:r>
        <w:rPr>
          <w:rFonts w:ascii="Times New Roman" w:hAnsi="Times New Roman" w:cs="Times New Roman"/>
          <w:sz w:val="24"/>
          <w:szCs w:val="24"/>
        </w:rPr>
        <w:br/>
        <w:t>Nr 106 z dnia 10 sierpnia 2017 r. wprowadza się kwotę 66 416,30 zł. Są to środki z tytułu zwrotu wydatków przeznaczonych na zadania realizowane w ramach funduszy sołeckich,</w:t>
      </w:r>
    </w:p>
    <w:p w:rsidR="007B605E" w:rsidRDefault="007B605E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zwiększa się o kwotę 55 000,- zł dochody z tytułu opłat za przedszkole. Zwiększenie to związane jest ze wzrostem liczby dzieci uczęszczających do przedszkola, </w:t>
      </w:r>
    </w:p>
    <w:p w:rsidR="00E1033D" w:rsidRDefault="007B605E" w:rsidP="00E10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zwiększa się o kwotę 497 397,85 zł środki w Dziale 801 </w:t>
      </w:r>
      <w:r w:rsidRPr="007D1E70">
        <w:rPr>
          <w:rFonts w:ascii="Times New Roman" w:hAnsi="Times New Roman" w:cs="Times New Roman"/>
          <w:i/>
          <w:sz w:val="24"/>
          <w:szCs w:val="24"/>
        </w:rPr>
        <w:t>Oświata i wychowanie</w:t>
      </w:r>
      <w:r>
        <w:rPr>
          <w:rFonts w:ascii="Times New Roman" w:hAnsi="Times New Roman" w:cs="Times New Roman"/>
          <w:sz w:val="24"/>
          <w:szCs w:val="24"/>
        </w:rPr>
        <w:t xml:space="preserve">. Są to pieniądze na realizację projektu </w:t>
      </w:r>
      <w:r w:rsidR="00E1033D">
        <w:rPr>
          <w:rFonts w:ascii="Times New Roman" w:hAnsi="Times New Roman" w:cs="Times New Roman"/>
          <w:sz w:val="24"/>
          <w:szCs w:val="24"/>
        </w:rPr>
        <w:t>„Zaradni z Gminy Radziejowice – kompleksowe wsparcie nowoczesnej edukacji w szkołach gminy Radziejowice” współfinansowanego z Europejskiego Funduszu Społecznego w ramach Osi priorytetowej X Edukacja dla rozwoju regionu Działania 10.1 Kształcenie i rozwój dzieci i młodzieży Poddziałania 10.1.1 Edukacja ogólna (w tym w szkołach zawodowych) Regionalnego Programu Operacyjnego Województwa Mazowieckiego na lata 2014 – 2020 (projektu),</w:t>
      </w:r>
    </w:p>
    <w:p w:rsidR="00B42F17" w:rsidRDefault="00B42F17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 związku z otrzymaną decyzją wojewody mazowieckiego zwiększa się o kwotę 57 265,- zł środki z tytułu odszkodowania za przejęte w m. Krze Duże grunty na realizację inwestycji </w:t>
      </w:r>
    </w:p>
    <w:p w:rsidR="00B42F17" w:rsidRDefault="00B42F17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pn. „Rozbudowa drogi krajowej Nr 8”.</w:t>
      </w:r>
    </w:p>
    <w:p w:rsidR="00875259" w:rsidRPr="00F07743" w:rsidRDefault="00875259" w:rsidP="005310A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75259" w:rsidRDefault="00875259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W/w zmiany dochodów przedstawia się w </w:t>
      </w:r>
      <w:r w:rsidR="00F573AB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ałączniku Nr 1 do niniejszej uchwały.</w:t>
      </w:r>
    </w:p>
    <w:p w:rsidR="007B605E" w:rsidRDefault="007B605E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0AC" w:rsidRDefault="005310AC" w:rsidP="00531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WYDATKI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</w:p>
    <w:p w:rsidR="00612ACD" w:rsidRDefault="00612ACD" w:rsidP="00531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7665" w:rsidRDefault="00507665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zwiększa się o kwotę 123 681,30 zł środki przeznaczone na drogi gminne, z tego na wydatki inwestycyjne 120 000,- zł, a na remonty bieżące 3 681,30 zł,</w:t>
      </w:r>
    </w:p>
    <w:p w:rsidR="00507665" w:rsidRDefault="00507665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1E70">
        <w:rPr>
          <w:rFonts w:ascii="Times New Roman" w:hAnsi="Times New Roman" w:cs="Times New Roman"/>
          <w:sz w:val="24"/>
          <w:szCs w:val="24"/>
        </w:rPr>
        <w:t xml:space="preserve"> zwiększa się o kwotę 631 397,85 zł wydatki w Dziale 801 </w:t>
      </w:r>
      <w:r w:rsidR="007D1E70" w:rsidRPr="007D1E70">
        <w:rPr>
          <w:rFonts w:ascii="Times New Roman" w:hAnsi="Times New Roman" w:cs="Times New Roman"/>
          <w:i/>
          <w:sz w:val="24"/>
          <w:szCs w:val="24"/>
        </w:rPr>
        <w:t>Oświata i wychowanie</w:t>
      </w:r>
      <w:r w:rsidRPr="007D1E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97263">
        <w:rPr>
          <w:rFonts w:ascii="Times New Roman" w:hAnsi="Times New Roman" w:cs="Times New Roman"/>
          <w:sz w:val="24"/>
          <w:szCs w:val="24"/>
        </w:rPr>
        <w:t xml:space="preserve">wynikające ze zwiększenia dotacji </w:t>
      </w:r>
      <w:r w:rsidR="004F25D7">
        <w:rPr>
          <w:rFonts w:ascii="Times New Roman" w:hAnsi="Times New Roman" w:cs="Times New Roman"/>
          <w:sz w:val="24"/>
          <w:szCs w:val="24"/>
        </w:rPr>
        <w:t>o kwotę 79 000,- zł dla Niepublicznego Przedszkola w m. Tartak Brzózki (zgodnie z Załącznikiem Nr 4),</w:t>
      </w:r>
    </w:p>
    <w:p w:rsidR="004F25D7" w:rsidRDefault="004F25D7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zwiększa się o kwotę 40 000,- zł środki na zakup żywności dla Przedszkola oraz o kwotę 15 000,- zł środki na pozostałe usługi,</w:t>
      </w:r>
    </w:p>
    <w:p w:rsidR="004F25D7" w:rsidRDefault="004F25D7" w:rsidP="004F25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wprowadza się kwotę 497 397,85 zł na wydatki bieżące ponoszone zgodnie z przeznaczeniem na realizację projektu</w:t>
      </w:r>
      <w:r w:rsidR="00F573AB">
        <w:rPr>
          <w:rFonts w:ascii="Times New Roman" w:hAnsi="Times New Roman" w:cs="Times New Roman"/>
          <w:sz w:val="24"/>
          <w:szCs w:val="24"/>
        </w:rPr>
        <w:t xml:space="preserve"> (Załącznik Nr 5),</w:t>
      </w:r>
    </w:p>
    <w:p w:rsidR="00F573AB" w:rsidRDefault="00F573AB" w:rsidP="004F25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Zmniejszono o kwotę 79 000,- zł środki w rozdziale 80103 </w:t>
      </w:r>
      <w:r w:rsidRPr="00F573AB">
        <w:rPr>
          <w:rFonts w:ascii="Times New Roman" w:hAnsi="Times New Roman" w:cs="Times New Roman"/>
          <w:i/>
          <w:sz w:val="24"/>
          <w:szCs w:val="24"/>
        </w:rPr>
        <w:t>Oddziały przedszkolne w szkołach podstawowych</w:t>
      </w:r>
      <w:r>
        <w:rPr>
          <w:rFonts w:ascii="Times New Roman" w:hAnsi="Times New Roman" w:cs="Times New Roman"/>
          <w:sz w:val="24"/>
          <w:szCs w:val="24"/>
        </w:rPr>
        <w:t xml:space="preserve"> w § 4300.</w:t>
      </w:r>
    </w:p>
    <w:p w:rsidR="00F573AB" w:rsidRPr="00F07743" w:rsidRDefault="00F573AB" w:rsidP="004F25D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573AB" w:rsidRDefault="00F573AB" w:rsidP="00F57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W/w zmiany wydatków przedstawione zostały w Załączniku Nr 2 do niniejszej uchwały.</w:t>
      </w:r>
    </w:p>
    <w:p w:rsidR="00F573AB" w:rsidRDefault="00F573AB" w:rsidP="00F57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73AB" w:rsidRDefault="00F573AB" w:rsidP="00F57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Załączniku Nr 3 dokonano zmian wydatków inwestycyjnych polegających na zwiększeniu o 120 000,- zł  środków na modernizację dróg gminnych. </w:t>
      </w:r>
    </w:p>
    <w:p w:rsidR="00F573AB" w:rsidRPr="00F573AB" w:rsidRDefault="00F573AB" w:rsidP="00F57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Dokonuje się zmniejszenia o 50 000,- zł środków na przebudowę </w:t>
      </w:r>
      <w:r w:rsidRPr="00F573AB">
        <w:rPr>
          <w:rFonts w:ascii="Times New Roman" w:hAnsi="Times New Roman" w:cs="Times New Roman"/>
          <w:sz w:val="24"/>
          <w:szCs w:val="24"/>
        </w:rPr>
        <w:t>rurociągów wody zasilającej Stację Uzdatniania Wody w m. Radziejowice</w:t>
      </w:r>
      <w:r>
        <w:rPr>
          <w:rFonts w:ascii="Times New Roman" w:hAnsi="Times New Roman" w:cs="Times New Roman"/>
          <w:sz w:val="24"/>
          <w:szCs w:val="24"/>
        </w:rPr>
        <w:t>. Środki te przeznacza się na opracowanie k</w:t>
      </w:r>
      <w:r w:rsidRPr="00F573AB">
        <w:rPr>
          <w:rFonts w:ascii="Times New Roman" w:hAnsi="Times New Roman" w:cs="Times New Roman"/>
          <w:sz w:val="24"/>
          <w:szCs w:val="24"/>
        </w:rPr>
        <w:t>oncepcj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573AB">
        <w:rPr>
          <w:rFonts w:ascii="Times New Roman" w:hAnsi="Times New Roman" w:cs="Times New Roman"/>
          <w:sz w:val="24"/>
          <w:szCs w:val="24"/>
        </w:rPr>
        <w:t xml:space="preserve"> programowo - przestrzenn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F573AB">
        <w:rPr>
          <w:rFonts w:ascii="Times New Roman" w:hAnsi="Times New Roman" w:cs="Times New Roman"/>
          <w:sz w:val="24"/>
          <w:szCs w:val="24"/>
        </w:rPr>
        <w:t xml:space="preserve"> zaopatrzenia w wodę obszaru Gminy Radziejowice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07743">
        <w:rPr>
          <w:rFonts w:ascii="Times New Roman" w:hAnsi="Times New Roman" w:cs="Times New Roman"/>
          <w:sz w:val="24"/>
          <w:szCs w:val="24"/>
        </w:rPr>
        <w:t>Sporządzenie koncepcji projektowej zwodociągowania obszaru całej Gminy jest niezbędne celem  zapewnienia niezawodności systemu wodociągowego</w:t>
      </w:r>
    </w:p>
    <w:p w:rsidR="00F573AB" w:rsidRDefault="00F573AB" w:rsidP="00F57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3D" w:rsidRPr="005310AC" w:rsidRDefault="00F6640D" w:rsidP="00F573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 xml:space="preserve">W/w zmian dokonano celem urealnienia planów finansowych. </w:t>
      </w:r>
    </w:p>
    <w:sectPr w:rsidR="00575F3D" w:rsidRPr="00531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25642"/>
    <w:multiLevelType w:val="hybridMultilevel"/>
    <w:tmpl w:val="BEB4732A"/>
    <w:lvl w:ilvl="0" w:tplc="6B0C4C4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76F90035"/>
    <w:multiLevelType w:val="hybridMultilevel"/>
    <w:tmpl w:val="1480C43A"/>
    <w:lvl w:ilvl="0" w:tplc="80E2D98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6E5"/>
    <w:rsid w:val="00146941"/>
    <w:rsid w:val="001F5656"/>
    <w:rsid w:val="002803FB"/>
    <w:rsid w:val="003814A9"/>
    <w:rsid w:val="003B38C9"/>
    <w:rsid w:val="003B527C"/>
    <w:rsid w:val="0041138F"/>
    <w:rsid w:val="00435BF5"/>
    <w:rsid w:val="00497263"/>
    <w:rsid w:val="004B1C3A"/>
    <w:rsid w:val="004F25D7"/>
    <w:rsid w:val="004F6CE7"/>
    <w:rsid w:val="00507665"/>
    <w:rsid w:val="00521DA7"/>
    <w:rsid w:val="005310AC"/>
    <w:rsid w:val="00537BC7"/>
    <w:rsid w:val="00575F3D"/>
    <w:rsid w:val="005874F6"/>
    <w:rsid w:val="005911B4"/>
    <w:rsid w:val="0059674A"/>
    <w:rsid w:val="005F4896"/>
    <w:rsid w:val="00612ACD"/>
    <w:rsid w:val="006936C9"/>
    <w:rsid w:val="007B605E"/>
    <w:rsid w:val="007D1E70"/>
    <w:rsid w:val="00875259"/>
    <w:rsid w:val="008D636D"/>
    <w:rsid w:val="00B1296D"/>
    <w:rsid w:val="00B42F17"/>
    <w:rsid w:val="00B763F0"/>
    <w:rsid w:val="00B871A4"/>
    <w:rsid w:val="00BD6189"/>
    <w:rsid w:val="00C74E9D"/>
    <w:rsid w:val="00CD0782"/>
    <w:rsid w:val="00CD26E5"/>
    <w:rsid w:val="00CF451E"/>
    <w:rsid w:val="00D0433F"/>
    <w:rsid w:val="00D17A0C"/>
    <w:rsid w:val="00D622B4"/>
    <w:rsid w:val="00D862C6"/>
    <w:rsid w:val="00E1033D"/>
    <w:rsid w:val="00E54E01"/>
    <w:rsid w:val="00F07743"/>
    <w:rsid w:val="00F573AB"/>
    <w:rsid w:val="00F631F3"/>
    <w:rsid w:val="00F6640D"/>
    <w:rsid w:val="00F96DE9"/>
    <w:rsid w:val="00FD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84A9F-EE61-4450-836D-6829072A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5F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4A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21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6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m.salska</cp:lastModifiedBy>
  <cp:revision>37</cp:revision>
  <cp:lastPrinted>2017-08-10T12:20:00Z</cp:lastPrinted>
  <dcterms:created xsi:type="dcterms:W3CDTF">2017-08-10T11:14:00Z</dcterms:created>
  <dcterms:modified xsi:type="dcterms:W3CDTF">2017-10-10T06:59:00Z</dcterms:modified>
</cp:coreProperties>
</file>