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E8" w:rsidRDefault="00400084" w:rsidP="001C6FE8">
      <w:pPr>
        <w:spacing w:after="0"/>
        <w:jc w:val="right"/>
        <w:rPr>
          <w:rFonts w:ascii="Tahoma" w:hAnsi="Tahoma" w:cs="Tahoma"/>
          <w:b/>
          <w:sz w:val="24"/>
        </w:rPr>
      </w:pPr>
      <w:bookmarkStart w:id="0" w:name="_GoBack"/>
      <w:bookmarkEnd w:id="0"/>
      <w:r w:rsidRPr="00400084">
        <w:rPr>
          <w:rFonts w:ascii="Tahoma" w:hAnsi="Tahoma" w:cs="Tahoma"/>
          <w:b/>
          <w:sz w:val="24"/>
        </w:rPr>
        <w:t xml:space="preserve">Załącznik </w:t>
      </w:r>
      <w:r w:rsidR="001C6FE8">
        <w:rPr>
          <w:rFonts w:ascii="Tahoma" w:hAnsi="Tahoma" w:cs="Tahoma"/>
          <w:b/>
          <w:sz w:val="24"/>
        </w:rPr>
        <w:t>nr 2</w:t>
      </w:r>
    </w:p>
    <w:p w:rsidR="001C6FE8" w:rsidRDefault="001C6FE8" w:rsidP="001C6FE8">
      <w:pPr>
        <w:spacing w:after="0"/>
        <w:jc w:val="righ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do Uchwały Nr</w:t>
      </w:r>
      <w:r w:rsidR="00854AFF">
        <w:rPr>
          <w:rFonts w:ascii="Tahoma" w:hAnsi="Tahoma" w:cs="Tahoma"/>
          <w:b/>
          <w:sz w:val="24"/>
        </w:rPr>
        <w:t xml:space="preserve"> XXXVI/168/2017</w:t>
      </w:r>
    </w:p>
    <w:p w:rsidR="001C6FE8" w:rsidRDefault="001C6FE8" w:rsidP="001C6FE8">
      <w:pPr>
        <w:spacing w:after="0"/>
        <w:jc w:val="righ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Rady Gminy Radziejowice</w:t>
      </w:r>
    </w:p>
    <w:p w:rsidR="001C6FE8" w:rsidRDefault="001C6FE8" w:rsidP="001C6FE8">
      <w:pPr>
        <w:spacing w:after="0"/>
        <w:jc w:val="righ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z dnia </w:t>
      </w:r>
      <w:r w:rsidR="00854AFF">
        <w:rPr>
          <w:rFonts w:ascii="Tahoma" w:hAnsi="Tahoma" w:cs="Tahoma"/>
          <w:b/>
          <w:sz w:val="24"/>
        </w:rPr>
        <w:t>28.02.</w:t>
      </w:r>
      <w:r>
        <w:rPr>
          <w:rFonts w:ascii="Tahoma" w:hAnsi="Tahoma" w:cs="Tahoma"/>
          <w:b/>
          <w:sz w:val="24"/>
        </w:rPr>
        <w:t>2017 r.</w:t>
      </w:r>
    </w:p>
    <w:p w:rsidR="001C6FE8" w:rsidRDefault="001C6FE8" w:rsidP="00B32A9E">
      <w:pPr>
        <w:jc w:val="both"/>
        <w:rPr>
          <w:rFonts w:ascii="Tahoma" w:hAnsi="Tahoma" w:cs="Tahoma"/>
          <w:b/>
          <w:sz w:val="24"/>
        </w:rPr>
      </w:pPr>
    </w:p>
    <w:p w:rsidR="001C6FE8" w:rsidRDefault="00B32A9E" w:rsidP="001C6FE8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="00916B82">
        <w:rPr>
          <w:rFonts w:ascii="Tahoma" w:hAnsi="Tahoma" w:cs="Tahoma"/>
          <w:b/>
          <w:sz w:val="24"/>
        </w:rPr>
        <w:t>lan sieci prowadzon</w:t>
      </w:r>
      <w:r w:rsidR="00B21D81">
        <w:rPr>
          <w:rFonts w:ascii="Tahoma" w:hAnsi="Tahoma" w:cs="Tahoma"/>
          <w:b/>
          <w:sz w:val="24"/>
        </w:rPr>
        <w:t>ego</w:t>
      </w:r>
      <w:r w:rsidR="00916B82">
        <w:rPr>
          <w:rFonts w:ascii="Tahoma" w:hAnsi="Tahoma" w:cs="Tahoma"/>
          <w:b/>
          <w:sz w:val="24"/>
        </w:rPr>
        <w:t xml:space="preserve"> przez G</w:t>
      </w:r>
      <w:r w:rsidRPr="00B32A9E">
        <w:rPr>
          <w:rFonts w:ascii="Tahoma" w:hAnsi="Tahoma" w:cs="Tahoma"/>
          <w:b/>
          <w:sz w:val="24"/>
        </w:rPr>
        <w:t>minę</w:t>
      </w:r>
      <w:r w:rsidR="00916B82">
        <w:rPr>
          <w:rFonts w:ascii="Tahoma" w:hAnsi="Tahoma" w:cs="Tahoma"/>
          <w:b/>
          <w:sz w:val="24"/>
        </w:rPr>
        <w:t xml:space="preserve"> </w:t>
      </w:r>
      <w:r w:rsidR="001C6FE8">
        <w:rPr>
          <w:rFonts w:ascii="Tahoma" w:hAnsi="Tahoma" w:cs="Tahoma"/>
          <w:b/>
          <w:sz w:val="24"/>
        </w:rPr>
        <w:t>Radziejowice</w:t>
      </w:r>
      <w:r w:rsidRPr="00B32A9E">
        <w:rPr>
          <w:rFonts w:ascii="Tahoma" w:hAnsi="Tahoma" w:cs="Tahoma"/>
          <w:b/>
          <w:sz w:val="24"/>
        </w:rPr>
        <w:t xml:space="preserve"> </w:t>
      </w:r>
    </w:p>
    <w:p w:rsidR="001C6FE8" w:rsidRDefault="00B32A9E" w:rsidP="001C6FE8">
      <w:pPr>
        <w:spacing w:after="0"/>
        <w:jc w:val="center"/>
        <w:rPr>
          <w:rFonts w:ascii="Tahoma" w:hAnsi="Tahoma" w:cs="Tahoma"/>
          <w:b/>
          <w:sz w:val="24"/>
        </w:rPr>
      </w:pPr>
      <w:r w:rsidRPr="00B32A9E">
        <w:rPr>
          <w:rFonts w:ascii="Tahoma" w:hAnsi="Tahoma" w:cs="Tahoma"/>
          <w:b/>
          <w:sz w:val="24"/>
        </w:rPr>
        <w:t>publiczn</w:t>
      </w:r>
      <w:r w:rsidR="00B21D81">
        <w:rPr>
          <w:rFonts w:ascii="Tahoma" w:hAnsi="Tahoma" w:cs="Tahoma"/>
          <w:b/>
          <w:sz w:val="24"/>
        </w:rPr>
        <w:t>ego</w:t>
      </w:r>
      <w:r w:rsidRPr="00B32A9E">
        <w:rPr>
          <w:rFonts w:ascii="Tahoma" w:hAnsi="Tahoma" w:cs="Tahoma"/>
          <w:b/>
          <w:sz w:val="24"/>
        </w:rPr>
        <w:t xml:space="preserve"> gimnazj</w:t>
      </w:r>
      <w:r w:rsidR="00B21D81">
        <w:rPr>
          <w:rFonts w:ascii="Tahoma" w:hAnsi="Tahoma" w:cs="Tahoma"/>
          <w:b/>
          <w:sz w:val="24"/>
        </w:rPr>
        <w:t>um</w:t>
      </w:r>
      <w:r w:rsidRPr="00B32A9E">
        <w:rPr>
          <w:rFonts w:ascii="Tahoma" w:hAnsi="Tahoma" w:cs="Tahoma"/>
          <w:b/>
          <w:sz w:val="24"/>
        </w:rPr>
        <w:t xml:space="preserve"> i klas dotychczasow</w:t>
      </w:r>
      <w:r w:rsidR="00B21D81">
        <w:rPr>
          <w:rFonts w:ascii="Tahoma" w:hAnsi="Tahoma" w:cs="Tahoma"/>
          <w:b/>
          <w:sz w:val="24"/>
        </w:rPr>
        <w:t>ego</w:t>
      </w:r>
      <w:r w:rsidRPr="00B32A9E">
        <w:rPr>
          <w:rFonts w:ascii="Tahoma" w:hAnsi="Tahoma" w:cs="Tahoma"/>
          <w:b/>
          <w:sz w:val="24"/>
        </w:rPr>
        <w:t xml:space="preserve"> publiczn</w:t>
      </w:r>
      <w:r w:rsidR="00B21D81">
        <w:rPr>
          <w:rFonts w:ascii="Tahoma" w:hAnsi="Tahoma" w:cs="Tahoma"/>
          <w:b/>
          <w:sz w:val="24"/>
        </w:rPr>
        <w:t>ego</w:t>
      </w:r>
      <w:r w:rsidRPr="00B32A9E">
        <w:rPr>
          <w:rFonts w:ascii="Tahoma" w:hAnsi="Tahoma" w:cs="Tahoma"/>
          <w:b/>
          <w:sz w:val="24"/>
        </w:rPr>
        <w:t xml:space="preserve"> gimnazj</w:t>
      </w:r>
      <w:r w:rsidR="00B21D81">
        <w:rPr>
          <w:rFonts w:ascii="Tahoma" w:hAnsi="Tahoma" w:cs="Tahoma"/>
          <w:b/>
          <w:sz w:val="24"/>
        </w:rPr>
        <w:t>um</w:t>
      </w:r>
      <w:r w:rsidRPr="00B32A9E">
        <w:rPr>
          <w:rFonts w:ascii="Tahoma" w:hAnsi="Tahoma" w:cs="Tahoma"/>
          <w:b/>
          <w:sz w:val="24"/>
        </w:rPr>
        <w:t xml:space="preserve"> prowad</w:t>
      </w:r>
      <w:r w:rsidR="000741FD">
        <w:rPr>
          <w:rFonts w:ascii="Tahoma" w:hAnsi="Tahoma" w:cs="Tahoma"/>
          <w:b/>
          <w:sz w:val="24"/>
        </w:rPr>
        <w:t>zon</w:t>
      </w:r>
      <w:r w:rsidR="00B21D81">
        <w:rPr>
          <w:rFonts w:ascii="Tahoma" w:hAnsi="Tahoma" w:cs="Tahoma"/>
          <w:b/>
          <w:sz w:val="24"/>
        </w:rPr>
        <w:t>ego</w:t>
      </w:r>
      <w:r w:rsidR="000741FD">
        <w:rPr>
          <w:rFonts w:ascii="Tahoma" w:hAnsi="Tahoma" w:cs="Tahoma"/>
          <w:b/>
          <w:sz w:val="24"/>
        </w:rPr>
        <w:t xml:space="preserve"> w szko</w:t>
      </w:r>
      <w:r w:rsidR="00B21D81">
        <w:rPr>
          <w:rFonts w:ascii="Tahoma" w:hAnsi="Tahoma" w:cs="Tahoma"/>
          <w:b/>
          <w:sz w:val="24"/>
        </w:rPr>
        <w:t>le</w:t>
      </w:r>
      <w:r w:rsidR="000741FD">
        <w:rPr>
          <w:rFonts w:ascii="Tahoma" w:hAnsi="Tahoma" w:cs="Tahoma"/>
          <w:b/>
          <w:sz w:val="24"/>
        </w:rPr>
        <w:t xml:space="preserve"> podstawow</w:t>
      </w:r>
      <w:r w:rsidR="00B21D81">
        <w:rPr>
          <w:rFonts w:ascii="Tahoma" w:hAnsi="Tahoma" w:cs="Tahoma"/>
          <w:b/>
          <w:sz w:val="24"/>
        </w:rPr>
        <w:t>ej</w:t>
      </w:r>
      <w:r w:rsidR="000741FD">
        <w:rPr>
          <w:rFonts w:ascii="Tahoma" w:hAnsi="Tahoma" w:cs="Tahoma"/>
          <w:b/>
          <w:sz w:val="24"/>
        </w:rPr>
        <w:t xml:space="preserve"> </w:t>
      </w:r>
      <w:r w:rsidR="00A81686">
        <w:rPr>
          <w:rFonts w:ascii="Tahoma" w:hAnsi="Tahoma" w:cs="Tahoma"/>
          <w:b/>
          <w:sz w:val="24"/>
        </w:rPr>
        <w:br/>
      </w:r>
      <w:r w:rsidR="00916B82">
        <w:rPr>
          <w:rFonts w:ascii="Tahoma" w:hAnsi="Tahoma" w:cs="Tahoma"/>
          <w:b/>
          <w:sz w:val="24"/>
        </w:rPr>
        <w:t>o</w:t>
      </w:r>
      <w:r w:rsidRPr="00B32A9E">
        <w:rPr>
          <w:rFonts w:ascii="Tahoma" w:hAnsi="Tahoma" w:cs="Tahoma"/>
          <w:b/>
          <w:sz w:val="24"/>
        </w:rPr>
        <w:t>raz granice obwod</w:t>
      </w:r>
      <w:r w:rsidR="0038207D">
        <w:rPr>
          <w:rFonts w:ascii="Tahoma" w:hAnsi="Tahoma" w:cs="Tahoma"/>
          <w:b/>
          <w:sz w:val="24"/>
        </w:rPr>
        <w:t>u</w:t>
      </w:r>
      <w:r w:rsidRPr="00B32A9E">
        <w:rPr>
          <w:rFonts w:ascii="Tahoma" w:hAnsi="Tahoma" w:cs="Tahoma"/>
          <w:b/>
          <w:sz w:val="24"/>
        </w:rPr>
        <w:t xml:space="preserve"> dotychczasow</w:t>
      </w:r>
      <w:r w:rsidR="00B21D81">
        <w:rPr>
          <w:rFonts w:ascii="Tahoma" w:hAnsi="Tahoma" w:cs="Tahoma"/>
          <w:b/>
          <w:sz w:val="24"/>
        </w:rPr>
        <w:t>ego</w:t>
      </w:r>
      <w:r w:rsidRPr="00B32A9E">
        <w:rPr>
          <w:rFonts w:ascii="Tahoma" w:hAnsi="Tahoma" w:cs="Tahoma"/>
          <w:b/>
          <w:sz w:val="24"/>
        </w:rPr>
        <w:t xml:space="preserve"> publiczn</w:t>
      </w:r>
      <w:r w:rsidR="00B21D81">
        <w:rPr>
          <w:rFonts w:ascii="Tahoma" w:hAnsi="Tahoma" w:cs="Tahoma"/>
          <w:b/>
          <w:sz w:val="24"/>
        </w:rPr>
        <w:t>ego</w:t>
      </w:r>
      <w:r w:rsidRPr="00B32A9E">
        <w:rPr>
          <w:rFonts w:ascii="Tahoma" w:hAnsi="Tahoma" w:cs="Tahoma"/>
          <w:b/>
          <w:sz w:val="24"/>
        </w:rPr>
        <w:t xml:space="preserve"> gimnazj</w:t>
      </w:r>
      <w:r w:rsidR="00B21D81">
        <w:rPr>
          <w:rFonts w:ascii="Tahoma" w:hAnsi="Tahoma" w:cs="Tahoma"/>
          <w:b/>
          <w:sz w:val="24"/>
        </w:rPr>
        <w:t>um</w:t>
      </w:r>
      <w:r w:rsidRPr="00B32A9E">
        <w:rPr>
          <w:rFonts w:ascii="Tahoma" w:hAnsi="Tahoma" w:cs="Tahoma"/>
          <w:b/>
          <w:sz w:val="24"/>
        </w:rPr>
        <w:t xml:space="preserve"> i klas dotychczasow</w:t>
      </w:r>
      <w:r w:rsidR="00B21D81">
        <w:rPr>
          <w:rFonts w:ascii="Tahoma" w:hAnsi="Tahoma" w:cs="Tahoma"/>
          <w:b/>
          <w:sz w:val="24"/>
        </w:rPr>
        <w:t>ego</w:t>
      </w:r>
      <w:r w:rsidRPr="00B32A9E">
        <w:rPr>
          <w:rFonts w:ascii="Tahoma" w:hAnsi="Tahoma" w:cs="Tahoma"/>
          <w:b/>
          <w:sz w:val="24"/>
        </w:rPr>
        <w:t xml:space="preserve"> gimnazj</w:t>
      </w:r>
      <w:r w:rsidR="00B21D81">
        <w:rPr>
          <w:rFonts w:ascii="Tahoma" w:hAnsi="Tahoma" w:cs="Tahoma"/>
          <w:b/>
          <w:sz w:val="24"/>
        </w:rPr>
        <w:t>um</w:t>
      </w:r>
      <w:r w:rsidRPr="00B32A9E">
        <w:rPr>
          <w:rFonts w:ascii="Tahoma" w:hAnsi="Tahoma" w:cs="Tahoma"/>
          <w:b/>
          <w:sz w:val="24"/>
        </w:rPr>
        <w:t xml:space="preserve"> </w:t>
      </w:r>
    </w:p>
    <w:p w:rsidR="00ED6039" w:rsidRDefault="00533B22" w:rsidP="001C6FE8">
      <w:pPr>
        <w:spacing w:after="0"/>
        <w:jc w:val="center"/>
        <w:rPr>
          <w:rFonts w:ascii="Tahoma" w:hAnsi="Tahoma" w:cs="Tahoma"/>
          <w:b/>
          <w:sz w:val="24"/>
        </w:rPr>
      </w:pPr>
      <w:r w:rsidRPr="00533B22">
        <w:rPr>
          <w:rFonts w:ascii="Tahoma" w:hAnsi="Tahoma" w:cs="Tahoma"/>
          <w:b/>
          <w:sz w:val="24"/>
        </w:rPr>
        <w:t>od dnia 1 września 2017 r. do dnia 31 sierpnia 2019 r.</w:t>
      </w:r>
    </w:p>
    <w:p w:rsidR="001C6FE8" w:rsidRDefault="001C6FE8" w:rsidP="001C6FE8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62"/>
        <w:gridCol w:w="3402"/>
        <w:gridCol w:w="2777"/>
        <w:gridCol w:w="8251"/>
      </w:tblGrid>
      <w:tr w:rsidR="00533AC4" w:rsidRPr="00400084" w:rsidTr="00A6726C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533AC4" w:rsidRPr="00400084" w:rsidRDefault="00533AC4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533AC4" w:rsidRPr="00400084" w:rsidRDefault="00533AC4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2777" w:type="dxa"/>
            <w:vAlign w:val="center"/>
          </w:tcPr>
          <w:p w:rsidR="00533AC4" w:rsidRPr="00400084" w:rsidRDefault="00533AC4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Adres siedziby </w:t>
            </w:r>
            <w:r w:rsidRPr="00400084">
              <w:rPr>
                <w:rFonts w:ascii="Tahoma" w:hAnsi="Tahoma" w:cs="Tahoma"/>
                <w:b/>
                <w:sz w:val="20"/>
              </w:rPr>
              <w:t>szkoły</w:t>
            </w:r>
          </w:p>
        </w:tc>
        <w:tc>
          <w:tcPr>
            <w:tcW w:w="8251" w:type="dxa"/>
            <w:vMerge w:val="restart"/>
            <w:vAlign w:val="center"/>
          </w:tcPr>
          <w:p w:rsidR="00533AC4" w:rsidRPr="00400084" w:rsidRDefault="00533AC4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</w:p>
          <w:p w:rsidR="00533AC4" w:rsidRPr="00400084" w:rsidRDefault="00533AC4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w </w:t>
            </w:r>
            <w:r w:rsidRPr="00400084">
              <w:rPr>
                <w:rFonts w:ascii="Tahoma" w:hAnsi="Tahoma" w:cs="Tahoma"/>
                <w:b/>
                <w:sz w:val="20"/>
              </w:rPr>
              <w:t>rok</w:t>
            </w:r>
            <w:r>
              <w:rPr>
                <w:rFonts w:ascii="Tahoma" w:hAnsi="Tahoma" w:cs="Tahoma"/>
                <w:b/>
                <w:sz w:val="20"/>
              </w:rPr>
              <w:t>u  szkolnym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  <w:p w:rsidR="00533AC4" w:rsidRPr="00400084" w:rsidRDefault="00533AC4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i w </w:t>
            </w:r>
            <w:r w:rsidRPr="00400084">
              <w:rPr>
                <w:rFonts w:ascii="Tahoma" w:hAnsi="Tahoma" w:cs="Tahoma"/>
                <w:b/>
                <w:sz w:val="20"/>
              </w:rPr>
              <w:t>rok</w:t>
            </w:r>
            <w:r>
              <w:rPr>
                <w:rFonts w:ascii="Tahoma" w:hAnsi="Tahoma" w:cs="Tahoma"/>
                <w:b/>
                <w:sz w:val="20"/>
              </w:rPr>
              <w:t>u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szkolny</w:t>
            </w:r>
            <w:r>
              <w:rPr>
                <w:rFonts w:ascii="Tahoma" w:hAnsi="Tahoma" w:cs="Tahoma"/>
                <w:b/>
                <w:sz w:val="20"/>
              </w:rPr>
              <w:t>m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2018/2019</w:t>
            </w:r>
          </w:p>
        </w:tc>
      </w:tr>
      <w:tr w:rsidR="00533AC4" w:rsidTr="007A7DA1">
        <w:trPr>
          <w:trHeight w:val="556"/>
        </w:trPr>
        <w:tc>
          <w:tcPr>
            <w:tcW w:w="562" w:type="dxa"/>
            <w:vMerge/>
          </w:tcPr>
          <w:p w:rsidR="00533AC4" w:rsidRDefault="00533AC4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533AC4" w:rsidRDefault="00533AC4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77" w:type="dxa"/>
          </w:tcPr>
          <w:p w:rsidR="00533AC4" w:rsidRDefault="00533AC4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</w:t>
            </w:r>
          </w:p>
          <w:p w:rsidR="00533AC4" w:rsidRDefault="00533AC4" w:rsidP="0096278F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i opiekuńczych</w:t>
            </w:r>
          </w:p>
        </w:tc>
        <w:tc>
          <w:tcPr>
            <w:tcW w:w="8251" w:type="dxa"/>
            <w:vMerge/>
            <w:vAlign w:val="center"/>
          </w:tcPr>
          <w:p w:rsidR="00533AC4" w:rsidRPr="00400084" w:rsidRDefault="00533AC4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533AC4" w:rsidRPr="00A65663" w:rsidTr="007C62EB">
        <w:trPr>
          <w:trHeight w:val="810"/>
        </w:trPr>
        <w:tc>
          <w:tcPr>
            <w:tcW w:w="562" w:type="dxa"/>
            <w:vMerge w:val="restart"/>
          </w:tcPr>
          <w:p w:rsidR="00533AC4" w:rsidRPr="00A65663" w:rsidRDefault="00533AC4" w:rsidP="009A66E5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>1.</w:t>
            </w:r>
          </w:p>
        </w:tc>
        <w:tc>
          <w:tcPr>
            <w:tcW w:w="3402" w:type="dxa"/>
            <w:vMerge w:val="restart"/>
          </w:tcPr>
          <w:p w:rsidR="00533AC4" w:rsidRPr="00A65663" w:rsidRDefault="00533AC4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klasy Gimnazjum </w:t>
            </w:r>
            <w:r>
              <w:rPr>
                <w:rFonts w:ascii="Tahoma" w:hAnsi="Tahoma" w:cs="Tahoma"/>
              </w:rPr>
              <w:br/>
              <w:t xml:space="preserve">im. Edwarda hr. Krasińskiego </w:t>
            </w:r>
            <w:r>
              <w:rPr>
                <w:rFonts w:ascii="Tahoma" w:hAnsi="Tahoma" w:cs="Tahoma"/>
              </w:rPr>
              <w:br/>
              <w:t xml:space="preserve">w Radziejowicach </w:t>
            </w:r>
            <w:r>
              <w:rPr>
                <w:rFonts w:ascii="Tahoma" w:hAnsi="Tahoma" w:cs="Tahoma"/>
              </w:rPr>
              <w:br/>
              <w:t xml:space="preserve">prowadzone </w:t>
            </w:r>
            <w:r>
              <w:rPr>
                <w:rFonts w:ascii="Tahoma" w:hAnsi="Tahoma" w:cs="Tahoma"/>
              </w:rPr>
              <w:br/>
              <w:t xml:space="preserve">w Szkole Podstawowej </w:t>
            </w:r>
            <w:r>
              <w:rPr>
                <w:rFonts w:ascii="Tahoma" w:hAnsi="Tahoma" w:cs="Tahoma"/>
              </w:rPr>
              <w:br/>
              <w:t xml:space="preserve">im. Władysława </w:t>
            </w:r>
            <w:proofErr w:type="spellStart"/>
            <w:r>
              <w:rPr>
                <w:rFonts w:ascii="Tahoma" w:hAnsi="Tahoma" w:cs="Tahoma"/>
              </w:rPr>
              <w:t>Rdzanowskiego</w:t>
            </w:r>
            <w:proofErr w:type="spellEnd"/>
            <w:r>
              <w:rPr>
                <w:rFonts w:ascii="Tahoma" w:hAnsi="Tahoma" w:cs="Tahoma"/>
              </w:rPr>
              <w:t xml:space="preserve"> w Radziejowicach </w:t>
            </w:r>
          </w:p>
        </w:tc>
        <w:tc>
          <w:tcPr>
            <w:tcW w:w="2777" w:type="dxa"/>
          </w:tcPr>
          <w:p w:rsidR="00533AC4" w:rsidRDefault="00533AC4" w:rsidP="00CA63C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Radziejowice </w:t>
            </w:r>
          </w:p>
          <w:p w:rsidR="00533AC4" w:rsidRDefault="00533AC4" w:rsidP="00CA63C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ul. Główna 2 </w:t>
            </w:r>
          </w:p>
          <w:p w:rsidR="00533AC4" w:rsidRPr="00A65663" w:rsidRDefault="00533AC4" w:rsidP="00CA63C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96-325 Radziejowice</w:t>
            </w:r>
          </w:p>
        </w:tc>
        <w:tc>
          <w:tcPr>
            <w:tcW w:w="8251" w:type="dxa"/>
            <w:vMerge w:val="restart"/>
          </w:tcPr>
          <w:p w:rsidR="00DD5F60" w:rsidRDefault="00DD5F60" w:rsidP="00DD5F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Adamów-Parcel, Nowe Budy, Stare Budy Radziejowskie, Kamionka, </w:t>
            </w:r>
          </w:p>
          <w:p w:rsidR="00BA38B9" w:rsidRDefault="00DD5F60" w:rsidP="00DD5F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Krze Duże, Budy Mszczonowskie, Radziejowice, Radziejowice-Parcel, Tartak Brzózki, Zboiska, Kuranów, Słabomierz</w:t>
            </w:r>
            <w:r w:rsidR="00BA38B9">
              <w:rPr>
                <w:rFonts w:ascii="Tahoma" w:hAnsi="Tahoma" w:cs="Tahoma"/>
                <w:sz w:val="20"/>
              </w:rPr>
              <w:t>,</w:t>
            </w:r>
          </w:p>
          <w:p w:rsidR="00533AC4" w:rsidRDefault="00DD5F60" w:rsidP="00DD5F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Krzyżówka, Pieńki-Towarzystwo, Korytów A, Korytów, Zazdrość, Podlasie, </w:t>
            </w:r>
            <w:proofErr w:type="spellStart"/>
            <w:r>
              <w:rPr>
                <w:rFonts w:ascii="Tahoma" w:hAnsi="Tahoma" w:cs="Tahoma"/>
                <w:sz w:val="20"/>
              </w:rPr>
              <w:t>Benenard</w:t>
            </w:r>
            <w:proofErr w:type="spellEnd"/>
            <w:r>
              <w:rPr>
                <w:rFonts w:ascii="Tahoma" w:hAnsi="Tahoma" w:cs="Tahoma"/>
                <w:sz w:val="20"/>
              </w:rPr>
              <w:t>, Chroboty</w:t>
            </w:r>
            <w:r w:rsidR="00BA38B9">
              <w:rPr>
                <w:rFonts w:ascii="Tahoma" w:hAnsi="Tahoma" w:cs="Tahoma"/>
                <w:sz w:val="20"/>
              </w:rPr>
              <w:t>,</w:t>
            </w:r>
          </w:p>
          <w:p w:rsidR="00BA38B9" w:rsidRDefault="00BA38B9" w:rsidP="00BA38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Adamów-Wieś, Budy Józefowskie, Kuklówka Radziejowicka, </w:t>
            </w:r>
          </w:p>
          <w:p w:rsidR="00BA38B9" w:rsidRPr="00A65663" w:rsidRDefault="00BA38B9" w:rsidP="00BA38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Kuklówka Zarzeczna</w:t>
            </w:r>
          </w:p>
        </w:tc>
      </w:tr>
      <w:tr w:rsidR="00533AC4" w:rsidRPr="00A65663" w:rsidTr="007C62EB">
        <w:trPr>
          <w:trHeight w:val="1035"/>
        </w:trPr>
        <w:tc>
          <w:tcPr>
            <w:tcW w:w="562" w:type="dxa"/>
            <w:vMerge/>
          </w:tcPr>
          <w:p w:rsidR="00533AC4" w:rsidRPr="00A65663" w:rsidRDefault="00533AC4" w:rsidP="009A66E5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  <w:vMerge/>
          </w:tcPr>
          <w:p w:rsidR="00533AC4" w:rsidRDefault="00533AC4" w:rsidP="009A66E5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  <w:vAlign w:val="center"/>
          </w:tcPr>
          <w:p w:rsidR="00533AC4" w:rsidRPr="00A65663" w:rsidRDefault="00533AC4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Radziejowice </w:t>
            </w:r>
            <w:r>
              <w:rPr>
                <w:rFonts w:ascii="Tahoma" w:hAnsi="Tahoma" w:cs="Tahoma"/>
                <w:sz w:val="20"/>
              </w:rPr>
              <w:br/>
              <w:t xml:space="preserve">ul. Kubickiego 3a </w:t>
            </w:r>
            <w:r>
              <w:rPr>
                <w:rFonts w:ascii="Tahoma" w:hAnsi="Tahoma" w:cs="Tahoma"/>
                <w:sz w:val="20"/>
              </w:rPr>
              <w:br/>
              <w:t>96-325 Radziejowice</w:t>
            </w:r>
          </w:p>
        </w:tc>
        <w:tc>
          <w:tcPr>
            <w:tcW w:w="8251" w:type="dxa"/>
            <w:vMerge/>
          </w:tcPr>
          <w:p w:rsidR="00533AC4" w:rsidRPr="00A65663" w:rsidRDefault="00533AC4" w:rsidP="009A66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4"/>
    <w:rsid w:val="000741FD"/>
    <w:rsid w:val="001C6FE8"/>
    <w:rsid w:val="002B69C8"/>
    <w:rsid w:val="0038207D"/>
    <w:rsid w:val="003D426D"/>
    <w:rsid w:val="00400084"/>
    <w:rsid w:val="0041302F"/>
    <w:rsid w:val="00533AC4"/>
    <w:rsid w:val="00533B22"/>
    <w:rsid w:val="005F1A61"/>
    <w:rsid w:val="006018FC"/>
    <w:rsid w:val="00660FD6"/>
    <w:rsid w:val="006B0260"/>
    <w:rsid w:val="006D05F0"/>
    <w:rsid w:val="006D585D"/>
    <w:rsid w:val="00791142"/>
    <w:rsid w:val="007D7A87"/>
    <w:rsid w:val="00854AFF"/>
    <w:rsid w:val="00916B82"/>
    <w:rsid w:val="0096278F"/>
    <w:rsid w:val="009A66E5"/>
    <w:rsid w:val="00A2124F"/>
    <w:rsid w:val="00A65663"/>
    <w:rsid w:val="00A81686"/>
    <w:rsid w:val="00A8637F"/>
    <w:rsid w:val="00AA0DD5"/>
    <w:rsid w:val="00B21D81"/>
    <w:rsid w:val="00B32A9E"/>
    <w:rsid w:val="00BA38B9"/>
    <w:rsid w:val="00CA2CF7"/>
    <w:rsid w:val="00CA63C6"/>
    <w:rsid w:val="00D45748"/>
    <w:rsid w:val="00DD5F60"/>
    <w:rsid w:val="00EF664A"/>
    <w:rsid w:val="00F94D62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67B6B-0579-4762-916A-D198AC2B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Beata Kalina</cp:lastModifiedBy>
  <cp:revision>2</cp:revision>
  <cp:lastPrinted>2017-02-24T08:35:00Z</cp:lastPrinted>
  <dcterms:created xsi:type="dcterms:W3CDTF">2017-03-09T14:33:00Z</dcterms:created>
  <dcterms:modified xsi:type="dcterms:W3CDTF">2017-03-09T14:33:00Z</dcterms:modified>
</cp:coreProperties>
</file>