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021DD3">
        <w:rPr>
          <w:rFonts w:ascii="Times New Roman" w:hAnsi="Times New Roman"/>
          <w:b/>
          <w:sz w:val="24"/>
          <w:szCs w:val="24"/>
        </w:rPr>
        <w:t>6</w:t>
      </w:r>
      <w:r w:rsidR="00C91EDE">
        <w:rPr>
          <w:rFonts w:ascii="Times New Roman" w:hAnsi="Times New Roman"/>
          <w:b/>
          <w:sz w:val="24"/>
          <w:szCs w:val="24"/>
        </w:rPr>
        <w:t>4</w:t>
      </w:r>
      <w:r w:rsidR="009B75AC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C91EDE">
        <w:rPr>
          <w:rFonts w:ascii="Times New Roman" w:hAnsi="Times New Roman"/>
          <w:b/>
          <w:sz w:val="24"/>
          <w:szCs w:val="24"/>
        </w:rPr>
        <w:t xml:space="preserve">18 grudnia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D835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A34832">
        <w:rPr>
          <w:rFonts w:ascii="Times New Roman" w:hAnsi="Times New Roman" w:cs="Times New Roman"/>
          <w:sz w:val="24"/>
          <w:szCs w:val="24"/>
        </w:rPr>
        <w:t>7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A34832">
        <w:rPr>
          <w:rFonts w:ascii="Times New Roman" w:hAnsi="Times New Roman" w:cs="Times New Roman"/>
          <w:sz w:val="24"/>
          <w:szCs w:val="24"/>
        </w:rPr>
        <w:t>1875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A34832">
        <w:rPr>
          <w:rFonts w:ascii="Times New Roman" w:hAnsi="Times New Roman" w:cs="Times New Roman"/>
          <w:sz w:val="24"/>
          <w:szCs w:val="24"/>
        </w:rPr>
        <w:t>7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A34832">
        <w:rPr>
          <w:rFonts w:ascii="Times New Roman" w:hAnsi="Times New Roman" w:cs="Times New Roman"/>
          <w:sz w:val="24"/>
          <w:szCs w:val="24"/>
        </w:rPr>
        <w:t>2077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D56152">
        <w:rPr>
          <w:rFonts w:ascii="Times New Roman" w:hAnsi="Times New Roman" w:cs="Times New Roman"/>
          <w:sz w:val="24"/>
          <w:szCs w:val="24"/>
        </w:rPr>
        <w:br/>
      </w:r>
      <w:r w:rsidR="00526C8B">
        <w:rPr>
          <w:rFonts w:ascii="Times New Roman" w:hAnsi="Times New Roman" w:cs="Times New Roman"/>
          <w:sz w:val="24"/>
          <w:szCs w:val="24"/>
        </w:rPr>
        <w:t>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D683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234AAE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34AAE" w:rsidRPr="00234AAE" w:rsidRDefault="00234AAE" w:rsidP="00234AAE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</w:rPr>
      </w:pPr>
    </w:p>
    <w:p w:rsidR="002B1AC4" w:rsidRPr="00B23C00" w:rsidRDefault="002B1AC4" w:rsidP="00C63477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 w:rsidRPr="00B23C00">
        <w:rPr>
          <w:rFonts w:ascii="Times New Roman" w:hAnsi="Times New Roman"/>
          <w:sz w:val="24"/>
          <w:szCs w:val="24"/>
        </w:rPr>
        <w:t xml:space="preserve">łączną </w:t>
      </w:r>
      <w:r w:rsidR="009769ED" w:rsidRPr="00B23C00">
        <w:rPr>
          <w:rFonts w:ascii="Times New Roman" w:hAnsi="Times New Roman"/>
          <w:sz w:val="24"/>
          <w:szCs w:val="24"/>
        </w:rPr>
        <w:t xml:space="preserve">kwotę </w:t>
      </w:r>
      <w:r w:rsidR="00F70134">
        <w:rPr>
          <w:rFonts w:ascii="Times New Roman" w:hAnsi="Times New Roman"/>
          <w:sz w:val="24"/>
          <w:szCs w:val="24"/>
        </w:rPr>
        <w:t xml:space="preserve">146 800,00 zł, </w:t>
      </w:r>
      <w:r w:rsidR="00C63477" w:rsidRPr="00B23C00">
        <w:rPr>
          <w:rFonts w:ascii="Times New Roman" w:hAnsi="Times New Roman"/>
          <w:sz w:val="24"/>
          <w:szCs w:val="24"/>
        </w:rPr>
        <w:t xml:space="preserve">oraz zmniejsza się o łączną kwotę </w:t>
      </w:r>
      <w:r w:rsidR="00F70134">
        <w:rPr>
          <w:rFonts w:ascii="Times New Roman" w:hAnsi="Times New Roman"/>
          <w:sz w:val="24"/>
          <w:szCs w:val="24"/>
        </w:rPr>
        <w:t>146 800,00 zł</w:t>
      </w:r>
      <w:r w:rsidR="001954C5" w:rsidRPr="00B23C00">
        <w:rPr>
          <w:rFonts w:ascii="Times New Roman" w:hAnsi="Times New Roman"/>
          <w:sz w:val="24"/>
          <w:szCs w:val="24"/>
        </w:rPr>
        <w:t xml:space="preserve">, </w:t>
      </w:r>
      <w:r w:rsidR="00D42A44" w:rsidRPr="00B23C00">
        <w:rPr>
          <w:rFonts w:ascii="Times New Roman" w:hAnsi="Times New Roman"/>
          <w:sz w:val="24"/>
          <w:szCs w:val="24"/>
        </w:rPr>
        <w:t>z</w:t>
      </w:r>
      <w:r w:rsidRPr="00B23C00">
        <w:rPr>
          <w:rFonts w:ascii="Times New Roman" w:hAnsi="Times New Roman"/>
          <w:sz w:val="24"/>
          <w:szCs w:val="24"/>
        </w:rPr>
        <w:t>godnie</w:t>
      </w:r>
      <w:r w:rsidR="001E7293" w:rsidRPr="00B23C00">
        <w:rPr>
          <w:rFonts w:ascii="Times New Roman" w:hAnsi="Times New Roman"/>
          <w:sz w:val="24"/>
          <w:szCs w:val="24"/>
        </w:rPr>
        <w:t xml:space="preserve"> </w:t>
      </w:r>
      <w:r w:rsidRPr="00B23C00">
        <w:rPr>
          <w:rFonts w:ascii="Times New Roman" w:hAnsi="Times New Roman"/>
          <w:sz w:val="24"/>
          <w:szCs w:val="24"/>
        </w:rPr>
        <w:t xml:space="preserve">z załącznikiem Nr </w:t>
      </w:r>
      <w:r w:rsidR="000B56AF">
        <w:rPr>
          <w:rFonts w:ascii="Times New Roman" w:hAnsi="Times New Roman"/>
          <w:sz w:val="24"/>
          <w:szCs w:val="24"/>
        </w:rPr>
        <w:t>1</w:t>
      </w:r>
      <w:r w:rsidRPr="00B23C00">
        <w:rPr>
          <w:rFonts w:ascii="Times New Roman" w:hAnsi="Times New Roman"/>
          <w:sz w:val="24"/>
          <w:szCs w:val="24"/>
        </w:rPr>
        <w:t xml:space="preserve"> do niniejszego zarządzenia, zmieniającym </w:t>
      </w:r>
      <w:r w:rsidR="00330647" w:rsidRPr="00B23C00">
        <w:rPr>
          <w:rFonts w:ascii="Times New Roman" w:hAnsi="Times New Roman"/>
          <w:sz w:val="24"/>
          <w:szCs w:val="24"/>
        </w:rPr>
        <w:t>z</w:t>
      </w:r>
      <w:r w:rsidRPr="00B23C00">
        <w:rPr>
          <w:rFonts w:ascii="Times New Roman" w:hAnsi="Times New Roman"/>
          <w:sz w:val="24"/>
          <w:szCs w:val="24"/>
        </w:rPr>
        <w:t>ałącz</w:t>
      </w:r>
      <w:r w:rsidR="0053661D" w:rsidRPr="00B23C00">
        <w:rPr>
          <w:rFonts w:ascii="Times New Roman" w:hAnsi="Times New Roman"/>
          <w:sz w:val="24"/>
          <w:szCs w:val="24"/>
        </w:rPr>
        <w:t>nik Nr 2 do u</w:t>
      </w:r>
      <w:r w:rsidR="00EC3739" w:rsidRPr="00B23C00">
        <w:rPr>
          <w:rFonts w:ascii="Times New Roman" w:hAnsi="Times New Roman"/>
          <w:sz w:val="24"/>
          <w:szCs w:val="24"/>
        </w:rPr>
        <w:t xml:space="preserve">chwały </w:t>
      </w:r>
      <w:r w:rsidR="0053661D" w:rsidRPr="00B23C00">
        <w:rPr>
          <w:rFonts w:ascii="Times New Roman" w:hAnsi="Times New Roman"/>
          <w:sz w:val="24"/>
          <w:szCs w:val="24"/>
        </w:rPr>
        <w:t>b</w:t>
      </w:r>
      <w:r w:rsidR="00EC3739" w:rsidRPr="00B23C00">
        <w:rPr>
          <w:rFonts w:ascii="Times New Roman" w:hAnsi="Times New Roman"/>
          <w:sz w:val="24"/>
          <w:szCs w:val="24"/>
        </w:rPr>
        <w:t>udżetowej pod nazwą</w:t>
      </w:r>
      <w:r w:rsidRPr="00B23C00">
        <w:rPr>
          <w:rFonts w:ascii="Times New Roman" w:hAnsi="Times New Roman"/>
          <w:sz w:val="24"/>
          <w:szCs w:val="24"/>
        </w:rPr>
        <w:t xml:space="preserve"> </w:t>
      </w:r>
      <w:r w:rsidR="00EC3739" w:rsidRPr="00B23C00">
        <w:rPr>
          <w:rFonts w:ascii="Times New Roman" w:hAnsi="Times New Roman"/>
          <w:sz w:val="24"/>
          <w:szCs w:val="24"/>
        </w:rPr>
        <w:t>„</w:t>
      </w:r>
      <w:r w:rsidRPr="00B23C00">
        <w:rPr>
          <w:rFonts w:ascii="Times New Roman" w:hAnsi="Times New Roman"/>
          <w:sz w:val="24"/>
          <w:szCs w:val="24"/>
        </w:rPr>
        <w:t xml:space="preserve">Wydatki </w:t>
      </w:r>
      <w:r w:rsidR="00FE3365" w:rsidRPr="00B23C00">
        <w:rPr>
          <w:rFonts w:ascii="Times New Roman" w:hAnsi="Times New Roman"/>
          <w:sz w:val="24"/>
          <w:szCs w:val="24"/>
        </w:rPr>
        <w:t>b</w:t>
      </w:r>
      <w:r w:rsidRPr="00B23C00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B23C00">
        <w:rPr>
          <w:rFonts w:ascii="Times New Roman" w:hAnsi="Times New Roman"/>
          <w:sz w:val="24"/>
          <w:szCs w:val="24"/>
        </w:rPr>
        <w:t>7</w:t>
      </w:r>
      <w:r w:rsidR="00EC3739" w:rsidRPr="00B23C00">
        <w:rPr>
          <w:rFonts w:ascii="Times New Roman" w:hAnsi="Times New Roman"/>
          <w:sz w:val="24"/>
          <w:szCs w:val="24"/>
        </w:rPr>
        <w:t>”</w:t>
      </w:r>
      <w:r w:rsidRPr="00B23C00">
        <w:rPr>
          <w:rFonts w:ascii="Times New Roman" w:hAnsi="Times New Roman"/>
          <w:sz w:val="24"/>
          <w:szCs w:val="24"/>
        </w:rPr>
        <w:t>.</w:t>
      </w:r>
    </w:p>
    <w:p w:rsidR="002B1AC4" w:rsidRPr="00B23C00" w:rsidRDefault="002B1AC4" w:rsidP="00234AAE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A16D2E" w:rsidRPr="00B23C00">
        <w:rPr>
          <w:rFonts w:ascii="Times New Roman" w:hAnsi="Times New Roman"/>
          <w:sz w:val="24"/>
          <w:szCs w:val="24"/>
        </w:rPr>
        <w:t>3</w:t>
      </w:r>
      <w:r w:rsidR="000B56AF">
        <w:rPr>
          <w:rFonts w:ascii="Times New Roman" w:hAnsi="Times New Roman"/>
          <w:sz w:val="24"/>
          <w:szCs w:val="24"/>
        </w:rPr>
        <w:t>3 012 517,21</w:t>
      </w:r>
      <w:r w:rsidR="001954C5" w:rsidRPr="00B23C00">
        <w:rPr>
          <w:rFonts w:ascii="Times New Roman" w:hAnsi="Times New Roman"/>
          <w:sz w:val="24"/>
          <w:szCs w:val="24"/>
        </w:rPr>
        <w:t xml:space="preserve"> </w:t>
      </w:r>
      <w:r w:rsidRPr="00B23C00">
        <w:rPr>
          <w:rFonts w:ascii="Times New Roman" w:hAnsi="Times New Roman"/>
          <w:sz w:val="24"/>
          <w:szCs w:val="24"/>
        </w:rPr>
        <w:t>zł.</w:t>
      </w:r>
      <w:r w:rsidR="001E1F9E" w:rsidRPr="00B23C00">
        <w:t xml:space="preserve"> </w:t>
      </w:r>
    </w:p>
    <w:p w:rsidR="002B1AC4" w:rsidRPr="00B23C00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Wydatki bieżące </w:t>
      </w:r>
      <w:r w:rsidR="00D42A44" w:rsidRPr="00B23C00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B23C00">
        <w:rPr>
          <w:rFonts w:ascii="Times New Roman" w:hAnsi="Times New Roman"/>
          <w:sz w:val="24"/>
          <w:szCs w:val="24"/>
        </w:rPr>
        <w:t xml:space="preserve">łączną kwotę </w:t>
      </w:r>
      <w:r w:rsidR="00CF7A4E">
        <w:rPr>
          <w:rFonts w:ascii="Times New Roman" w:hAnsi="Times New Roman"/>
          <w:sz w:val="24"/>
          <w:szCs w:val="24"/>
        </w:rPr>
        <w:t>146 800,00 </w:t>
      </w:r>
      <w:r w:rsidR="00EB6849" w:rsidRPr="00B23C00">
        <w:rPr>
          <w:rFonts w:ascii="Times New Roman" w:hAnsi="Times New Roman"/>
          <w:sz w:val="24"/>
          <w:szCs w:val="24"/>
        </w:rPr>
        <w:t>zł</w:t>
      </w:r>
      <w:r w:rsidR="00C63477" w:rsidRPr="00B23C00">
        <w:rPr>
          <w:rFonts w:ascii="Times New Roman" w:hAnsi="Times New Roman"/>
          <w:sz w:val="24"/>
          <w:szCs w:val="24"/>
        </w:rPr>
        <w:t xml:space="preserve"> oraz zmniejsza się o łączną kwotę</w:t>
      </w:r>
      <w:r w:rsidR="00CF7A4E">
        <w:rPr>
          <w:rFonts w:ascii="Times New Roman" w:hAnsi="Times New Roman"/>
          <w:sz w:val="24"/>
          <w:szCs w:val="24"/>
        </w:rPr>
        <w:t xml:space="preserve"> 146 800,00 zł</w:t>
      </w:r>
      <w:r w:rsidR="001954C5" w:rsidRPr="00B23C00">
        <w:rPr>
          <w:rFonts w:ascii="Times New Roman" w:hAnsi="Times New Roman"/>
          <w:sz w:val="24"/>
          <w:szCs w:val="24"/>
        </w:rPr>
        <w:t xml:space="preserve">, </w:t>
      </w:r>
      <w:r w:rsidRPr="00B23C00">
        <w:rPr>
          <w:rFonts w:ascii="Times New Roman" w:hAnsi="Times New Roman"/>
          <w:sz w:val="24"/>
          <w:szCs w:val="24"/>
        </w:rPr>
        <w:t xml:space="preserve">tj. do kwoty </w:t>
      </w:r>
      <w:r w:rsidR="00F03331">
        <w:rPr>
          <w:rFonts w:ascii="Times New Roman" w:hAnsi="Times New Roman"/>
          <w:sz w:val="24"/>
          <w:szCs w:val="24"/>
        </w:rPr>
        <w:t>27</w:t>
      </w:r>
      <w:r w:rsidR="00632DD3" w:rsidRPr="00B23C00">
        <w:rPr>
          <w:rFonts w:ascii="Times New Roman" w:hAnsi="Times New Roman"/>
          <w:sz w:val="24"/>
          <w:szCs w:val="24"/>
        </w:rPr>
        <w:t> </w:t>
      </w:r>
      <w:r w:rsidR="00F03331">
        <w:rPr>
          <w:rFonts w:ascii="Times New Roman" w:hAnsi="Times New Roman"/>
          <w:sz w:val="24"/>
          <w:szCs w:val="24"/>
        </w:rPr>
        <w:t>746</w:t>
      </w:r>
      <w:r w:rsidR="00632DD3" w:rsidRPr="00B23C00">
        <w:rPr>
          <w:rFonts w:ascii="Times New Roman" w:hAnsi="Times New Roman"/>
          <w:sz w:val="24"/>
          <w:szCs w:val="24"/>
        </w:rPr>
        <w:t> </w:t>
      </w:r>
      <w:r w:rsidR="00F03331">
        <w:rPr>
          <w:rFonts w:ascii="Times New Roman" w:hAnsi="Times New Roman"/>
          <w:sz w:val="24"/>
          <w:szCs w:val="24"/>
        </w:rPr>
        <w:t>610</w:t>
      </w:r>
      <w:r w:rsidR="00632DD3" w:rsidRPr="00B23C00">
        <w:rPr>
          <w:rFonts w:ascii="Times New Roman" w:hAnsi="Times New Roman"/>
          <w:sz w:val="24"/>
          <w:szCs w:val="24"/>
        </w:rPr>
        <w:t>,</w:t>
      </w:r>
      <w:r w:rsidR="00F03331">
        <w:rPr>
          <w:rFonts w:ascii="Times New Roman" w:hAnsi="Times New Roman"/>
          <w:sz w:val="24"/>
          <w:szCs w:val="24"/>
        </w:rPr>
        <w:t>90</w:t>
      </w:r>
      <w:r w:rsidR="00632DD3" w:rsidRPr="00B23C00">
        <w:rPr>
          <w:rFonts w:ascii="Times New Roman" w:hAnsi="Times New Roman"/>
          <w:sz w:val="24"/>
          <w:szCs w:val="24"/>
        </w:rPr>
        <w:t xml:space="preserve"> </w:t>
      </w:r>
      <w:r w:rsidR="001E7293" w:rsidRPr="00B23C00">
        <w:rPr>
          <w:rFonts w:ascii="Times New Roman" w:hAnsi="Times New Roman"/>
          <w:sz w:val="24"/>
          <w:szCs w:val="24"/>
        </w:rPr>
        <w:t>z</w:t>
      </w:r>
      <w:r w:rsidR="00B7678E" w:rsidRPr="00B23C00">
        <w:rPr>
          <w:rFonts w:ascii="Times New Roman" w:hAnsi="Times New Roman"/>
          <w:sz w:val="24"/>
          <w:szCs w:val="24"/>
        </w:rPr>
        <w:t>ł.</w:t>
      </w:r>
    </w:p>
    <w:p w:rsidR="00AB6A59" w:rsidRPr="00B23C00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Wydatki majątkowe </w:t>
      </w:r>
      <w:r w:rsidR="003004FD">
        <w:rPr>
          <w:rFonts w:ascii="Times New Roman" w:hAnsi="Times New Roman"/>
          <w:sz w:val="24"/>
          <w:szCs w:val="24"/>
        </w:rPr>
        <w:t xml:space="preserve">pozostają bez zmian, </w:t>
      </w:r>
      <w:r w:rsidRPr="00B23C00">
        <w:rPr>
          <w:rFonts w:ascii="Times New Roman" w:hAnsi="Times New Roman"/>
          <w:sz w:val="24"/>
          <w:szCs w:val="24"/>
        </w:rPr>
        <w:t>stanowią kwotę</w:t>
      </w:r>
      <w:r w:rsidR="00C25895" w:rsidRPr="00B23C00">
        <w:rPr>
          <w:rFonts w:ascii="Times New Roman" w:hAnsi="Times New Roman"/>
          <w:sz w:val="24"/>
          <w:szCs w:val="24"/>
        </w:rPr>
        <w:t xml:space="preserve"> </w:t>
      </w:r>
      <w:r w:rsidR="00632DD3" w:rsidRPr="00B23C00">
        <w:rPr>
          <w:rFonts w:ascii="Times New Roman" w:hAnsi="Times New Roman"/>
          <w:sz w:val="24"/>
          <w:szCs w:val="24"/>
        </w:rPr>
        <w:t>5 26</w:t>
      </w:r>
      <w:r w:rsidR="003004FD">
        <w:rPr>
          <w:rFonts w:ascii="Times New Roman" w:hAnsi="Times New Roman"/>
          <w:sz w:val="24"/>
          <w:szCs w:val="24"/>
        </w:rPr>
        <w:t>5</w:t>
      </w:r>
      <w:r w:rsidR="00632DD3" w:rsidRPr="00B23C00">
        <w:rPr>
          <w:rFonts w:ascii="Times New Roman" w:hAnsi="Times New Roman"/>
          <w:sz w:val="24"/>
          <w:szCs w:val="24"/>
        </w:rPr>
        <w:t> 906,31</w:t>
      </w:r>
      <w:r w:rsidR="00C63477" w:rsidRPr="00B23C00">
        <w:rPr>
          <w:rFonts w:ascii="Times New Roman" w:hAnsi="Times New Roman"/>
          <w:sz w:val="24"/>
          <w:szCs w:val="24"/>
        </w:rPr>
        <w:t xml:space="preserve"> </w:t>
      </w:r>
      <w:r w:rsidR="00D42A44" w:rsidRPr="00B23C00">
        <w:rPr>
          <w:rFonts w:ascii="Times New Roman" w:hAnsi="Times New Roman"/>
          <w:sz w:val="24"/>
          <w:szCs w:val="24"/>
        </w:rPr>
        <w:t>z</w:t>
      </w:r>
      <w:r w:rsidR="007F087C" w:rsidRPr="00B23C00">
        <w:rPr>
          <w:rFonts w:ascii="Times New Roman" w:hAnsi="Times New Roman" w:cs="Times New Roman"/>
          <w:sz w:val="24"/>
          <w:szCs w:val="24"/>
        </w:rPr>
        <w:t xml:space="preserve">ł, </w:t>
      </w:r>
      <w:r w:rsidRPr="00B23C00">
        <w:rPr>
          <w:rFonts w:ascii="Times New Roman" w:hAnsi="Times New Roman"/>
          <w:sz w:val="24"/>
          <w:szCs w:val="24"/>
        </w:rPr>
        <w:t xml:space="preserve">zgodnie z </w:t>
      </w:r>
      <w:r w:rsidR="00330647" w:rsidRPr="00B23C00">
        <w:rPr>
          <w:rFonts w:ascii="Times New Roman" w:hAnsi="Times New Roman"/>
          <w:sz w:val="24"/>
          <w:szCs w:val="24"/>
        </w:rPr>
        <w:t>z</w:t>
      </w:r>
      <w:r w:rsidRPr="00B23C00">
        <w:rPr>
          <w:rFonts w:ascii="Times New Roman" w:hAnsi="Times New Roman"/>
          <w:sz w:val="24"/>
          <w:szCs w:val="24"/>
        </w:rPr>
        <w:t xml:space="preserve">ałącznikiem Nr </w:t>
      </w:r>
      <w:r w:rsidR="00E342A8">
        <w:rPr>
          <w:rFonts w:ascii="Times New Roman" w:hAnsi="Times New Roman"/>
          <w:sz w:val="24"/>
          <w:szCs w:val="24"/>
        </w:rPr>
        <w:t>1</w:t>
      </w:r>
      <w:r w:rsidR="001F7703" w:rsidRPr="00B23C00">
        <w:rPr>
          <w:rFonts w:ascii="Times New Roman" w:hAnsi="Times New Roman"/>
          <w:sz w:val="24"/>
          <w:szCs w:val="24"/>
        </w:rPr>
        <w:t xml:space="preserve"> </w:t>
      </w:r>
      <w:r w:rsidR="00304BED" w:rsidRPr="00B23C00">
        <w:rPr>
          <w:rFonts w:ascii="Times New Roman" w:hAnsi="Times New Roman"/>
          <w:sz w:val="24"/>
          <w:szCs w:val="24"/>
        </w:rPr>
        <w:t xml:space="preserve">do </w:t>
      </w:r>
      <w:r w:rsidRPr="00B23C00">
        <w:rPr>
          <w:rFonts w:ascii="Times New Roman" w:hAnsi="Times New Roman"/>
          <w:sz w:val="24"/>
          <w:szCs w:val="24"/>
        </w:rPr>
        <w:t>niniejszego zarządzenia.</w:t>
      </w:r>
      <w:bookmarkStart w:id="0" w:name="_GoBack"/>
      <w:bookmarkEnd w:id="0"/>
    </w:p>
    <w:p w:rsidR="00746A54" w:rsidRDefault="00746A5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401C72" w:rsidRPr="00234AAE" w:rsidRDefault="00401C72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BA7DD7" w:rsidRDefault="00BA7DD7" w:rsidP="00234AAE">
      <w:pPr>
        <w:spacing w:after="0" w:line="240" w:lineRule="auto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7A4B5B" w:rsidRPr="007A4B5B" w:rsidRDefault="007A4B5B" w:rsidP="00234AAE">
      <w:pPr>
        <w:spacing w:after="0" w:line="240" w:lineRule="auto"/>
        <w:ind w:firstLine="547"/>
        <w:rPr>
          <w:rFonts w:ascii="Times New Roman" w:hAnsi="Times New Roman"/>
          <w:b/>
          <w:sz w:val="16"/>
          <w:szCs w:val="24"/>
        </w:rPr>
      </w:pP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F90" w:rsidRDefault="001F5F90" w:rsidP="007207D3">
      <w:pPr>
        <w:spacing w:after="0" w:line="240" w:lineRule="auto"/>
      </w:pPr>
      <w:r>
        <w:separator/>
      </w:r>
    </w:p>
  </w:endnote>
  <w:end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F90" w:rsidRDefault="001F5F90" w:rsidP="007207D3">
      <w:pPr>
        <w:spacing w:after="0" w:line="240" w:lineRule="auto"/>
      </w:pPr>
      <w:r>
        <w:separator/>
      </w:r>
    </w:p>
  </w:footnote>
  <w:foot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4CC"/>
    <w:rsid w:val="00002176"/>
    <w:rsid w:val="00004CC4"/>
    <w:rsid w:val="00007321"/>
    <w:rsid w:val="00007487"/>
    <w:rsid w:val="00010BDE"/>
    <w:rsid w:val="00013DBF"/>
    <w:rsid w:val="00020E8F"/>
    <w:rsid w:val="00021DD3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56AF"/>
    <w:rsid w:val="000B6C2C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74FA7"/>
    <w:rsid w:val="00180F6E"/>
    <w:rsid w:val="0018169D"/>
    <w:rsid w:val="00182D21"/>
    <w:rsid w:val="00184819"/>
    <w:rsid w:val="00190454"/>
    <w:rsid w:val="001925D7"/>
    <w:rsid w:val="001954C5"/>
    <w:rsid w:val="00197509"/>
    <w:rsid w:val="001A3A7A"/>
    <w:rsid w:val="001A6523"/>
    <w:rsid w:val="001A7568"/>
    <w:rsid w:val="001A7AA5"/>
    <w:rsid w:val="001B0037"/>
    <w:rsid w:val="001B1F10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1CDF"/>
    <w:rsid w:val="001F349F"/>
    <w:rsid w:val="001F494E"/>
    <w:rsid w:val="001F4BDB"/>
    <w:rsid w:val="001F4EAE"/>
    <w:rsid w:val="001F556D"/>
    <w:rsid w:val="001F5F90"/>
    <w:rsid w:val="001F7703"/>
    <w:rsid w:val="00212120"/>
    <w:rsid w:val="00214823"/>
    <w:rsid w:val="00215572"/>
    <w:rsid w:val="002165A0"/>
    <w:rsid w:val="0022108A"/>
    <w:rsid w:val="002213FE"/>
    <w:rsid w:val="00226B32"/>
    <w:rsid w:val="00234AAE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2A1"/>
    <w:rsid w:val="00266C54"/>
    <w:rsid w:val="00271DAA"/>
    <w:rsid w:val="0027277F"/>
    <w:rsid w:val="0028167C"/>
    <w:rsid w:val="00291981"/>
    <w:rsid w:val="002923DE"/>
    <w:rsid w:val="00292CD3"/>
    <w:rsid w:val="002A0C2F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3227"/>
    <w:rsid w:val="002F5ECE"/>
    <w:rsid w:val="002F7468"/>
    <w:rsid w:val="002F7517"/>
    <w:rsid w:val="003002CE"/>
    <w:rsid w:val="003004FD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675DB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1C72"/>
    <w:rsid w:val="004037EA"/>
    <w:rsid w:val="004049F7"/>
    <w:rsid w:val="00404A4C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749B2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5A7D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5E63FA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2DD3"/>
    <w:rsid w:val="00633089"/>
    <w:rsid w:val="006376B3"/>
    <w:rsid w:val="00640B0D"/>
    <w:rsid w:val="0064277E"/>
    <w:rsid w:val="00642F64"/>
    <w:rsid w:val="00647F48"/>
    <w:rsid w:val="006508EB"/>
    <w:rsid w:val="00653E23"/>
    <w:rsid w:val="0065446D"/>
    <w:rsid w:val="006549EE"/>
    <w:rsid w:val="006566A7"/>
    <w:rsid w:val="0065752A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96585"/>
    <w:rsid w:val="006A0E1B"/>
    <w:rsid w:val="006A11C5"/>
    <w:rsid w:val="006A5AB2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46A54"/>
    <w:rsid w:val="00751E37"/>
    <w:rsid w:val="00756A3A"/>
    <w:rsid w:val="007600BC"/>
    <w:rsid w:val="007622A4"/>
    <w:rsid w:val="00764F3A"/>
    <w:rsid w:val="00767F34"/>
    <w:rsid w:val="00772681"/>
    <w:rsid w:val="007737F2"/>
    <w:rsid w:val="007740B2"/>
    <w:rsid w:val="00781AFD"/>
    <w:rsid w:val="00783C7D"/>
    <w:rsid w:val="0078494F"/>
    <w:rsid w:val="007849B8"/>
    <w:rsid w:val="007854AA"/>
    <w:rsid w:val="00787ABB"/>
    <w:rsid w:val="00792E64"/>
    <w:rsid w:val="00796257"/>
    <w:rsid w:val="007A10BA"/>
    <w:rsid w:val="007A23B8"/>
    <w:rsid w:val="007A4B5B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276"/>
    <w:rsid w:val="007F74A6"/>
    <w:rsid w:val="007F787C"/>
    <w:rsid w:val="0080218B"/>
    <w:rsid w:val="00805E23"/>
    <w:rsid w:val="00811317"/>
    <w:rsid w:val="008123CC"/>
    <w:rsid w:val="00813F02"/>
    <w:rsid w:val="00821047"/>
    <w:rsid w:val="00821A39"/>
    <w:rsid w:val="00823B8D"/>
    <w:rsid w:val="00824771"/>
    <w:rsid w:val="0083012D"/>
    <w:rsid w:val="0083163D"/>
    <w:rsid w:val="00832123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232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B0414"/>
    <w:rsid w:val="009B6BD3"/>
    <w:rsid w:val="009B75AC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16D2E"/>
    <w:rsid w:val="00A20C95"/>
    <w:rsid w:val="00A25433"/>
    <w:rsid w:val="00A32684"/>
    <w:rsid w:val="00A34832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C7C0D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3C00"/>
    <w:rsid w:val="00B24C87"/>
    <w:rsid w:val="00B2530C"/>
    <w:rsid w:val="00B27C50"/>
    <w:rsid w:val="00B314FB"/>
    <w:rsid w:val="00B3259A"/>
    <w:rsid w:val="00B34FC6"/>
    <w:rsid w:val="00B40375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6735B"/>
    <w:rsid w:val="00B70DE0"/>
    <w:rsid w:val="00B72990"/>
    <w:rsid w:val="00B73111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504"/>
    <w:rsid w:val="00C04974"/>
    <w:rsid w:val="00C05BD6"/>
    <w:rsid w:val="00C07CD9"/>
    <w:rsid w:val="00C13815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63477"/>
    <w:rsid w:val="00C7472F"/>
    <w:rsid w:val="00C76680"/>
    <w:rsid w:val="00C85445"/>
    <w:rsid w:val="00C91EDE"/>
    <w:rsid w:val="00C931D5"/>
    <w:rsid w:val="00C93897"/>
    <w:rsid w:val="00C96EAC"/>
    <w:rsid w:val="00C97948"/>
    <w:rsid w:val="00CA078D"/>
    <w:rsid w:val="00CB142E"/>
    <w:rsid w:val="00CC1BD9"/>
    <w:rsid w:val="00CC472F"/>
    <w:rsid w:val="00CC7CDB"/>
    <w:rsid w:val="00CD0708"/>
    <w:rsid w:val="00CD230B"/>
    <w:rsid w:val="00CD39F9"/>
    <w:rsid w:val="00CD5931"/>
    <w:rsid w:val="00CE16FB"/>
    <w:rsid w:val="00CE73BD"/>
    <w:rsid w:val="00CE7741"/>
    <w:rsid w:val="00CF0FD4"/>
    <w:rsid w:val="00CF7A4E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1A54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6152"/>
    <w:rsid w:val="00D5710D"/>
    <w:rsid w:val="00D64F1F"/>
    <w:rsid w:val="00D66832"/>
    <w:rsid w:val="00D725A8"/>
    <w:rsid w:val="00D76D14"/>
    <w:rsid w:val="00D77E47"/>
    <w:rsid w:val="00D8109E"/>
    <w:rsid w:val="00D81C2B"/>
    <w:rsid w:val="00D835AC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D643A"/>
    <w:rsid w:val="00DE0111"/>
    <w:rsid w:val="00DE0151"/>
    <w:rsid w:val="00DE1BEC"/>
    <w:rsid w:val="00DE75EA"/>
    <w:rsid w:val="00DF51C9"/>
    <w:rsid w:val="00DF6340"/>
    <w:rsid w:val="00E006C8"/>
    <w:rsid w:val="00E05AE9"/>
    <w:rsid w:val="00E104FD"/>
    <w:rsid w:val="00E11ED6"/>
    <w:rsid w:val="00E128F6"/>
    <w:rsid w:val="00E13F66"/>
    <w:rsid w:val="00E1483C"/>
    <w:rsid w:val="00E21A31"/>
    <w:rsid w:val="00E23606"/>
    <w:rsid w:val="00E342A8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6849"/>
    <w:rsid w:val="00EB728A"/>
    <w:rsid w:val="00EC3739"/>
    <w:rsid w:val="00EC3D07"/>
    <w:rsid w:val="00ED30F1"/>
    <w:rsid w:val="00ED50C5"/>
    <w:rsid w:val="00EE02DC"/>
    <w:rsid w:val="00EE1495"/>
    <w:rsid w:val="00EE1AF0"/>
    <w:rsid w:val="00EE55F1"/>
    <w:rsid w:val="00EE5D59"/>
    <w:rsid w:val="00EF25C0"/>
    <w:rsid w:val="00EF2636"/>
    <w:rsid w:val="00EF707B"/>
    <w:rsid w:val="00EF7D57"/>
    <w:rsid w:val="00F003C7"/>
    <w:rsid w:val="00F016E9"/>
    <w:rsid w:val="00F03331"/>
    <w:rsid w:val="00F04978"/>
    <w:rsid w:val="00F10B7D"/>
    <w:rsid w:val="00F122A8"/>
    <w:rsid w:val="00F12E33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134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C7C69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C9D3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D04D7-613B-4454-9847-AB8AF784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Anna Mrozik</cp:lastModifiedBy>
  <cp:revision>4</cp:revision>
  <cp:lastPrinted>2017-12-18T10:00:00Z</cp:lastPrinted>
  <dcterms:created xsi:type="dcterms:W3CDTF">2017-12-18T08:17:00Z</dcterms:created>
  <dcterms:modified xsi:type="dcterms:W3CDTF">2017-12-18T10:00:00Z</dcterms:modified>
</cp:coreProperties>
</file>