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931D5">
        <w:rPr>
          <w:rFonts w:ascii="Times New Roman" w:hAnsi="Times New Roman"/>
          <w:b/>
          <w:sz w:val="24"/>
          <w:szCs w:val="24"/>
        </w:rPr>
        <w:t>5</w:t>
      </w:r>
      <w:r w:rsidR="001443DF">
        <w:rPr>
          <w:rFonts w:ascii="Times New Roman" w:hAnsi="Times New Roman"/>
          <w:b/>
          <w:sz w:val="24"/>
          <w:szCs w:val="24"/>
        </w:rPr>
        <w:t>3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>2</w:t>
      </w:r>
      <w:r w:rsidR="001443DF">
        <w:rPr>
          <w:rFonts w:ascii="Times New Roman" w:hAnsi="Times New Roman"/>
          <w:b/>
          <w:sz w:val="24"/>
          <w:szCs w:val="24"/>
        </w:rPr>
        <w:t xml:space="preserve">5 października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1443DF">
        <w:rPr>
          <w:rFonts w:ascii="Times New Roman" w:hAnsi="Times New Roman"/>
          <w:sz w:val="24"/>
          <w:szCs w:val="24"/>
        </w:rPr>
        <w:t>35 252,22</w:t>
      </w:r>
      <w:r w:rsidR="0044655D">
        <w:rPr>
          <w:rFonts w:ascii="Times New Roman" w:hAnsi="Times New Roman"/>
          <w:sz w:val="24"/>
          <w:szCs w:val="24"/>
        </w:rPr>
        <w:t xml:space="preserve">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 xml:space="preserve">5 619 152,00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1443DF">
        <w:rPr>
          <w:rFonts w:ascii="Times New Roman" w:hAnsi="Times New Roman"/>
          <w:sz w:val="24"/>
          <w:szCs w:val="24"/>
        </w:rPr>
        <w:t xml:space="preserve">35 252,22 </w:t>
      </w:r>
      <w:r w:rsidR="001443DF" w:rsidRPr="00FC4D28">
        <w:rPr>
          <w:rFonts w:ascii="Times New Roman" w:hAnsi="Times New Roman"/>
          <w:sz w:val="24"/>
          <w:szCs w:val="24"/>
        </w:rPr>
        <w:t>zł,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 xml:space="preserve">5 241 557,41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C078C">
        <w:rPr>
          <w:rFonts w:ascii="Times New Roman" w:hAnsi="Times New Roman"/>
          <w:sz w:val="24"/>
          <w:szCs w:val="24"/>
        </w:rPr>
        <w:t>377 594,59</w:t>
      </w:r>
      <w:r w:rsidR="00F91927">
        <w:rPr>
          <w:rFonts w:ascii="Times New Roman" w:hAnsi="Times New Roman"/>
          <w:sz w:val="24"/>
          <w:szCs w:val="24"/>
        </w:rPr>
        <w:t xml:space="preserve">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1443DF">
        <w:rPr>
          <w:rFonts w:ascii="Times New Roman" w:hAnsi="Times New Roman"/>
          <w:sz w:val="24"/>
          <w:szCs w:val="24"/>
        </w:rPr>
        <w:t xml:space="preserve">288 397,22 </w:t>
      </w:r>
      <w:r w:rsidR="00D95EBE">
        <w:rPr>
          <w:rFonts w:ascii="Times New Roman" w:hAnsi="Times New Roman"/>
          <w:sz w:val="24"/>
          <w:szCs w:val="24"/>
        </w:rPr>
        <w:t>zł</w:t>
      </w:r>
      <w:r w:rsidR="002C078C">
        <w:rPr>
          <w:rFonts w:ascii="Times New Roman" w:hAnsi="Times New Roman"/>
          <w:sz w:val="24"/>
          <w:szCs w:val="24"/>
        </w:rPr>
        <w:t xml:space="preserve"> </w:t>
      </w:r>
      <w:r w:rsidR="001443DF">
        <w:rPr>
          <w:rFonts w:ascii="Times New Roman" w:hAnsi="Times New Roman"/>
          <w:sz w:val="24"/>
          <w:szCs w:val="24"/>
        </w:rPr>
        <w:br/>
      </w:r>
      <w:r w:rsidR="002C078C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1443DF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5</w:t>
      </w:r>
      <w:r w:rsidR="001443DF">
        <w:rPr>
          <w:rFonts w:ascii="Times New Roman" w:hAnsi="Times New Roman"/>
          <w:sz w:val="24"/>
          <w:szCs w:val="24"/>
        </w:rPr>
        <w:t>3</w:t>
      </w:r>
      <w:r w:rsidR="002C078C">
        <w:rPr>
          <w:rFonts w:ascii="Times New Roman" w:hAnsi="Times New Roman"/>
          <w:sz w:val="24"/>
          <w:szCs w:val="24"/>
        </w:rPr>
        <w:t> </w:t>
      </w:r>
      <w:r w:rsidR="001443DF">
        <w:rPr>
          <w:rFonts w:ascii="Times New Roman" w:hAnsi="Times New Roman"/>
          <w:sz w:val="24"/>
          <w:szCs w:val="24"/>
        </w:rPr>
        <w:t>145</w:t>
      </w:r>
      <w:r w:rsidR="002C078C">
        <w:rPr>
          <w:rFonts w:ascii="Times New Roman" w:hAnsi="Times New Roman"/>
          <w:sz w:val="24"/>
          <w:szCs w:val="24"/>
        </w:rPr>
        <w:t>,00 zł</w:t>
      </w:r>
      <w:r w:rsidR="00D95EBE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1443DF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443DF">
        <w:rPr>
          <w:rFonts w:ascii="Times New Roman" w:hAnsi="Times New Roman"/>
          <w:sz w:val="24"/>
          <w:szCs w:val="24"/>
        </w:rPr>
        <w:t xml:space="preserve">27 011 718,78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1443DF">
        <w:rPr>
          <w:rFonts w:ascii="Times New Roman" w:hAnsi="Times New Roman"/>
          <w:sz w:val="24"/>
          <w:szCs w:val="24"/>
        </w:rPr>
        <w:t xml:space="preserve">288 397,22 </w:t>
      </w:r>
      <w:r w:rsidR="00523540">
        <w:rPr>
          <w:rFonts w:ascii="Times New Roman" w:hAnsi="Times New Roman"/>
          <w:sz w:val="24"/>
          <w:szCs w:val="24"/>
        </w:rPr>
        <w:t>zł</w:t>
      </w:r>
      <w:r w:rsidR="002C078C">
        <w:rPr>
          <w:rFonts w:ascii="Times New Roman" w:hAnsi="Times New Roman"/>
          <w:sz w:val="24"/>
          <w:szCs w:val="24"/>
        </w:rPr>
        <w:t xml:space="preserve"> oraz zmniejsza się </w:t>
      </w:r>
      <w:r w:rsidR="002C078C">
        <w:rPr>
          <w:rFonts w:ascii="Times New Roman" w:hAnsi="Times New Roman"/>
          <w:sz w:val="24"/>
          <w:szCs w:val="24"/>
        </w:rPr>
        <w:br/>
        <w:t xml:space="preserve">o łączną kwotę </w:t>
      </w:r>
      <w:r w:rsidR="001443DF">
        <w:rPr>
          <w:rFonts w:ascii="Times New Roman" w:hAnsi="Times New Roman"/>
          <w:sz w:val="24"/>
          <w:szCs w:val="24"/>
        </w:rPr>
        <w:t>253 145,00 z</w:t>
      </w:r>
      <w:r w:rsidR="002C078C">
        <w:rPr>
          <w:rFonts w:ascii="Times New Roman" w:hAnsi="Times New Roman"/>
          <w:sz w:val="24"/>
          <w:szCs w:val="24"/>
        </w:rPr>
        <w:t>ł,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3</w:t>
      </w:r>
      <w:r w:rsidR="001443DF">
        <w:rPr>
          <w:rFonts w:ascii="Times New Roman" w:hAnsi="Times New Roman"/>
          <w:sz w:val="24"/>
          <w:szCs w:val="24"/>
        </w:rPr>
        <w:t xml:space="preserve"> 260 398,28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304BED" w:rsidRDefault="002B1AC4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</w:t>
      </w:r>
      <w:r w:rsidR="002C078C">
        <w:rPr>
          <w:rFonts w:ascii="Times New Roman" w:hAnsi="Times New Roman"/>
          <w:sz w:val="24"/>
          <w:szCs w:val="24"/>
        </w:rPr>
        <w:t> 751 320,50</w:t>
      </w:r>
      <w:r w:rsidR="00D42A44">
        <w:rPr>
          <w:rFonts w:ascii="Times New Roman" w:hAnsi="Times New Roman"/>
          <w:sz w:val="24"/>
          <w:szCs w:val="24"/>
        </w:rPr>
        <w:t xml:space="preserve">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</w:p>
    <w:p w:rsidR="00AB6A59" w:rsidRDefault="00304BED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="002B1AC4"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kwotę </w:t>
      </w:r>
      <w:r w:rsidR="001443DF">
        <w:rPr>
          <w:rFonts w:ascii="Times New Roman" w:hAnsi="Times New Roman"/>
          <w:sz w:val="24"/>
          <w:szCs w:val="24"/>
        </w:rPr>
        <w:t>16 579,22 z</w:t>
      </w:r>
      <w:r w:rsidRPr="0064277E">
        <w:rPr>
          <w:rFonts w:ascii="Times New Roman" w:hAnsi="Times New Roman"/>
          <w:sz w:val="24"/>
          <w:szCs w:val="24"/>
        </w:rPr>
        <w:t xml:space="preserve">ł, zgodnie z załącznikiem 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 xml:space="preserve">mieniającym załącznik </w:t>
      </w:r>
      <w:r w:rsidR="001443DF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4 do uchwały budżetowej pod nazwą „Dochody </w:t>
      </w:r>
      <w:bookmarkStart w:id="0" w:name="_GoBack"/>
      <w:bookmarkEnd w:id="0"/>
      <w:r w:rsidRPr="0064277E">
        <w:rPr>
          <w:rFonts w:ascii="Times New Roman" w:hAnsi="Times New Roman"/>
          <w:sz w:val="24"/>
          <w:szCs w:val="24"/>
        </w:rPr>
        <w:t>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ED6" w:rsidRDefault="00E11ED6" w:rsidP="007207D3">
      <w:pPr>
        <w:spacing w:after="0" w:line="240" w:lineRule="auto"/>
      </w:pPr>
      <w:r>
        <w:separator/>
      </w:r>
    </w:p>
  </w:endnote>
  <w:endnote w:type="continuationSeparator" w:id="0">
    <w:p w:rsidR="00E11ED6" w:rsidRDefault="00E11ED6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ED6" w:rsidRDefault="00E11ED6" w:rsidP="007207D3">
      <w:pPr>
        <w:spacing w:after="0" w:line="240" w:lineRule="auto"/>
      </w:pPr>
      <w:r>
        <w:separator/>
      </w:r>
    </w:p>
  </w:footnote>
  <w:footnote w:type="continuationSeparator" w:id="0">
    <w:p w:rsidR="00E11ED6" w:rsidRDefault="00E11ED6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0C39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48807-0320-4BD7-89B8-5307CA31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119</cp:revision>
  <cp:lastPrinted>2016-09-22T06:53:00Z</cp:lastPrinted>
  <dcterms:created xsi:type="dcterms:W3CDTF">2015-04-01T11:07:00Z</dcterms:created>
  <dcterms:modified xsi:type="dcterms:W3CDTF">2016-10-25T11:44:00Z</dcterms:modified>
</cp:coreProperties>
</file>