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2F07AE">
        <w:rPr>
          <w:rFonts w:ascii="Times New Roman" w:hAnsi="Times New Roman"/>
          <w:b/>
          <w:sz w:val="24"/>
          <w:szCs w:val="24"/>
        </w:rPr>
        <w:t>33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DE1BEC">
        <w:rPr>
          <w:rFonts w:ascii="Times New Roman" w:hAnsi="Times New Roman"/>
          <w:b/>
          <w:sz w:val="24"/>
          <w:szCs w:val="24"/>
        </w:rPr>
        <w:t>5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2F07AE">
        <w:rPr>
          <w:rFonts w:ascii="Times New Roman" w:hAnsi="Times New Roman"/>
          <w:b/>
          <w:sz w:val="24"/>
          <w:szCs w:val="24"/>
        </w:rPr>
        <w:t xml:space="preserve">10 </w:t>
      </w:r>
      <w:r w:rsidR="002C353D">
        <w:rPr>
          <w:rFonts w:ascii="Times New Roman" w:hAnsi="Times New Roman"/>
          <w:b/>
          <w:sz w:val="24"/>
          <w:szCs w:val="24"/>
        </w:rPr>
        <w:t xml:space="preserve">sierpnia </w:t>
      </w:r>
      <w:r w:rsidR="00DE1BEC">
        <w:rPr>
          <w:rFonts w:ascii="Times New Roman" w:hAnsi="Times New Roman"/>
          <w:b/>
          <w:sz w:val="24"/>
          <w:szCs w:val="24"/>
        </w:rPr>
        <w:t>2015</w:t>
      </w:r>
      <w:r w:rsidR="00D77E47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E1BEC">
        <w:rPr>
          <w:rFonts w:ascii="Times New Roman" w:hAnsi="Times New Roman"/>
          <w:b/>
          <w:sz w:val="24"/>
          <w:szCs w:val="24"/>
        </w:rPr>
        <w:t>5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6376B3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</w:t>
      </w:r>
      <w:proofErr w:type="spellStart"/>
      <w:r w:rsidRPr="002B1AC4">
        <w:rPr>
          <w:rFonts w:ascii="Times New Roman" w:hAnsi="Times New Roman"/>
          <w:sz w:val="24"/>
          <w:szCs w:val="24"/>
        </w:rPr>
        <w:t>pkt</w:t>
      </w:r>
      <w:proofErr w:type="spellEnd"/>
      <w:r w:rsidRPr="002B1AC4">
        <w:rPr>
          <w:rFonts w:ascii="Times New Roman" w:hAnsi="Times New Roman"/>
          <w:sz w:val="24"/>
          <w:szCs w:val="24"/>
        </w:rPr>
        <w:t xml:space="preserve">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7D5E26">
        <w:rPr>
          <w:rFonts w:ascii="Times New Roman" w:hAnsi="Times New Roman" w:cs="Times New Roman"/>
          <w:sz w:val="24"/>
          <w:szCs w:val="24"/>
        </w:rPr>
        <w:t>(t. j. Dz. U. z 2013 r. poz. 594</w:t>
      </w:r>
      <w:r w:rsidR="006A6E75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A6E7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A6E75">
        <w:rPr>
          <w:rFonts w:ascii="Times New Roman" w:hAnsi="Times New Roman" w:cs="Times New Roman"/>
          <w:sz w:val="24"/>
          <w:szCs w:val="24"/>
        </w:rPr>
        <w:t>. zm.</w:t>
      </w:r>
      <w:r w:rsidR="007D5E26">
        <w:rPr>
          <w:rFonts w:ascii="Times New Roman" w:hAnsi="Times New Roman" w:cs="Times New Roman"/>
          <w:sz w:val="24"/>
          <w:szCs w:val="24"/>
        </w:rPr>
        <w:t>)</w:t>
      </w:r>
      <w:r w:rsidRPr="002B1AC4">
        <w:rPr>
          <w:rFonts w:ascii="Times New Roman" w:hAnsi="Times New Roman"/>
          <w:sz w:val="24"/>
          <w:szCs w:val="24"/>
        </w:rPr>
        <w:t xml:space="preserve">, art. 257 </w:t>
      </w:r>
      <w:proofErr w:type="spellStart"/>
      <w:r w:rsidRPr="002B1AC4">
        <w:rPr>
          <w:rFonts w:ascii="Times New Roman" w:hAnsi="Times New Roman"/>
          <w:sz w:val="24"/>
          <w:szCs w:val="24"/>
        </w:rPr>
        <w:t>pkt</w:t>
      </w:r>
      <w:proofErr w:type="spellEnd"/>
      <w:r w:rsidRPr="002B1AC4">
        <w:rPr>
          <w:rFonts w:ascii="Times New Roman" w:hAnsi="Times New Roman"/>
          <w:sz w:val="24"/>
          <w:szCs w:val="24"/>
        </w:rPr>
        <w:t xml:space="preserve">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E41B7" w:rsidRPr="005259E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E41B7" w:rsidRPr="005259E2">
        <w:rPr>
          <w:rFonts w:ascii="Times New Roman" w:hAnsi="Times New Roman" w:cs="Times New Roman"/>
          <w:sz w:val="24"/>
          <w:szCs w:val="24"/>
        </w:rPr>
        <w:t>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>
        <w:rPr>
          <w:rFonts w:ascii="Times New Roman" w:hAnsi="Times New Roman" w:cs="Times New Roman"/>
          <w:b/>
          <w:sz w:val="24"/>
          <w:szCs w:val="24"/>
        </w:rPr>
        <w:t>b</w:t>
      </w:r>
      <w:r w:rsidR="006376B3" w:rsidRPr="006376B3">
        <w:rPr>
          <w:rFonts w:ascii="Times New Roman" w:hAnsi="Times New Roman" w:cs="Times New Roman"/>
          <w:sz w:val="24"/>
          <w:szCs w:val="24"/>
        </w:rPr>
        <w:t>udżetow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E1BEC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16 / 2014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DE1BEC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22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E1BEC">
        <w:rPr>
          <w:rFonts w:ascii="Times New Roman" w:hAnsi="Times New Roman" w:cs="Times New Roman"/>
          <w:sz w:val="24"/>
          <w:szCs w:val="24"/>
        </w:rPr>
        <w:t>4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2B1AC4">
      <w:pPr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="00BE22FC">
        <w:rPr>
          <w:rFonts w:ascii="Times New Roman" w:hAnsi="Times New Roman"/>
          <w:sz w:val="24"/>
          <w:szCs w:val="24"/>
        </w:rPr>
        <w:t>k</w:t>
      </w:r>
      <w:r w:rsidR="004E66FD">
        <w:rPr>
          <w:rFonts w:ascii="Times New Roman" w:hAnsi="Times New Roman"/>
          <w:sz w:val="24"/>
          <w:szCs w:val="24"/>
        </w:rPr>
        <w:t xml:space="preserve">wotę </w:t>
      </w:r>
      <w:r w:rsidR="00007321">
        <w:rPr>
          <w:rFonts w:ascii="Times New Roman" w:hAnsi="Times New Roman"/>
          <w:sz w:val="24"/>
          <w:szCs w:val="24"/>
        </w:rPr>
        <w:t>29 619</w:t>
      </w:r>
      <w:r w:rsidR="002B0527" w:rsidRPr="002B0527">
        <w:rPr>
          <w:rFonts w:ascii="Times New Roman" w:hAnsi="Times New Roman"/>
          <w:sz w:val="24"/>
          <w:szCs w:val="24"/>
        </w:rPr>
        <w:t>,00</w:t>
      </w:r>
      <w:r w:rsidR="004E66FD">
        <w:rPr>
          <w:rFonts w:ascii="Times New Roman" w:hAnsi="Times New Roman"/>
          <w:sz w:val="24"/>
          <w:szCs w:val="24"/>
        </w:rPr>
        <w:t xml:space="preserve"> zł</w:t>
      </w:r>
      <w:r w:rsidR="002B0527">
        <w:rPr>
          <w:rFonts w:ascii="Times New Roman" w:hAnsi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</w:t>
      </w:r>
      <w:r w:rsidR="002B05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 Nr 1 </w:t>
      </w:r>
      <w:r w:rsidR="002B05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 xml:space="preserve">chwały </w:t>
      </w:r>
      <w:r w:rsidR="005353D8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4E66FD">
        <w:rPr>
          <w:rFonts w:ascii="Times New Roman" w:hAnsi="Times New Roman"/>
          <w:sz w:val="24"/>
          <w:szCs w:val="24"/>
        </w:rPr>
        <w:t>5</w:t>
      </w:r>
      <w:r w:rsidRPr="002B1AC4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23 8</w:t>
      </w:r>
      <w:r w:rsidR="00007321">
        <w:rPr>
          <w:rFonts w:ascii="Times New Roman" w:hAnsi="Times New Roman"/>
          <w:sz w:val="24"/>
          <w:szCs w:val="24"/>
        </w:rPr>
        <w:t>94</w:t>
      </w:r>
      <w:r w:rsidR="002B0527" w:rsidRPr="002B0527">
        <w:rPr>
          <w:rFonts w:ascii="Times New Roman" w:hAnsi="Times New Roman"/>
          <w:sz w:val="24"/>
          <w:szCs w:val="24"/>
        </w:rPr>
        <w:t xml:space="preserve"> </w:t>
      </w:r>
      <w:r w:rsidR="00007321">
        <w:rPr>
          <w:rFonts w:ascii="Times New Roman" w:hAnsi="Times New Roman"/>
          <w:sz w:val="24"/>
          <w:szCs w:val="24"/>
        </w:rPr>
        <w:t>474</w:t>
      </w:r>
      <w:r w:rsidR="002B0527" w:rsidRPr="002B0527">
        <w:rPr>
          <w:rFonts w:ascii="Times New Roman" w:hAnsi="Times New Roman"/>
          <w:sz w:val="24"/>
          <w:szCs w:val="24"/>
        </w:rPr>
        <w:t>,74</w:t>
      </w:r>
      <w:r w:rsidR="00F04978">
        <w:rPr>
          <w:rFonts w:ascii="Times New Roman" w:hAnsi="Times New Roman"/>
          <w:sz w:val="24"/>
          <w:szCs w:val="24"/>
        </w:rPr>
        <w:t xml:space="preserve"> 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007321">
        <w:rPr>
          <w:rFonts w:ascii="Times New Roman" w:hAnsi="Times New Roman"/>
          <w:sz w:val="24"/>
          <w:szCs w:val="24"/>
        </w:rPr>
        <w:t>29 619</w:t>
      </w:r>
      <w:r w:rsidR="002B0527" w:rsidRPr="002B0527">
        <w:rPr>
          <w:rFonts w:ascii="Times New Roman" w:hAnsi="Times New Roman"/>
          <w:sz w:val="24"/>
          <w:szCs w:val="24"/>
        </w:rPr>
        <w:t>,00</w:t>
      </w:r>
      <w:r w:rsidR="002B0527">
        <w:rPr>
          <w:rFonts w:ascii="Times New Roman" w:hAnsi="Times New Roman"/>
          <w:sz w:val="24"/>
          <w:szCs w:val="24"/>
        </w:rPr>
        <w:t xml:space="preserve"> zł,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2B0527">
        <w:rPr>
          <w:rFonts w:ascii="Times New Roman" w:hAnsi="Times New Roman"/>
          <w:sz w:val="24"/>
          <w:szCs w:val="24"/>
        </w:rPr>
        <w:br/>
      </w:r>
      <w:r w:rsidR="002B0527" w:rsidRPr="002B0527">
        <w:rPr>
          <w:rFonts w:ascii="Times New Roman" w:hAnsi="Times New Roman"/>
          <w:sz w:val="24"/>
          <w:szCs w:val="24"/>
        </w:rPr>
        <w:t>21 2</w:t>
      </w:r>
      <w:r w:rsidR="00007321">
        <w:rPr>
          <w:rFonts w:ascii="Times New Roman" w:hAnsi="Times New Roman"/>
          <w:sz w:val="24"/>
          <w:szCs w:val="24"/>
        </w:rPr>
        <w:t>81 830,20</w:t>
      </w:r>
      <w:r w:rsidR="002B0527" w:rsidRPr="002B0527">
        <w:rPr>
          <w:rFonts w:ascii="Times New Roman" w:hAnsi="Times New Roman"/>
          <w:sz w:val="24"/>
          <w:szCs w:val="24"/>
        </w:rPr>
        <w:t xml:space="preserve"> </w:t>
      </w:r>
      <w:r w:rsidR="00B7678E">
        <w:rPr>
          <w:rFonts w:ascii="Times New Roman" w:hAnsi="Times New Roman"/>
          <w:sz w:val="24"/>
          <w:szCs w:val="24"/>
        </w:rPr>
        <w:t>zł.</w:t>
      </w:r>
      <w:r w:rsidR="00BE22FC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B0527" w:rsidRPr="002B0527">
        <w:rPr>
          <w:rFonts w:ascii="Times New Roman" w:hAnsi="Times New Roman"/>
          <w:sz w:val="24"/>
          <w:szCs w:val="24"/>
        </w:rPr>
        <w:t xml:space="preserve">2 612 644,54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</w:t>
      </w:r>
      <w:r w:rsidR="002B05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1 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007321">
        <w:rPr>
          <w:rFonts w:ascii="Times New Roman" w:hAnsi="Times New Roman"/>
          <w:sz w:val="24"/>
          <w:szCs w:val="24"/>
        </w:rPr>
        <w:t>30</w:t>
      </w:r>
      <w:r w:rsidR="002B0527">
        <w:rPr>
          <w:rFonts w:ascii="Times New Roman" w:hAnsi="Times New Roman"/>
          <w:sz w:val="24"/>
          <w:szCs w:val="24"/>
        </w:rPr>
        <w:t xml:space="preserve"> </w:t>
      </w:r>
      <w:r w:rsidR="00007321">
        <w:rPr>
          <w:rFonts w:ascii="Times New Roman" w:hAnsi="Times New Roman"/>
          <w:sz w:val="24"/>
          <w:szCs w:val="24"/>
        </w:rPr>
        <w:t>719</w:t>
      </w:r>
      <w:r w:rsidR="00625457">
        <w:rPr>
          <w:rFonts w:ascii="Times New Roman" w:hAnsi="Times New Roman"/>
          <w:sz w:val="24"/>
          <w:szCs w:val="24"/>
        </w:rPr>
        <w:t>,00 zł</w:t>
      </w:r>
      <w:r w:rsidR="001E7293">
        <w:rPr>
          <w:rFonts w:ascii="Times New Roman" w:hAnsi="Times New Roman"/>
          <w:sz w:val="24"/>
          <w:szCs w:val="24"/>
        </w:rPr>
        <w:t xml:space="preserve"> oraz zmniejsza się </w:t>
      </w:r>
      <w:r w:rsidR="001E7293" w:rsidRPr="002B1AC4">
        <w:rPr>
          <w:rFonts w:ascii="Times New Roman" w:hAnsi="Times New Roman"/>
          <w:sz w:val="24"/>
          <w:szCs w:val="24"/>
        </w:rPr>
        <w:t xml:space="preserve">o </w:t>
      </w:r>
      <w:r w:rsidR="001E7293">
        <w:rPr>
          <w:rFonts w:ascii="Times New Roman" w:hAnsi="Times New Roman"/>
          <w:sz w:val="24"/>
          <w:szCs w:val="24"/>
        </w:rPr>
        <w:t xml:space="preserve">łączną kwotę </w:t>
      </w:r>
      <w:r w:rsidR="001E7293" w:rsidRPr="001E7293">
        <w:rPr>
          <w:rFonts w:ascii="Times New Roman" w:hAnsi="Times New Roman"/>
          <w:sz w:val="24"/>
          <w:szCs w:val="24"/>
        </w:rPr>
        <w:t>1</w:t>
      </w:r>
      <w:r w:rsidR="002B0527">
        <w:rPr>
          <w:rFonts w:ascii="Times New Roman" w:hAnsi="Times New Roman"/>
          <w:sz w:val="24"/>
          <w:szCs w:val="24"/>
        </w:rPr>
        <w:t xml:space="preserve"> 100,00 </w:t>
      </w:r>
      <w:r w:rsidR="001E7293">
        <w:rPr>
          <w:rFonts w:ascii="Times New Roman" w:hAnsi="Times New Roman"/>
          <w:sz w:val="24"/>
          <w:szCs w:val="24"/>
        </w:rPr>
        <w:t>zł</w:t>
      </w:r>
      <w:r w:rsidR="00BE22FC">
        <w:rPr>
          <w:rFonts w:ascii="Times New Roman" w:hAnsi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>zgodnie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EC3739">
        <w:rPr>
          <w:rFonts w:ascii="Times New Roman" w:hAnsi="Times New Roman"/>
          <w:sz w:val="24"/>
          <w:szCs w:val="24"/>
        </w:rPr>
        <w:t>nik Nr 2 do Uchwały Budżetowej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472C64">
        <w:rPr>
          <w:rFonts w:ascii="Times New Roman" w:hAnsi="Times New Roman"/>
          <w:sz w:val="24"/>
          <w:szCs w:val="24"/>
        </w:rPr>
        <w:t>5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23</w:t>
      </w:r>
      <w:r w:rsidR="002B0527">
        <w:rPr>
          <w:rFonts w:ascii="Times New Roman" w:hAnsi="Times New Roman"/>
          <w:sz w:val="24"/>
          <w:szCs w:val="24"/>
        </w:rPr>
        <w:t> </w:t>
      </w:r>
      <w:r w:rsidR="002B0527" w:rsidRPr="002B0527">
        <w:rPr>
          <w:rFonts w:ascii="Times New Roman" w:hAnsi="Times New Roman"/>
          <w:sz w:val="24"/>
          <w:szCs w:val="24"/>
        </w:rPr>
        <w:t>85</w:t>
      </w:r>
      <w:r w:rsidR="00007321">
        <w:rPr>
          <w:rFonts w:ascii="Times New Roman" w:hAnsi="Times New Roman"/>
          <w:sz w:val="24"/>
          <w:szCs w:val="24"/>
        </w:rPr>
        <w:t>7</w:t>
      </w:r>
      <w:r w:rsidR="002B0527">
        <w:rPr>
          <w:rFonts w:ascii="Times New Roman" w:hAnsi="Times New Roman"/>
          <w:sz w:val="24"/>
          <w:szCs w:val="24"/>
        </w:rPr>
        <w:t xml:space="preserve"> </w:t>
      </w:r>
      <w:r w:rsidR="00007321">
        <w:rPr>
          <w:rFonts w:ascii="Times New Roman" w:hAnsi="Times New Roman"/>
          <w:sz w:val="24"/>
          <w:szCs w:val="24"/>
        </w:rPr>
        <w:t>461</w:t>
      </w:r>
      <w:r w:rsidR="002B0527" w:rsidRPr="002B0527">
        <w:rPr>
          <w:rFonts w:ascii="Times New Roman" w:hAnsi="Times New Roman"/>
          <w:sz w:val="24"/>
          <w:szCs w:val="24"/>
        </w:rPr>
        <w:t xml:space="preserve">,27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AF4D72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zwiększa się o </w:t>
      </w:r>
      <w:r w:rsidR="006D6C0C">
        <w:rPr>
          <w:rFonts w:ascii="Times New Roman" w:hAnsi="Times New Roman"/>
          <w:sz w:val="24"/>
          <w:szCs w:val="24"/>
        </w:rPr>
        <w:t xml:space="preserve">łączną kwotę </w:t>
      </w:r>
      <w:r w:rsidR="00007321">
        <w:rPr>
          <w:rFonts w:ascii="Times New Roman" w:hAnsi="Times New Roman"/>
          <w:sz w:val="24"/>
          <w:szCs w:val="24"/>
        </w:rPr>
        <w:t xml:space="preserve">30 719,00 </w:t>
      </w:r>
      <w:r w:rsidR="001E7293">
        <w:rPr>
          <w:rFonts w:ascii="Times New Roman" w:hAnsi="Times New Roman"/>
          <w:sz w:val="24"/>
          <w:szCs w:val="24"/>
        </w:rPr>
        <w:t xml:space="preserve">zł oraz zmniejsza się </w:t>
      </w:r>
      <w:r w:rsidR="001E7293">
        <w:rPr>
          <w:rFonts w:ascii="Times New Roman" w:hAnsi="Times New Roman"/>
          <w:sz w:val="24"/>
          <w:szCs w:val="24"/>
        </w:rPr>
        <w:br/>
      </w:r>
      <w:r w:rsidR="001E7293" w:rsidRPr="002B1AC4">
        <w:rPr>
          <w:rFonts w:ascii="Times New Roman" w:hAnsi="Times New Roman"/>
          <w:sz w:val="24"/>
          <w:szCs w:val="24"/>
        </w:rPr>
        <w:t xml:space="preserve">o </w:t>
      </w:r>
      <w:r w:rsidR="001E7293">
        <w:rPr>
          <w:rFonts w:ascii="Times New Roman" w:hAnsi="Times New Roman"/>
          <w:sz w:val="24"/>
          <w:szCs w:val="24"/>
        </w:rPr>
        <w:t xml:space="preserve">łączną kwotę </w:t>
      </w:r>
      <w:r w:rsidR="002B0527">
        <w:rPr>
          <w:rFonts w:ascii="Times New Roman" w:hAnsi="Times New Roman"/>
          <w:sz w:val="24"/>
          <w:szCs w:val="24"/>
        </w:rPr>
        <w:t>1 100</w:t>
      </w:r>
      <w:r w:rsidR="001E7293">
        <w:rPr>
          <w:rFonts w:ascii="Times New Roman" w:hAnsi="Times New Roman"/>
          <w:sz w:val="24"/>
          <w:szCs w:val="24"/>
        </w:rPr>
        <w:t>,00</w:t>
      </w:r>
      <w:r w:rsidR="001E7293" w:rsidRPr="001E7293">
        <w:rPr>
          <w:rFonts w:ascii="Times New Roman" w:hAnsi="Times New Roman"/>
          <w:sz w:val="24"/>
          <w:szCs w:val="24"/>
        </w:rPr>
        <w:t xml:space="preserve"> </w:t>
      </w:r>
      <w:r w:rsidR="001E7293">
        <w:rPr>
          <w:rFonts w:ascii="Times New Roman" w:hAnsi="Times New Roman"/>
          <w:sz w:val="24"/>
          <w:szCs w:val="24"/>
        </w:rPr>
        <w:t>zł</w:t>
      </w:r>
      <w:r w:rsidR="00BE22FC">
        <w:rPr>
          <w:rFonts w:ascii="Times New Roman" w:hAnsi="Times New Roman"/>
          <w:sz w:val="24"/>
          <w:szCs w:val="24"/>
        </w:rPr>
        <w:t xml:space="preserve">, </w:t>
      </w:r>
      <w:r w:rsidRPr="00AF4D72">
        <w:rPr>
          <w:rFonts w:ascii="Times New Roman" w:hAnsi="Times New Roman"/>
          <w:sz w:val="24"/>
          <w:szCs w:val="24"/>
        </w:rPr>
        <w:t xml:space="preserve">tj. do kwoty </w:t>
      </w:r>
      <w:r w:rsidR="002B0527" w:rsidRPr="002B0527">
        <w:rPr>
          <w:rFonts w:ascii="Times New Roman" w:hAnsi="Times New Roman"/>
          <w:sz w:val="24"/>
          <w:szCs w:val="24"/>
        </w:rPr>
        <w:t>18</w:t>
      </w:r>
      <w:r w:rsidR="002B0527">
        <w:rPr>
          <w:rFonts w:ascii="Times New Roman" w:hAnsi="Times New Roman"/>
          <w:sz w:val="24"/>
          <w:szCs w:val="24"/>
        </w:rPr>
        <w:t> </w:t>
      </w:r>
      <w:r w:rsidR="00007321">
        <w:rPr>
          <w:rFonts w:ascii="Times New Roman" w:hAnsi="Times New Roman"/>
          <w:sz w:val="24"/>
          <w:szCs w:val="24"/>
        </w:rPr>
        <w:t>797</w:t>
      </w:r>
      <w:r w:rsidR="002B0527">
        <w:rPr>
          <w:rFonts w:ascii="Times New Roman" w:hAnsi="Times New Roman"/>
          <w:sz w:val="24"/>
          <w:szCs w:val="24"/>
        </w:rPr>
        <w:t xml:space="preserve"> </w:t>
      </w:r>
      <w:r w:rsidR="00007321">
        <w:rPr>
          <w:rFonts w:ascii="Times New Roman" w:hAnsi="Times New Roman"/>
          <w:sz w:val="24"/>
          <w:szCs w:val="24"/>
        </w:rPr>
        <w:t>261</w:t>
      </w:r>
      <w:r w:rsidR="002B0527" w:rsidRPr="002B0527">
        <w:rPr>
          <w:rFonts w:ascii="Times New Roman" w:hAnsi="Times New Roman"/>
          <w:sz w:val="24"/>
          <w:szCs w:val="24"/>
        </w:rPr>
        <w:t>,27</w:t>
      </w:r>
      <w:r w:rsidR="002B0527">
        <w:rPr>
          <w:rFonts w:ascii="Times New Roman" w:hAnsi="Times New Roman"/>
          <w:sz w:val="24"/>
          <w:szCs w:val="24"/>
        </w:rPr>
        <w:t xml:space="preserve"> </w:t>
      </w:r>
      <w:r w:rsidR="001E7293">
        <w:rPr>
          <w:rFonts w:ascii="Times New Roman" w:hAnsi="Times New Roman"/>
          <w:sz w:val="24"/>
          <w:szCs w:val="24"/>
        </w:rPr>
        <w:t>z</w:t>
      </w:r>
      <w:r w:rsidR="00B7678E">
        <w:rPr>
          <w:rFonts w:ascii="Times New Roman" w:hAnsi="Times New Roman"/>
          <w:sz w:val="24"/>
          <w:szCs w:val="24"/>
        </w:rPr>
        <w:t>ł.</w:t>
      </w:r>
      <w:r w:rsidRPr="00AF4D72">
        <w:rPr>
          <w:rFonts w:ascii="Times New Roman" w:hAnsi="Times New Roman"/>
          <w:sz w:val="24"/>
          <w:szCs w:val="24"/>
        </w:rPr>
        <w:t xml:space="preserve">     </w:t>
      </w:r>
    </w:p>
    <w:p w:rsidR="002B1AC4" w:rsidRPr="008F096A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majątkowe stanowią kwotę </w:t>
      </w:r>
      <w:r w:rsidR="002B0527" w:rsidRPr="002B0527">
        <w:rPr>
          <w:rFonts w:ascii="Times New Roman" w:hAnsi="Times New Roman"/>
          <w:sz w:val="24"/>
          <w:szCs w:val="24"/>
        </w:rPr>
        <w:t>5</w:t>
      </w:r>
      <w:r w:rsidR="002B0527">
        <w:rPr>
          <w:rFonts w:ascii="Times New Roman" w:hAnsi="Times New Roman"/>
          <w:sz w:val="24"/>
          <w:szCs w:val="24"/>
        </w:rPr>
        <w:t> </w:t>
      </w:r>
      <w:r w:rsidR="002B0527" w:rsidRPr="002B0527">
        <w:rPr>
          <w:rFonts w:ascii="Times New Roman" w:hAnsi="Times New Roman"/>
          <w:sz w:val="24"/>
          <w:szCs w:val="24"/>
        </w:rPr>
        <w:t>060</w:t>
      </w:r>
      <w:r w:rsidR="002B052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200</w:t>
      </w:r>
      <w:r w:rsidR="00557C66">
        <w:rPr>
          <w:rFonts w:ascii="Times New Roman" w:hAnsi="Times New Roman"/>
          <w:sz w:val="24"/>
          <w:szCs w:val="24"/>
        </w:rPr>
        <w:t xml:space="preserve"> </w:t>
      </w:r>
      <w:r w:rsidR="007F087C">
        <w:rPr>
          <w:rFonts w:ascii="Times New Roman" w:hAnsi="Times New Roman" w:cs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F55380" w:rsidRDefault="002F0E00" w:rsidP="00F30E82">
      <w:pPr>
        <w:pStyle w:val="Akapitzlist"/>
        <w:numPr>
          <w:ilvl w:val="0"/>
          <w:numId w:val="14"/>
        </w:numPr>
        <w:spacing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8F096A">
        <w:rPr>
          <w:rFonts w:ascii="Times New Roman" w:hAnsi="Times New Roman"/>
          <w:sz w:val="24"/>
          <w:szCs w:val="24"/>
        </w:rPr>
        <w:t xml:space="preserve">Zwiększa się dochody i wydatki związane z realizacją zadań z zakresu administracji rządowej i innych zadań zleconych odrębnymi ustawami o </w:t>
      </w:r>
      <w:r w:rsidR="001E7293">
        <w:rPr>
          <w:rFonts w:ascii="Times New Roman" w:hAnsi="Times New Roman"/>
          <w:sz w:val="24"/>
          <w:szCs w:val="24"/>
        </w:rPr>
        <w:t xml:space="preserve">łączną </w:t>
      </w:r>
      <w:r w:rsidR="00695650">
        <w:rPr>
          <w:rFonts w:ascii="Times New Roman" w:hAnsi="Times New Roman"/>
          <w:sz w:val="24"/>
          <w:szCs w:val="24"/>
        </w:rPr>
        <w:t>k</w:t>
      </w:r>
      <w:r w:rsidRPr="008F096A">
        <w:rPr>
          <w:rFonts w:ascii="Times New Roman" w:hAnsi="Times New Roman"/>
          <w:sz w:val="24"/>
          <w:szCs w:val="24"/>
        </w:rPr>
        <w:t xml:space="preserve">wotę </w:t>
      </w:r>
      <w:r w:rsidR="005353D8">
        <w:rPr>
          <w:rFonts w:ascii="Times New Roman" w:hAnsi="Times New Roman"/>
          <w:sz w:val="24"/>
          <w:szCs w:val="24"/>
        </w:rPr>
        <w:br/>
      </w:r>
      <w:r w:rsidR="002B0527">
        <w:rPr>
          <w:rFonts w:ascii="Times New Roman" w:hAnsi="Times New Roman"/>
          <w:sz w:val="24"/>
          <w:szCs w:val="24"/>
        </w:rPr>
        <w:t xml:space="preserve">13 306,00 </w:t>
      </w:r>
      <w:r w:rsidR="00B7678E">
        <w:rPr>
          <w:rFonts w:ascii="Times New Roman" w:hAnsi="Times New Roman"/>
          <w:sz w:val="24"/>
          <w:szCs w:val="24"/>
        </w:rPr>
        <w:t>zł</w:t>
      </w:r>
      <w:r w:rsidR="002B0527">
        <w:rPr>
          <w:rFonts w:ascii="Times New Roman" w:hAnsi="Times New Roman"/>
          <w:sz w:val="24"/>
          <w:szCs w:val="24"/>
        </w:rPr>
        <w:t xml:space="preserve">, </w:t>
      </w:r>
      <w:r w:rsidR="00D66832">
        <w:rPr>
          <w:rFonts w:ascii="Times New Roman" w:hAnsi="Times New Roman"/>
          <w:sz w:val="24"/>
          <w:szCs w:val="24"/>
        </w:rPr>
        <w:t>zgodn</w:t>
      </w:r>
      <w:r w:rsidRPr="008F096A">
        <w:rPr>
          <w:rFonts w:ascii="Times New Roman" w:hAnsi="Times New Roman"/>
          <w:sz w:val="24"/>
          <w:szCs w:val="24"/>
        </w:rPr>
        <w:t xml:space="preserve">ie z załącznikiem Nr 3 do </w:t>
      </w:r>
      <w:r w:rsidR="00330647">
        <w:rPr>
          <w:rFonts w:ascii="Times New Roman" w:hAnsi="Times New Roman"/>
          <w:sz w:val="24"/>
          <w:szCs w:val="24"/>
        </w:rPr>
        <w:t>n</w:t>
      </w:r>
      <w:r w:rsidRPr="008F096A">
        <w:rPr>
          <w:rFonts w:ascii="Times New Roman" w:hAnsi="Times New Roman"/>
          <w:sz w:val="24"/>
          <w:szCs w:val="24"/>
        </w:rPr>
        <w:t>iniejszego zarządzenia, zmieniającym załącznik</w:t>
      </w:r>
      <w:r w:rsidR="00362214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 xml:space="preserve">Nr 4 do uchwały </w:t>
      </w:r>
      <w:r w:rsidR="0080218B">
        <w:rPr>
          <w:rFonts w:ascii="Times New Roman" w:hAnsi="Times New Roman"/>
          <w:sz w:val="24"/>
          <w:szCs w:val="24"/>
        </w:rPr>
        <w:t>b</w:t>
      </w:r>
      <w:r w:rsidRPr="008F096A">
        <w:rPr>
          <w:rFonts w:ascii="Times New Roman" w:hAnsi="Times New Roman"/>
          <w:sz w:val="24"/>
          <w:szCs w:val="24"/>
        </w:rPr>
        <w:t xml:space="preserve">udżetowej pod nazwą „Dochody </w:t>
      </w:r>
      <w:r w:rsidR="002B0527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>i wydatki związane z realizacją zadań z zakresu administracji rządowej i innych zleconych odrębnymi ustawami”.</w:t>
      </w:r>
    </w:p>
    <w:p w:rsidR="002B1AC4" w:rsidRPr="002B1AC4" w:rsidRDefault="002B1AC4" w:rsidP="002B1AC4">
      <w:pPr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2</w:t>
      </w:r>
    </w:p>
    <w:p w:rsidR="002B1AC4" w:rsidRPr="002B1AC4" w:rsidRDefault="002B1AC4" w:rsidP="002B1AC4">
      <w:pPr>
        <w:ind w:firstLine="567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9F4" w:rsidRDefault="002C49F4" w:rsidP="007207D3">
      <w:pPr>
        <w:spacing w:after="0" w:line="240" w:lineRule="auto"/>
      </w:pPr>
      <w:r>
        <w:separator/>
      </w:r>
    </w:p>
  </w:endnote>
  <w:endnote w:type="continuationSeparator" w:id="0">
    <w:p w:rsidR="002C49F4" w:rsidRDefault="002C49F4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9F4" w:rsidRDefault="002C49F4" w:rsidP="007207D3">
      <w:pPr>
        <w:spacing w:after="0" w:line="240" w:lineRule="auto"/>
      </w:pPr>
      <w:r>
        <w:separator/>
      </w:r>
    </w:p>
  </w:footnote>
  <w:footnote w:type="continuationSeparator" w:id="0">
    <w:p w:rsidR="002C49F4" w:rsidRDefault="002C49F4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CC"/>
    <w:rsid w:val="00002176"/>
    <w:rsid w:val="00004CC4"/>
    <w:rsid w:val="00007321"/>
    <w:rsid w:val="00010BDE"/>
    <w:rsid w:val="00020E8F"/>
    <w:rsid w:val="00022AFF"/>
    <w:rsid w:val="00022D0E"/>
    <w:rsid w:val="000252D0"/>
    <w:rsid w:val="00025D0C"/>
    <w:rsid w:val="00027286"/>
    <w:rsid w:val="00027716"/>
    <w:rsid w:val="00037310"/>
    <w:rsid w:val="00040201"/>
    <w:rsid w:val="00042721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2487"/>
    <w:rsid w:val="000F282B"/>
    <w:rsid w:val="000F41B0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14FA"/>
    <w:rsid w:val="00152035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7AA5"/>
    <w:rsid w:val="001C6909"/>
    <w:rsid w:val="001E1F9E"/>
    <w:rsid w:val="001E3431"/>
    <w:rsid w:val="001E49F7"/>
    <w:rsid w:val="001E66A9"/>
    <w:rsid w:val="001E7293"/>
    <w:rsid w:val="001F349F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2A73"/>
    <w:rsid w:val="00243579"/>
    <w:rsid w:val="00245C6E"/>
    <w:rsid w:val="00261AF1"/>
    <w:rsid w:val="002642D9"/>
    <w:rsid w:val="00266C54"/>
    <w:rsid w:val="0027277F"/>
    <w:rsid w:val="002A0C2F"/>
    <w:rsid w:val="002A3808"/>
    <w:rsid w:val="002A7FB6"/>
    <w:rsid w:val="002B0527"/>
    <w:rsid w:val="002B1AC4"/>
    <w:rsid w:val="002B4825"/>
    <w:rsid w:val="002B5F6F"/>
    <w:rsid w:val="002C353D"/>
    <w:rsid w:val="002C3DC4"/>
    <w:rsid w:val="002C49F4"/>
    <w:rsid w:val="002C69E3"/>
    <w:rsid w:val="002D0AA3"/>
    <w:rsid w:val="002D3A6F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270F"/>
    <w:rsid w:val="003C0A70"/>
    <w:rsid w:val="003D3969"/>
    <w:rsid w:val="003D5B1E"/>
    <w:rsid w:val="003E5113"/>
    <w:rsid w:val="003F112B"/>
    <w:rsid w:val="004037EA"/>
    <w:rsid w:val="00405536"/>
    <w:rsid w:val="00407684"/>
    <w:rsid w:val="0041326A"/>
    <w:rsid w:val="00413EBC"/>
    <w:rsid w:val="00424BC6"/>
    <w:rsid w:val="00427392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C1B06"/>
    <w:rsid w:val="004C3EC0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5ABC"/>
    <w:rsid w:val="004F675E"/>
    <w:rsid w:val="00513353"/>
    <w:rsid w:val="00514DCD"/>
    <w:rsid w:val="00515CC6"/>
    <w:rsid w:val="00517218"/>
    <w:rsid w:val="005232AD"/>
    <w:rsid w:val="005259E2"/>
    <w:rsid w:val="005353D8"/>
    <w:rsid w:val="005356AF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3E64"/>
    <w:rsid w:val="005841D8"/>
    <w:rsid w:val="0059126C"/>
    <w:rsid w:val="0059335A"/>
    <w:rsid w:val="005948DF"/>
    <w:rsid w:val="005969ED"/>
    <w:rsid w:val="005A0ED6"/>
    <w:rsid w:val="005A34B8"/>
    <w:rsid w:val="005B5D12"/>
    <w:rsid w:val="005C371B"/>
    <w:rsid w:val="005D0F1B"/>
    <w:rsid w:val="005D164D"/>
    <w:rsid w:val="00603355"/>
    <w:rsid w:val="00604DC7"/>
    <w:rsid w:val="006076E7"/>
    <w:rsid w:val="00616E70"/>
    <w:rsid w:val="00621357"/>
    <w:rsid w:val="00625457"/>
    <w:rsid w:val="006255D0"/>
    <w:rsid w:val="006376B3"/>
    <w:rsid w:val="00640B0D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1774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4F3A"/>
    <w:rsid w:val="00767F34"/>
    <w:rsid w:val="007740B2"/>
    <w:rsid w:val="00781AFD"/>
    <w:rsid w:val="007849B8"/>
    <w:rsid w:val="00792E64"/>
    <w:rsid w:val="00796257"/>
    <w:rsid w:val="007A10BA"/>
    <w:rsid w:val="007B57E4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787C"/>
    <w:rsid w:val="0080218B"/>
    <w:rsid w:val="00811317"/>
    <w:rsid w:val="008123CC"/>
    <w:rsid w:val="00813F02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C0195"/>
    <w:rsid w:val="008D4FBA"/>
    <w:rsid w:val="008E0046"/>
    <w:rsid w:val="008F096A"/>
    <w:rsid w:val="008F2BEC"/>
    <w:rsid w:val="008F662A"/>
    <w:rsid w:val="009006D0"/>
    <w:rsid w:val="00901EE4"/>
    <w:rsid w:val="009023DB"/>
    <w:rsid w:val="009027C5"/>
    <w:rsid w:val="0091065C"/>
    <w:rsid w:val="00914FC7"/>
    <w:rsid w:val="00915C21"/>
    <w:rsid w:val="00926640"/>
    <w:rsid w:val="009270FD"/>
    <w:rsid w:val="009361C2"/>
    <w:rsid w:val="0094174C"/>
    <w:rsid w:val="0094423C"/>
    <w:rsid w:val="009470FA"/>
    <w:rsid w:val="009512F1"/>
    <w:rsid w:val="00954E4E"/>
    <w:rsid w:val="0096711D"/>
    <w:rsid w:val="00971E42"/>
    <w:rsid w:val="00973642"/>
    <w:rsid w:val="009750C3"/>
    <w:rsid w:val="00977C58"/>
    <w:rsid w:val="009951AA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E3595"/>
    <w:rsid w:val="009F0C18"/>
    <w:rsid w:val="009F4679"/>
    <w:rsid w:val="009F6A60"/>
    <w:rsid w:val="009F6C40"/>
    <w:rsid w:val="00A0709A"/>
    <w:rsid w:val="00A10B6E"/>
    <w:rsid w:val="00A13C0A"/>
    <w:rsid w:val="00A14742"/>
    <w:rsid w:val="00A20C95"/>
    <w:rsid w:val="00A32684"/>
    <w:rsid w:val="00A368FA"/>
    <w:rsid w:val="00A36E3F"/>
    <w:rsid w:val="00A445E9"/>
    <w:rsid w:val="00A464D5"/>
    <w:rsid w:val="00A53439"/>
    <w:rsid w:val="00A63C41"/>
    <w:rsid w:val="00A70015"/>
    <w:rsid w:val="00A7653B"/>
    <w:rsid w:val="00A775FD"/>
    <w:rsid w:val="00A84BDF"/>
    <w:rsid w:val="00A85E13"/>
    <w:rsid w:val="00A9362A"/>
    <w:rsid w:val="00AA2859"/>
    <w:rsid w:val="00AA5F83"/>
    <w:rsid w:val="00AB59BF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654F"/>
    <w:rsid w:val="00BA754C"/>
    <w:rsid w:val="00BB170E"/>
    <w:rsid w:val="00BB1B4B"/>
    <w:rsid w:val="00BC07CB"/>
    <w:rsid w:val="00BC198E"/>
    <w:rsid w:val="00BC2A8F"/>
    <w:rsid w:val="00BC4E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31568"/>
    <w:rsid w:val="00C33669"/>
    <w:rsid w:val="00C34178"/>
    <w:rsid w:val="00C3493F"/>
    <w:rsid w:val="00C4016C"/>
    <w:rsid w:val="00C41667"/>
    <w:rsid w:val="00C6071A"/>
    <w:rsid w:val="00C7472F"/>
    <w:rsid w:val="00C76680"/>
    <w:rsid w:val="00C85445"/>
    <w:rsid w:val="00C96EAC"/>
    <w:rsid w:val="00C97948"/>
    <w:rsid w:val="00CC7CDB"/>
    <w:rsid w:val="00CD0708"/>
    <w:rsid w:val="00CD230B"/>
    <w:rsid w:val="00CD5931"/>
    <w:rsid w:val="00CE16FB"/>
    <w:rsid w:val="00CE7741"/>
    <w:rsid w:val="00CF0FD4"/>
    <w:rsid w:val="00D003F0"/>
    <w:rsid w:val="00D05839"/>
    <w:rsid w:val="00D101B1"/>
    <w:rsid w:val="00D11F90"/>
    <w:rsid w:val="00D17AF8"/>
    <w:rsid w:val="00D2041E"/>
    <w:rsid w:val="00D24C48"/>
    <w:rsid w:val="00D265F2"/>
    <w:rsid w:val="00D31EB0"/>
    <w:rsid w:val="00D33594"/>
    <w:rsid w:val="00D35BF1"/>
    <w:rsid w:val="00D47944"/>
    <w:rsid w:val="00D55423"/>
    <w:rsid w:val="00D66832"/>
    <w:rsid w:val="00D76D14"/>
    <w:rsid w:val="00D77E47"/>
    <w:rsid w:val="00D8109E"/>
    <w:rsid w:val="00D81C2B"/>
    <w:rsid w:val="00D95DB4"/>
    <w:rsid w:val="00D96338"/>
    <w:rsid w:val="00D97724"/>
    <w:rsid w:val="00DA6A22"/>
    <w:rsid w:val="00DB1F3E"/>
    <w:rsid w:val="00DB439A"/>
    <w:rsid w:val="00DB7621"/>
    <w:rsid w:val="00DC4AE7"/>
    <w:rsid w:val="00DD33F5"/>
    <w:rsid w:val="00DD6071"/>
    <w:rsid w:val="00DE0111"/>
    <w:rsid w:val="00DE1BEC"/>
    <w:rsid w:val="00DE75EA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5D59"/>
    <w:rsid w:val="00EF25C0"/>
    <w:rsid w:val="00EF2636"/>
    <w:rsid w:val="00EF7D57"/>
    <w:rsid w:val="00F003C7"/>
    <w:rsid w:val="00F016E9"/>
    <w:rsid w:val="00F04978"/>
    <w:rsid w:val="00F10B7D"/>
    <w:rsid w:val="00F27809"/>
    <w:rsid w:val="00F30E82"/>
    <w:rsid w:val="00F33C5C"/>
    <w:rsid w:val="00F360AF"/>
    <w:rsid w:val="00F4393D"/>
    <w:rsid w:val="00F440A0"/>
    <w:rsid w:val="00F51ABD"/>
    <w:rsid w:val="00F55380"/>
    <w:rsid w:val="00F60E0D"/>
    <w:rsid w:val="00F657B4"/>
    <w:rsid w:val="00F65F20"/>
    <w:rsid w:val="00F66B0A"/>
    <w:rsid w:val="00F7385C"/>
    <w:rsid w:val="00F75C8F"/>
    <w:rsid w:val="00F7709F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3365"/>
    <w:rsid w:val="00FE5AA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862FA-CF9A-4F55-B992-64412F23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</cp:revision>
  <cp:lastPrinted>2015-06-19T07:20:00Z</cp:lastPrinted>
  <dcterms:created xsi:type="dcterms:W3CDTF">2015-04-01T11:07:00Z</dcterms:created>
  <dcterms:modified xsi:type="dcterms:W3CDTF">2015-09-07T07:35:00Z</dcterms:modified>
</cp:coreProperties>
</file>